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B923" w14:textId="77777777" w:rsidR="006A3974" w:rsidRPr="00F57B8C" w:rsidRDefault="006A3974" w:rsidP="008E090A">
      <w:pPr>
        <w:rPr>
          <w:rFonts w:asciiTheme="minorHAnsi" w:hAnsiTheme="minorHAnsi" w:cs="Tahoma"/>
          <w:b/>
          <w:sz w:val="32"/>
          <w:szCs w:val="32"/>
        </w:rPr>
      </w:pPr>
    </w:p>
    <w:p w14:paraId="744C4DB3" w14:textId="77777777" w:rsidR="006A3974" w:rsidRPr="00F57B8C" w:rsidRDefault="006A3974" w:rsidP="006A3974">
      <w:pPr>
        <w:jc w:val="both"/>
        <w:rPr>
          <w:rFonts w:asciiTheme="minorHAnsi" w:hAnsiTheme="minorHAnsi" w:cs="Tahoma"/>
          <w:b/>
          <w:sz w:val="20"/>
        </w:rPr>
      </w:pPr>
    </w:p>
    <w:p w14:paraId="2E4DD200" w14:textId="793AB7D2" w:rsidR="000170B0" w:rsidRPr="006544C3" w:rsidRDefault="003A4790" w:rsidP="000170B0">
      <w:pPr>
        <w:tabs>
          <w:tab w:val="left" w:pos="2268"/>
        </w:tabs>
        <w:rPr>
          <w:rFonts w:asciiTheme="minorHAnsi" w:hAnsiTheme="minorHAnsi"/>
          <w:b/>
        </w:rPr>
      </w:pPr>
      <w:r>
        <w:rPr>
          <w:rFonts w:asciiTheme="minorHAnsi" w:hAnsiTheme="minorHAnsi"/>
          <w:b/>
        </w:rPr>
        <w:t>T</w:t>
      </w:r>
      <w:r w:rsidR="000170B0" w:rsidRPr="006544C3">
        <w:rPr>
          <w:rFonts w:asciiTheme="minorHAnsi" w:hAnsiTheme="minorHAnsi"/>
          <w:b/>
        </w:rPr>
        <w:t>itle</w:t>
      </w:r>
      <w:r w:rsidR="000170B0" w:rsidRPr="006544C3">
        <w:rPr>
          <w:rFonts w:asciiTheme="minorHAnsi" w:hAnsiTheme="minorHAnsi"/>
          <w:b/>
        </w:rPr>
        <w:tab/>
      </w:r>
      <w:r w:rsidR="000170B0">
        <w:rPr>
          <w:rFonts w:asciiTheme="minorHAnsi" w:hAnsiTheme="minorHAnsi"/>
          <w:b/>
        </w:rPr>
        <w:t>Data Management Plan</w:t>
      </w:r>
    </w:p>
    <w:p w14:paraId="7A7E1B25" w14:textId="77777777" w:rsidR="000170B0" w:rsidRPr="006544C3" w:rsidRDefault="000170B0" w:rsidP="000170B0">
      <w:pPr>
        <w:tabs>
          <w:tab w:val="left" w:pos="2268"/>
        </w:tabs>
        <w:rPr>
          <w:rFonts w:asciiTheme="minorHAnsi" w:hAnsiTheme="minorHAnsi"/>
          <w:b/>
        </w:rPr>
      </w:pPr>
    </w:p>
    <w:p w14:paraId="52E44FC7" w14:textId="627696AF" w:rsidR="000170B0" w:rsidRPr="006544C3" w:rsidRDefault="000170B0" w:rsidP="000170B0">
      <w:pPr>
        <w:tabs>
          <w:tab w:val="left" w:pos="2268"/>
        </w:tabs>
        <w:rPr>
          <w:rFonts w:asciiTheme="minorHAnsi" w:hAnsiTheme="minorHAnsi"/>
          <w:b/>
        </w:rPr>
      </w:pPr>
      <w:r w:rsidRPr="006544C3">
        <w:rPr>
          <w:rFonts w:asciiTheme="minorHAnsi" w:hAnsiTheme="minorHAnsi"/>
          <w:b/>
        </w:rPr>
        <w:t>Version</w:t>
      </w:r>
      <w:r w:rsidRPr="006544C3">
        <w:rPr>
          <w:rFonts w:asciiTheme="minorHAnsi" w:hAnsiTheme="minorHAnsi"/>
          <w:b/>
        </w:rPr>
        <w:tab/>
      </w:r>
      <w:r w:rsidR="000E44E6" w:rsidRPr="000E44E6">
        <w:rPr>
          <w:rFonts w:asciiTheme="minorHAnsi" w:hAnsiTheme="minorHAnsi"/>
          <w:b/>
          <w:i/>
          <w:color w:val="00B0F0"/>
        </w:rPr>
        <w:t xml:space="preserve">Insert version number </w:t>
      </w:r>
      <w:r w:rsidR="00282982" w:rsidRPr="005B06B4">
        <w:rPr>
          <w:rFonts w:asciiTheme="minorHAnsi" w:hAnsiTheme="minorHAnsi"/>
          <w:b/>
        </w:rPr>
        <w:t>0</w:t>
      </w:r>
      <w:r w:rsidR="008E090A" w:rsidRPr="005B06B4">
        <w:rPr>
          <w:rFonts w:asciiTheme="minorHAnsi" w:hAnsiTheme="minorHAnsi"/>
          <w:b/>
        </w:rPr>
        <w:t>.</w:t>
      </w:r>
      <w:r w:rsidR="00282982" w:rsidRPr="005B06B4">
        <w:rPr>
          <w:rFonts w:asciiTheme="minorHAnsi" w:hAnsiTheme="minorHAnsi"/>
          <w:b/>
        </w:rPr>
        <w:t>0</w:t>
      </w:r>
    </w:p>
    <w:p w14:paraId="1BD57085" w14:textId="77777777" w:rsidR="000170B0" w:rsidRPr="006544C3" w:rsidRDefault="000170B0" w:rsidP="000170B0">
      <w:pPr>
        <w:tabs>
          <w:tab w:val="left" w:pos="2268"/>
        </w:tabs>
        <w:rPr>
          <w:rFonts w:asciiTheme="minorHAnsi" w:hAnsiTheme="minorHAnsi"/>
          <w:b/>
        </w:rPr>
      </w:pPr>
    </w:p>
    <w:p w14:paraId="506D1666" w14:textId="77777777" w:rsidR="000170B0" w:rsidRDefault="000170B0" w:rsidP="000170B0">
      <w:pPr>
        <w:tabs>
          <w:tab w:val="left" w:pos="2268"/>
        </w:tabs>
        <w:rPr>
          <w:rFonts w:asciiTheme="minorHAnsi" w:hAnsiTheme="minorHAnsi"/>
          <w:b/>
        </w:rPr>
      </w:pPr>
    </w:p>
    <w:p w14:paraId="04012F5C" w14:textId="77777777" w:rsidR="000170B0" w:rsidRPr="006544C3" w:rsidRDefault="000170B0" w:rsidP="000170B0">
      <w:pPr>
        <w:tabs>
          <w:tab w:val="left" w:pos="2268"/>
        </w:tabs>
        <w:rPr>
          <w:rFonts w:asciiTheme="minorHAnsi" w:hAnsiTheme="minorHAnsi"/>
          <w:b/>
        </w:rPr>
      </w:pPr>
    </w:p>
    <w:p w14:paraId="3C8289E7" w14:textId="50DE39D5" w:rsidR="000170B0" w:rsidRPr="006544C3" w:rsidRDefault="000170B0" w:rsidP="000170B0">
      <w:pPr>
        <w:tabs>
          <w:tab w:val="left" w:pos="2268"/>
          <w:tab w:val="left" w:pos="3686"/>
          <w:tab w:val="left" w:pos="6521"/>
        </w:tabs>
        <w:rPr>
          <w:rFonts w:asciiTheme="minorHAnsi" w:hAnsiTheme="minorHAnsi"/>
          <w:b/>
        </w:rPr>
      </w:pPr>
      <w:r w:rsidRPr="006544C3">
        <w:rPr>
          <w:rFonts w:asciiTheme="minorHAnsi" w:hAnsiTheme="minorHAnsi"/>
          <w:b/>
        </w:rPr>
        <w:t>Author(s)</w:t>
      </w:r>
      <w:r w:rsidRPr="006544C3">
        <w:rPr>
          <w:rFonts w:asciiTheme="minorHAnsi" w:hAnsiTheme="minorHAnsi"/>
          <w:b/>
        </w:rPr>
        <w:tab/>
        <w:t>Name:</w:t>
      </w:r>
      <w:r w:rsidRPr="006544C3">
        <w:rPr>
          <w:rFonts w:asciiTheme="minorHAnsi" w:hAnsiTheme="minorHAnsi"/>
          <w:b/>
        </w:rPr>
        <w:tab/>
      </w:r>
      <w:r w:rsidRPr="006544C3">
        <w:rPr>
          <w:rFonts w:asciiTheme="minorHAnsi" w:hAnsiTheme="minorHAnsi"/>
          <w:b/>
        </w:rPr>
        <w:tab/>
      </w:r>
    </w:p>
    <w:p w14:paraId="76F14692" w14:textId="77777777" w:rsidR="000170B0" w:rsidRPr="006544C3" w:rsidRDefault="000170B0" w:rsidP="000170B0">
      <w:pPr>
        <w:tabs>
          <w:tab w:val="left" w:pos="2268"/>
          <w:tab w:val="left" w:pos="3686"/>
          <w:tab w:val="left" w:pos="6521"/>
        </w:tabs>
        <w:ind w:left="2268"/>
        <w:rPr>
          <w:rFonts w:asciiTheme="minorHAnsi" w:hAnsiTheme="minorHAnsi"/>
          <w:b/>
        </w:rPr>
      </w:pPr>
    </w:p>
    <w:p w14:paraId="212D3F35" w14:textId="1E243754" w:rsidR="000170B0" w:rsidRPr="006544C3" w:rsidRDefault="000170B0" w:rsidP="000170B0">
      <w:pPr>
        <w:tabs>
          <w:tab w:val="left" w:pos="2268"/>
          <w:tab w:val="left" w:pos="3686"/>
          <w:tab w:val="left" w:pos="6521"/>
        </w:tabs>
        <w:ind w:left="2268"/>
        <w:rPr>
          <w:rFonts w:asciiTheme="minorHAnsi" w:hAnsiTheme="minorHAnsi"/>
          <w:b/>
        </w:rPr>
      </w:pPr>
      <w:r w:rsidRPr="006544C3">
        <w:rPr>
          <w:rFonts w:asciiTheme="minorHAnsi" w:hAnsiTheme="minorHAnsi"/>
          <w:b/>
        </w:rPr>
        <w:t>Signature:</w:t>
      </w:r>
      <w:r w:rsidRPr="006544C3">
        <w:rPr>
          <w:rFonts w:asciiTheme="minorHAnsi" w:hAnsiTheme="minorHAnsi"/>
          <w:b/>
        </w:rPr>
        <w:tab/>
        <w:t>……………………</w:t>
      </w:r>
      <w:r w:rsidRPr="006544C3">
        <w:rPr>
          <w:rFonts w:asciiTheme="minorHAnsi" w:hAnsiTheme="minorHAnsi"/>
          <w:b/>
        </w:rPr>
        <w:tab/>
      </w:r>
    </w:p>
    <w:p w14:paraId="5FDEAAF2" w14:textId="77777777" w:rsidR="000170B0" w:rsidRPr="006544C3" w:rsidRDefault="000170B0" w:rsidP="000170B0">
      <w:pPr>
        <w:tabs>
          <w:tab w:val="left" w:pos="2268"/>
          <w:tab w:val="left" w:pos="3686"/>
          <w:tab w:val="left" w:pos="6521"/>
        </w:tabs>
        <w:ind w:left="2268"/>
        <w:rPr>
          <w:rFonts w:asciiTheme="minorHAnsi" w:hAnsiTheme="minorHAnsi"/>
          <w:b/>
        </w:rPr>
      </w:pPr>
    </w:p>
    <w:p w14:paraId="7C50E5D2" w14:textId="6E6B5C4B" w:rsidR="000170B0" w:rsidRPr="006544C3" w:rsidRDefault="000170B0" w:rsidP="000170B0">
      <w:pPr>
        <w:tabs>
          <w:tab w:val="left" w:pos="2268"/>
          <w:tab w:val="left" w:pos="3686"/>
          <w:tab w:val="left" w:pos="6521"/>
        </w:tabs>
        <w:ind w:left="2268"/>
        <w:rPr>
          <w:rFonts w:asciiTheme="minorHAnsi" w:hAnsiTheme="minorHAnsi"/>
          <w:b/>
        </w:rPr>
      </w:pPr>
      <w:r w:rsidRPr="006544C3">
        <w:rPr>
          <w:rFonts w:asciiTheme="minorHAnsi" w:hAnsiTheme="minorHAnsi"/>
          <w:b/>
        </w:rPr>
        <w:t>Date:</w:t>
      </w:r>
      <w:r w:rsidRPr="006544C3">
        <w:rPr>
          <w:rFonts w:asciiTheme="minorHAnsi" w:hAnsiTheme="minorHAnsi"/>
          <w:b/>
        </w:rPr>
        <w:tab/>
        <w:t>……………………</w:t>
      </w:r>
      <w:r w:rsidRPr="006544C3">
        <w:rPr>
          <w:rFonts w:asciiTheme="minorHAnsi" w:hAnsiTheme="minorHAnsi"/>
          <w:b/>
        </w:rPr>
        <w:tab/>
      </w:r>
    </w:p>
    <w:p w14:paraId="468D964F" w14:textId="77777777" w:rsidR="000170B0" w:rsidRPr="006544C3" w:rsidRDefault="000170B0" w:rsidP="000170B0">
      <w:pPr>
        <w:tabs>
          <w:tab w:val="left" w:pos="2268"/>
          <w:tab w:val="left" w:pos="3686"/>
          <w:tab w:val="left" w:pos="6521"/>
        </w:tabs>
        <w:ind w:left="2268"/>
        <w:rPr>
          <w:rFonts w:asciiTheme="minorHAnsi" w:hAnsiTheme="minorHAnsi"/>
          <w:b/>
        </w:rPr>
      </w:pPr>
    </w:p>
    <w:p w14:paraId="40CC39A1" w14:textId="3E760658" w:rsidR="000170B0" w:rsidRPr="006544C3" w:rsidRDefault="000170B0" w:rsidP="000170B0">
      <w:pPr>
        <w:tabs>
          <w:tab w:val="left" w:pos="2268"/>
          <w:tab w:val="left" w:pos="3686"/>
          <w:tab w:val="left" w:pos="6521"/>
        </w:tabs>
        <w:rPr>
          <w:rFonts w:asciiTheme="minorHAnsi" w:hAnsiTheme="minorHAnsi"/>
          <w:b/>
        </w:rPr>
      </w:pPr>
      <w:r w:rsidRPr="006544C3">
        <w:rPr>
          <w:rFonts w:asciiTheme="minorHAnsi" w:hAnsiTheme="minorHAnsi"/>
          <w:b/>
        </w:rPr>
        <w:t xml:space="preserve">Approved by </w:t>
      </w:r>
      <w:r w:rsidRPr="006544C3">
        <w:rPr>
          <w:rFonts w:asciiTheme="minorHAnsi" w:hAnsiTheme="minorHAnsi"/>
          <w:b/>
        </w:rPr>
        <w:tab/>
        <w:t>Name:</w:t>
      </w:r>
      <w:r w:rsidRPr="006544C3">
        <w:rPr>
          <w:rFonts w:asciiTheme="minorHAnsi" w:hAnsiTheme="minorHAnsi"/>
          <w:b/>
        </w:rPr>
        <w:tab/>
      </w:r>
    </w:p>
    <w:p w14:paraId="75CBA2A9" w14:textId="77777777" w:rsidR="000170B0" w:rsidRPr="006544C3" w:rsidRDefault="000170B0" w:rsidP="000170B0">
      <w:pPr>
        <w:tabs>
          <w:tab w:val="left" w:pos="2268"/>
          <w:tab w:val="left" w:pos="3686"/>
          <w:tab w:val="left" w:pos="6521"/>
        </w:tabs>
        <w:ind w:left="2268"/>
        <w:rPr>
          <w:rFonts w:asciiTheme="minorHAnsi" w:hAnsiTheme="minorHAnsi"/>
          <w:b/>
        </w:rPr>
      </w:pPr>
    </w:p>
    <w:p w14:paraId="202C310C" w14:textId="77777777" w:rsidR="000170B0" w:rsidRPr="006544C3" w:rsidRDefault="000170B0" w:rsidP="000170B0">
      <w:pPr>
        <w:tabs>
          <w:tab w:val="left" w:pos="2268"/>
          <w:tab w:val="left" w:pos="3686"/>
          <w:tab w:val="left" w:pos="6521"/>
        </w:tabs>
        <w:ind w:left="2268"/>
        <w:rPr>
          <w:rFonts w:asciiTheme="minorHAnsi" w:hAnsiTheme="minorHAnsi"/>
          <w:b/>
        </w:rPr>
      </w:pPr>
      <w:r w:rsidRPr="006544C3">
        <w:rPr>
          <w:rFonts w:asciiTheme="minorHAnsi" w:hAnsiTheme="minorHAnsi"/>
          <w:b/>
        </w:rPr>
        <w:t xml:space="preserve">Signature </w:t>
      </w:r>
      <w:r w:rsidRPr="006544C3">
        <w:rPr>
          <w:rFonts w:asciiTheme="minorHAnsi" w:hAnsiTheme="minorHAnsi"/>
          <w:b/>
        </w:rPr>
        <w:tab/>
        <w:t>……………………</w:t>
      </w:r>
    </w:p>
    <w:p w14:paraId="5A625261" w14:textId="77777777" w:rsidR="000170B0" w:rsidRPr="006544C3" w:rsidRDefault="000170B0" w:rsidP="000170B0">
      <w:pPr>
        <w:tabs>
          <w:tab w:val="left" w:pos="2268"/>
          <w:tab w:val="left" w:pos="3686"/>
          <w:tab w:val="left" w:pos="6521"/>
        </w:tabs>
        <w:ind w:left="2268"/>
        <w:rPr>
          <w:rFonts w:asciiTheme="minorHAnsi" w:hAnsiTheme="minorHAnsi"/>
          <w:b/>
        </w:rPr>
      </w:pPr>
    </w:p>
    <w:p w14:paraId="08FF35D9" w14:textId="77777777" w:rsidR="000170B0" w:rsidRPr="006544C3" w:rsidRDefault="000170B0" w:rsidP="000170B0">
      <w:pPr>
        <w:tabs>
          <w:tab w:val="left" w:pos="2268"/>
          <w:tab w:val="left" w:pos="3686"/>
          <w:tab w:val="left" w:pos="6521"/>
        </w:tabs>
        <w:ind w:left="2268"/>
        <w:rPr>
          <w:rFonts w:asciiTheme="minorHAnsi" w:hAnsiTheme="minorHAnsi"/>
          <w:b/>
        </w:rPr>
      </w:pPr>
      <w:r w:rsidRPr="006544C3">
        <w:rPr>
          <w:rFonts w:asciiTheme="minorHAnsi" w:hAnsiTheme="minorHAnsi"/>
          <w:b/>
        </w:rPr>
        <w:t>Date</w:t>
      </w:r>
      <w:r w:rsidRPr="006544C3">
        <w:rPr>
          <w:rFonts w:asciiTheme="minorHAnsi" w:hAnsiTheme="minorHAnsi"/>
          <w:b/>
        </w:rPr>
        <w:tab/>
        <w:t>……………………</w:t>
      </w:r>
    </w:p>
    <w:p w14:paraId="41C17ACE" w14:textId="77777777" w:rsidR="006A3974" w:rsidRDefault="006A3974" w:rsidP="006A3974">
      <w:pPr>
        <w:jc w:val="both"/>
        <w:rPr>
          <w:rFonts w:asciiTheme="minorHAnsi" w:hAnsiTheme="minorHAnsi" w:cs="Tahoma"/>
          <w:b/>
          <w:sz w:val="20"/>
          <w:szCs w:val="20"/>
        </w:rPr>
      </w:pPr>
    </w:p>
    <w:p w14:paraId="6A966A71" w14:textId="77777777" w:rsidR="008E090A" w:rsidRDefault="008E090A" w:rsidP="006A3974">
      <w:pPr>
        <w:jc w:val="both"/>
        <w:rPr>
          <w:rFonts w:asciiTheme="minorHAnsi" w:hAnsiTheme="minorHAnsi" w:cs="Tahoma"/>
          <w:b/>
          <w:sz w:val="20"/>
          <w:szCs w:val="20"/>
        </w:rPr>
      </w:pPr>
    </w:p>
    <w:p w14:paraId="277E603F" w14:textId="77777777" w:rsidR="008E090A" w:rsidRDefault="008E090A" w:rsidP="006A3974">
      <w:pPr>
        <w:jc w:val="both"/>
        <w:rPr>
          <w:rFonts w:asciiTheme="minorHAnsi" w:hAnsiTheme="minorHAnsi" w:cs="Tahoma"/>
          <w:b/>
          <w:sz w:val="20"/>
          <w:szCs w:val="20"/>
        </w:rPr>
      </w:pPr>
    </w:p>
    <w:p w14:paraId="363F19A5" w14:textId="77777777" w:rsidR="008E090A" w:rsidRDefault="008E090A" w:rsidP="006A3974">
      <w:pPr>
        <w:jc w:val="both"/>
        <w:rPr>
          <w:rFonts w:asciiTheme="minorHAnsi" w:hAnsiTheme="minorHAnsi" w:cs="Tahoma"/>
          <w:b/>
          <w:sz w:val="20"/>
          <w:szCs w:val="20"/>
        </w:rPr>
      </w:pPr>
    </w:p>
    <w:p w14:paraId="2DC790BB" w14:textId="77777777" w:rsidR="008E090A" w:rsidRPr="00F57B8C" w:rsidRDefault="008E090A" w:rsidP="006A3974">
      <w:pPr>
        <w:jc w:val="both"/>
        <w:rPr>
          <w:rFonts w:asciiTheme="minorHAnsi" w:hAnsiTheme="minorHAnsi" w:cs="Tahoma"/>
          <w:b/>
          <w:sz w:val="20"/>
          <w:szCs w:val="20"/>
        </w:rPr>
      </w:pPr>
    </w:p>
    <w:p w14:paraId="685DA11C" w14:textId="77777777" w:rsidR="0028733E" w:rsidRDefault="0028733E" w:rsidP="0028733E">
      <w:pPr>
        <w:pStyle w:val="BodyText"/>
        <w:jc w:val="both"/>
        <w:rPr>
          <w:rFonts w:cs="Tahoma"/>
          <w:sz w:val="20"/>
        </w:rPr>
      </w:pPr>
      <w:r>
        <w:rPr>
          <w:rFonts w:cs="Tahoma"/>
          <w:sz w:val="20"/>
        </w:rPr>
        <w:t>Revision History</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018"/>
        <w:gridCol w:w="1100"/>
        <w:gridCol w:w="3008"/>
      </w:tblGrid>
      <w:tr w:rsidR="007048CF" w:rsidRPr="00F330DC" w14:paraId="0731DCD4" w14:textId="77777777" w:rsidTr="00F330DC">
        <w:trPr>
          <w:cantSplit/>
          <w:tblHeader/>
        </w:trPr>
        <w:tc>
          <w:tcPr>
            <w:tcW w:w="2802" w:type="dxa"/>
            <w:tcBorders>
              <w:top w:val="single" w:sz="4" w:space="0" w:color="auto"/>
              <w:left w:val="single" w:sz="4" w:space="0" w:color="auto"/>
              <w:bottom w:val="single" w:sz="4" w:space="0" w:color="auto"/>
              <w:right w:val="single" w:sz="4" w:space="0" w:color="auto"/>
            </w:tcBorders>
            <w:shd w:val="pct15" w:color="auto" w:fill="FFFFFF"/>
          </w:tcPr>
          <w:p w14:paraId="165E35FC" w14:textId="77777777" w:rsidR="007048CF" w:rsidRPr="00F330DC" w:rsidRDefault="007048CF" w:rsidP="00F330DC">
            <w:pPr>
              <w:pStyle w:val="BodyText"/>
              <w:jc w:val="both"/>
              <w:rPr>
                <w:rFonts w:asciiTheme="minorHAnsi" w:hAnsiTheme="minorHAnsi" w:cs="Tahoma"/>
                <w:sz w:val="20"/>
              </w:rPr>
            </w:pPr>
            <w:r w:rsidRPr="00F330DC">
              <w:rPr>
                <w:rFonts w:asciiTheme="minorHAnsi" w:hAnsiTheme="minorHAnsi" w:cs="Tahoma"/>
                <w:sz w:val="20"/>
              </w:rPr>
              <w:t>Version</w:t>
            </w:r>
          </w:p>
        </w:tc>
        <w:tc>
          <w:tcPr>
            <w:tcW w:w="2018" w:type="dxa"/>
            <w:tcBorders>
              <w:top w:val="single" w:sz="4" w:space="0" w:color="auto"/>
              <w:left w:val="single" w:sz="4" w:space="0" w:color="auto"/>
              <w:bottom w:val="single" w:sz="4" w:space="0" w:color="auto"/>
              <w:right w:val="single" w:sz="4" w:space="0" w:color="auto"/>
            </w:tcBorders>
            <w:shd w:val="pct15" w:color="auto" w:fill="FFFFFF"/>
          </w:tcPr>
          <w:p w14:paraId="3749B57A" w14:textId="77777777" w:rsidR="007048CF" w:rsidRPr="00F330DC" w:rsidRDefault="007048CF" w:rsidP="00F330DC">
            <w:pPr>
              <w:pStyle w:val="BodyText"/>
              <w:jc w:val="both"/>
              <w:rPr>
                <w:rFonts w:asciiTheme="minorHAnsi" w:hAnsiTheme="minorHAnsi" w:cs="Tahoma"/>
                <w:sz w:val="20"/>
              </w:rPr>
            </w:pPr>
            <w:r w:rsidRPr="00F330DC">
              <w:rPr>
                <w:rFonts w:asciiTheme="minorHAnsi" w:hAnsiTheme="minorHAnsi" w:cs="Tahoma"/>
                <w:sz w:val="20"/>
              </w:rPr>
              <w:t>Author</w:t>
            </w:r>
          </w:p>
        </w:tc>
        <w:tc>
          <w:tcPr>
            <w:tcW w:w="1100" w:type="dxa"/>
            <w:tcBorders>
              <w:top w:val="single" w:sz="4" w:space="0" w:color="auto"/>
              <w:left w:val="single" w:sz="4" w:space="0" w:color="auto"/>
              <w:bottom w:val="single" w:sz="4" w:space="0" w:color="auto"/>
              <w:right w:val="single" w:sz="4" w:space="0" w:color="auto"/>
            </w:tcBorders>
            <w:shd w:val="pct15" w:color="auto" w:fill="FFFFFF"/>
          </w:tcPr>
          <w:p w14:paraId="21C3D440" w14:textId="77777777" w:rsidR="007048CF" w:rsidRPr="00F330DC" w:rsidRDefault="007048CF" w:rsidP="00F330DC">
            <w:pPr>
              <w:pStyle w:val="BodyText"/>
              <w:jc w:val="both"/>
              <w:rPr>
                <w:rFonts w:asciiTheme="minorHAnsi" w:hAnsiTheme="minorHAnsi" w:cs="Tahoma"/>
                <w:sz w:val="20"/>
              </w:rPr>
            </w:pPr>
            <w:r w:rsidRPr="00F330DC">
              <w:rPr>
                <w:rFonts w:asciiTheme="minorHAnsi" w:hAnsiTheme="minorHAnsi" w:cs="Tahoma"/>
                <w:sz w:val="20"/>
              </w:rPr>
              <w:t>Date</w:t>
            </w:r>
          </w:p>
        </w:tc>
        <w:tc>
          <w:tcPr>
            <w:tcW w:w="3008" w:type="dxa"/>
            <w:tcBorders>
              <w:top w:val="single" w:sz="4" w:space="0" w:color="auto"/>
              <w:left w:val="single" w:sz="4" w:space="0" w:color="auto"/>
              <w:bottom w:val="single" w:sz="4" w:space="0" w:color="auto"/>
              <w:right w:val="single" w:sz="4" w:space="0" w:color="auto"/>
            </w:tcBorders>
            <w:shd w:val="pct15" w:color="auto" w:fill="FFFFFF"/>
          </w:tcPr>
          <w:p w14:paraId="70B2674D" w14:textId="77777777" w:rsidR="007048CF" w:rsidRPr="00F330DC" w:rsidRDefault="007048CF" w:rsidP="00F330DC">
            <w:pPr>
              <w:pStyle w:val="BodyText"/>
              <w:jc w:val="both"/>
              <w:rPr>
                <w:rFonts w:asciiTheme="minorHAnsi" w:hAnsiTheme="minorHAnsi" w:cs="Tahoma"/>
                <w:sz w:val="20"/>
              </w:rPr>
            </w:pPr>
            <w:r w:rsidRPr="00F330DC">
              <w:rPr>
                <w:rFonts w:asciiTheme="minorHAnsi" w:hAnsiTheme="minorHAnsi" w:cs="Tahoma"/>
                <w:sz w:val="20"/>
              </w:rPr>
              <w:t>Reason for Revision</w:t>
            </w:r>
          </w:p>
        </w:tc>
      </w:tr>
      <w:tr w:rsidR="007048CF" w:rsidRPr="00F330DC" w14:paraId="6BADB9CF" w14:textId="77777777" w:rsidTr="00F330DC">
        <w:trPr>
          <w:cantSplit/>
        </w:trPr>
        <w:tc>
          <w:tcPr>
            <w:tcW w:w="2802" w:type="dxa"/>
            <w:tcBorders>
              <w:top w:val="single" w:sz="4" w:space="0" w:color="auto"/>
              <w:left w:val="single" w:sz="4" w:space="0" w:color="auto"/>
              <w:bottom w:val="single" w:sz="4" w:space="0" w:color="auto"/>
              <w:right w:val="single" w:sz="4" w:space="0" w:color="auto"/>
            </w:tcBorders>
          </w:tcPr>
          <w:p w14:paraId="1EF15B34" w14:textId="08AF22E2" w:rsidR="007048CF" w:rsidRPr="00F330DC" w:rsidRDefault="007048CF" w:rsidP="00F330DC">
            <w:pPr>
              <w:pStyle w:val="BodyText"/>
              <w:jc w:val="both"/>
              <w:rPr>
                <w:rFonts w:asciiTheme="minorHAnsi" w:hAnsiTheme="minorHAnsi" w:cs="Tahoma"/>
                <w:b/>
                <w:sz w:val="20"/>
              </w:rPr>
            </w:pPr>
          </w:p>
        </w:tc>
        <w:tc>
          <w:tcPr>
            <w:tcW w:w="2018" w:type="dxa"/>
            <w:tcBorders>
              <w:top w:val="single" w:sz="4" w:space="0" w:color="auto"/>
              <w:left w:val="single" w:sz="4" w:space="0" w:color="auto"/>
              <w:bottom w:val="single" w:sz="4" w:space="0" w:color="auto"/>
              <w:right w:val="single" w:sz="4" w:space="0" w:color="auto"/>
            </w:tcBorders>
          </w:tcPr>
          <w:p w14:paraId="2C44977C" w14:textId="0CBEA43B" w:rsidR="007048CF" w:rsidRPr="00F330DC" w:rsidRDefault="007048CF" w:rsidP="00F330DC">
            <w:pPr>
              <w:pStyle w:val="BodyText"/>
              <w:jc w:val="both"/>
              <w:rPr>
                <w:rFonts w:asciiTheme="minorHAnsi" w:hAnsiTheme="minorHAnsi" w:cs="Tahoma"/>
                <w:b/>
                <w:sz w:val="20"/>
              </w:rPr>
            </w:pPr>
          </w:p>
        </w:tc>
        <w:tc>
          <w:tcPr>
            <w:tcW w:w="1100" w:type="dxa"/>
            <w:tcBorders>
              <w:top w:val="single" w:sz="4" w:space="0" w:color="auto"/>
              <w:left w:val="single" w:sz="4" w:space="0" w:color="auto"/>
              <w:bottom w:val="single" w:sz="4" w:space="0" w:color="auto"/>
              <w:right w:val="single" w:sz="4" w:space="0" w:color="auto"/>
            </w:tcBorders>
          </w:tcPr>
          <w:p w14:paraId="5E742F5C" w14:textId="35A8E07A" w:rsidR="007048CF" w:rsidRPr="00F330DC" w:rsidRDefault="007048CF" w:rsidP="00F330DC">
            <w:pPr>
              <w:pStyle w:val="BodyText"/>
              <w:jc w:val="both"/>
              <w:rPr>
                <w:rFonts w:asciiTheme="minorHAnsi" w:hAnsiTheme="minorHAnsi" w:cs="Tahoma"/>
                <w:b/>
                <w:sz w:val="20"/>
              </w:rPr>
            </w:pPr>
          </w:p>
        </w:tc>
        <w:tc>
          <w:tcPr>
            <w:tcW w:w="3008" w:type="dxa"/>
            <w:tcBorders>
              <w:top w:val="single" w:sz="4" w:space="0" w:color="auto"/>
              <w:left w:val="single" w:sz="4" w:space="0" w:color="auto"/>
              <w:bottom w:val="single" w:sz="4" w:space="0" w:color="auto"/>
              <w:right w:val="single" w:sz="4" w:space="0" w:color="auto"/>
            </w:tcBorders>
          </w:tcPr>
          <w:p w14:paraId="2A49C8EB" w14:textId="669678E5" w:rsidR="007048CF" w:rsidRPr="00F330DC" w:rsidRDefault="007048CF" w:rsidP="00F330DC">
            <w:pPr>
              <w:pStyle w:val="BodyText"/>
              <w:jc w:val="both"/>
              <w:rPr>
                <w:rFonts w:asciiTheme="minorHAnsi" w:hAnsiTheme="minorHAnsi" w:cs="Tahoma"/>
                <w:b/>
                <w:sz w:val="20"/>
              </w:rPr>
            </w:pPr>
          </w:p>
        </w:tc>
      </w:tr>
      <w:tr w:rsidR="007048CF" w:rsidRPr="00F330DC" w14:paraId="072543F4" w14:textId="77777777" w:rsidTr="00F330DC">
        <w:trPr>
          <w:cantSplit/>
        </w:trPr>
        <w:tc>
          <w:tcPr>
            <w:tcW w:w="2802" w:type="dxa"/>
            <w:tcBorders>
              <w:top w:val="single" w:sz="4" w:space="0" w:color="auto"/>
              <w:left w:val="single" w:sz="4" w:space="0" w:color="auto"/>
              <w:bottom w:val="single" w:sz="4" w:space="0" w:color="auto"/>
              <w:right w:val="single" w:sz="4" w:space="0" w:color="auto"/>
            </w:tcBorders>
          </w:tcPr>
          <w:p w14:paraId="02BE1D42" w14:textId="6290C305" w:rsidR="007048CF" w:rsidRPr="00F330DC" w:rsidRDefault="007048CF" w:rsidP="00F330DC">
            <w:pPr>
              <w:pStyle w:val="BodyText"/>
              <w:jc w:val="both"/>
              <w:rPr>
                <w:rFonts w:asciiTheme="minorHAnsi" w:hAnsiTheme="minorHAnsi" w:cs="Tahoma"/>
                <w:b/>
                <w:sz w:val="20"/>
                <w:highlight w:val="green"/>
              </w:rPr>
            </w:pPr>
          </w:p>
        </w:tc>
        <w:tc>
          <w:tcPr>
            <w:tcW w:w="2018" w:type="dxa"/>
            <w:tcBorders>
              <w:top w:val="single" w:sz="4" w:space="0" w:color="auto"/>
              <w:left w:val="single" w:sz="4" w:space="0" w:color="auto"/>
              <w:bottom w:val="single" w:sz="4" w:space="0" w:color="auto"/>
              <w:right w:val="single" w:sz="4" w:space="0" w:color="auto"/>
            </w:tcBorders>
          </w:tcPr>
          <w:p w14:paraId="5275258C" w14:textId="41D9FB76" w:rsidR="007048CF" w:rsidRPr="00F330DC" w:rsidRDefault="007048CF" w:rsidP="00F330DC">
            <w:pPr>
              <w:pStyle w:val="BodyText"/>
              <w:jc w:val="both"/>
              <w:rPr>
                <w:rFonts w:asciiTheme="minorHAnsi" w:hAnsiTheme="minorHAnsi" w:cs="Tahoma"/>
                <w:b/>
                <w:sz w:val="20"/>
              </w:rPr>
            </w:pPr>
          </w:p>
        </w:tc>
        <w:tc>
          <w:tcPr>
            <w:tcW w:w="1100" w:type="dxa"/>
            <w:tcBorders>
              <w:top w:val="single" w:sz="4" w:space="0" w:color="auto"/>
              <w:left w:val="single" w:sz="4" w:space="0" w:color="auto"/>
              <w:bottom w:val="single" w:sz="4" w:space="0" w:color="auto"/>
              <w:right w:val="single" w:sz="4" w:space="0" w:color="auto"/>
            </w:tcBorders>
          </w:tcPr>
          <w:p w14:paraId="732E4B05" w14:textId="04632531" w:rsidR="007048CF" w:rsidRPr="00F330DC" w:rsidRDefault="007048CF" w:rsidP="00F330DC">
            <w:pPr>
              <w:pStyle w:val="BodyText"/>
              <w:jc w:val="both"/>
              <w:rPr>
                <w:rFonts w:asciiTheme="minorHAnsi" w:hAnsiTheme="minorHAnsi" w:cs="Tahoma"/>
                <w:b/>
                <w:sz w:val="20"/>
              </w:rPr>
            </w:pPr>
          </w:p>
        </w:tc>
        <w:tc>
          <w:tcPr>
            <w:tcW w:w="3008" w:type="dxa"/>
            <w:tcBorders>
              <w:top w:val="single" w:sz="4" w:space="0" w:color="auto"/>
              <w:left w:val="single" w:sz="4" w:space="0" w:color="auto"/>
              <w:bottom w:val="single" w:sz="4" w:space="0" w:color="auto"/>
              <w:right w:val="single" w:sz="4" w:space="0" w:color="auto"/>
            </w:tcBorders>
          </w:tcPr>
          <w:p w14:paraId="5200E385" w14:textId="2AB888C1" w:rsidR="007048CF" w:rsidRPr="00F330DC" w:rsidRDefault="007048CF" w:rsidP="00F330DC">
            <w:pPr>
              <w:pStyle w:val="BodyText"/>
              <w:jc w:val="both"/>
              <w:rPr>
                <w:rFonts w:asciiTheme="minorHAnsi" w:hAnsiTheme="minorHAnsi" w:cs="Tahoma"/>
                <w:b/>
                <w:sz w:val="20"/>
              </w:rPr>
            </w:pPr>
          </w:p>
        </w:tc>
      </w:tr>
      <w:tr w:rsidR="007048CF" w:rsidRPr="00F330DC" w14:paraId="03F9870D" w14:textId="77777777" w:rsidTr="00F330DC">
        <w:trPr>
          <w:cantSplit/>
        </w:trPr>
        <w:tc>
          <w:tcPr>
            <w:tcW w:w="2802" w:type="dxa"/>
            <w:tcBorders>
              <w:top w:val="single" w:sz="4" w:space="0" w:color="auto"/>
              <w:left w:val="single" w:sz="4" w:space="0" w:color="auto"/>
              <w:bottom w:val="single" w:sz="4" w:space="0" w:color="auto"/>
              <w:right w:val="single" w:sz="4" w:space="0" w:color="auto"/>
            </w:tcBorders>
          </w:tcPr>
          <w:p w14:paraId="3BACAAED" w14:textId="4C9BB021" w:rsidR="007048CF" w:rsidRPr="00F330DC" w:rsidRDefault="007048CF" w:rsidP="00F330DC">
            <w:pPr>
              <w:pStyle w:val="BodyText"/>
              <w:jc w:val="both"/>
              <w:rPr>
                <w:rFonts w:asciiTheme="minorHAnsi" w:hAnsiTheme="minorHAnsi" w:cs="Tahoma"/>
                <w:b/>
                <w:sz w:val="20"/>
              </w:rPr>
            </w:pPr>
          </w:p>
        </w:tc>
        <w:tc>
          <w:tcPr>
            <w:tcW w:w="2018" w:type="dxa"/>
            <w:tcBorders>
              <w:top w:val="single" w:sz="4" w:space="0" w:color="auto"/>
              <w:left w:val="single" w:sz="4" w:space="0" w:color="auto"/>
              <w:bottom w:val="single" w:sz="4" w:space="0" w:color="auto"/>
              <w:right w:val="single" w:sz="4" w:space="0" w:color="auto"/>
            </w:tcBorders>
          </w:tcPr>
          <w:p w14:paraId="6A262448" w14:textId="30A17708" w:rsidR="007048CF" w:rsidRPr="00F330DC" w:rsidRDefault="007048CF" w:rsidP="00F330DC">
            <w:pPr>
              <w:pStyle w:val="BodyText"/>
              <w:jc w:val="both"/>
              <w:rPr>
                <w:rFonts w:asciiTheme="minorHAnsi" w:hAnsiTheme="minorHAnsi" w:cs="Tahoma"/>
                <w:b/>
                <w:sz w:val="20"/>
              </w:rPr>
            </w:pPr>
          </w:p>
        </w:tc>
        <w:tc>
          <w:tcPr>
            <w:tcW w:w="1100" w:type="dxa"/>
            <w:tcBorders>
              <w:top w:val="single" w:sz="4" w:space="0" w:color="auto"/>
              <w:left w:val="single" w:sz="4" w:space="0" w:color="auto"/>
              <w:bottom w:val="single" w:sz="4" w:space="0" w:color="auto"/>
              <w:right w:val="single" w:sz="4" w:space="0" w:color="auto"/>
            </w:tcBorders>
          </w:tcPr>
          <w:p w14:paraId="544AC45C" w14:textId="770908BF" w:rsidR="007048CF" w:rsidRPr="00F330DC" w:rsidRDefault="007048CF" w:rsidP="00F330DC">
            <w:pPr>
              <w:pStyle w:val="BodyText"/>
              <w:jc w:val="both"/>
              <w:rPr>
                <w:rFonts w:asciiTheme="minorHAnsi" w:hAnsiTheme="minorHAnsi" w:cs="Tahoma"/>
                <w:b/>
                <w:sz w:val="20"/>
              </w:rPr>
            </w:pPr>
          </w:p>
        </w:tc>
        <w:tc>
          <w:tcPr>
            <w:tcW w:w="3008" w:type="dxa"/>
            <w:tcBorders>
              <w:top w:val="single" w:sz="4" w:space="0" w:color="auto"/>
              <w:left w:val="single" w:sz="4" w:space="0" w:color="auto"/>
              <w:bottom w:val="single" w:sz="4" w:space="0" w:color="auto"/>
              <w:right w:val="single" w:sz="4" w:space="0" w:color="auto"/>
            </w:tcBorders>
          </w:tcPr>
          <w:p w14:paraId="535BCDF8" w14:textId="403B5DCE" w:rsidR="007048CF" w:rsidRPr="00F330DC" w:rsidRDefault="007048CF" w:rsidP="00F330DC">
            <w:pPr>
              <w:pStyle w:val="BodyText"/>
              <w:jc w:val="both"/>
              <w:rPr>
                <w:rFonts w:asciiTheme="minorHAnsi" w:hAnsiTheme="minorHAnsi" w:cs="Tahoma"/>
                <w:b/>
                <w:sz w:val="20"/>
              </w:rPr>
            </w:pPr>
          </w:p>
        </w:tc>
      </w:tr>
      <w:tr w:rsidR="007048CF" w:rsidRPr="00F330DC" w14:paraId="0A736AA4" w14:textId="77777777" w:rsidTr="00F330DC">
        <w:trPr>
          <w:cantSplit/>
        </w:trPr>
        <w:tc>
          <w:tcPr>
            <w:tcW w:w="2802" w:type="dxa"/>
            <w:tcBorders>
              <w:top w:val="single" w:sz="4" w:space="0" w:color="auto"/>
              <w:left w:val="single" w:sz="4" w:space="0" w:color="auto"/>
              <w:bottom w:val="single" w:sz="4" w:space="0" w:color="auto"/>
              <w:right w:val="single" w:sz="4" w:space="0" w:color="auto"/>
            </w:tcBorders>
          </w:tcPr>
          <w:p w14:paraId="16BEBD0A" w14:textId="0BC0BD7B" w:rsidR="005E5202" w:rsidRPr="00F330DC" w:rsidRDefault="005E5202" w:rsidP="00F330DC">
            <w:pPr>
              <w:pStyle w:val="BodyText"/>
              <w:jc w:val="both"/>
              <w:rPr>
                <w:rFonts w:asciiTheme="minorHAnsi" w:hAnsiTheme="minorHAnsi" w:cs="Tahoma"/>
                <w:b/>
                <w:sz w:val="20"/>
              </w:rPr>
            </w:pPr>
          </w:p>
        </w:tc>
        <w:tc>
          <w:tcPr>
            <w:tcW w:w="2018" w:type="dxa"/>
            <w:tcBorders>
              <w:top w:val="single" w:sz="4" w:space="0" w:color="auto"/>
              <w:left w:val="single" w:sz="4" w:space="0" w:color="auto"/>
              <w:bottom w:val="single" w:sz="4" w:space="0" w:color="auto"/>
              <w:right w:val="single" w:sz="4" w:space="0" w:color="auto"/>
            </w:tcBorders>
          </w:tcPr>
          <w:p w14:paraId="2E66EEC4" w14:textId="77777777" w:rsidR="007048CF" w:rsidRPr="00F330DC" w:rsidRDefault="007048CF" w:rsidP="00F330DC">
            <w:pPr>
              <w:pStyle w:val="BodyText"/>
              <w:jc w:val="both"/>
              <w:rPr>
                <w:rFonts w:asciiTheme="minorHAnsi" w:hAnsiTheme="minorHAnsi" w:cs="Tahoma"/>
                <w:b/>
                <w:sz w:val="20"/>
              </w:rPr>
            </w:pPr>
          </w:p>
        </w:tc>
        <w:tc>
          <w:tcPr>
            <w:tcW w:w="1100" w:type="dxa"/>
            <w:tcBorders>
              <w:top w:val="single" w:sz="4" w:space="0" w:color="auto"/>
              <w:left w:val="single" w:sz="4" w:space="0" w:color="auto"/>
              <w:bottom w:val="single" w:sz="4" w:space="0" w:color="auto"/>
              <w:right w:val="single" w:sz="4" w:space="0" w:color="auto"/>
            </w:tcBorders>
          </w:tcPr>
          <w:p w14:paraId="3DE2AFA4" w14:textId="77777777" w:rsidR="007048CF" w:rsidRPr="00F330DC" w:rsidRDefault="007048CF" w:rsidP="00F330DC">
            <w:pPr>
              <w:pStyle w:val="BodyText"/>
              <w:jc w:val="both"/>
              <w:rPr>
                <w:rFonts w:asciiTheme="minorHAnsi" w:hAnsiTheme="minorHAnsi" w:cs="Tahoma"/>
                <w:b/>
                <w:sz w:val="20"/>
              </w:rPr>
            </w:pPr>
          </w:p>
        </w:tc>
        <w:tc>
          <w:tcPr>
            <w:tcW w:w="3008" w:type="dxa"/>
            <w:tcBorders>
              <w:top w:val="single" w:sz="4" w:space="0" w:color="auto"/>
              <w:left w:val="single" w:sz="4" w:space="0" w:color="auto"/>
              <w:bottom w:val="single" w:sz="4" w:space="0" w:color="auto"/>
              <w:right w:val="single" w:sz="4" w:space="0" w:color="auto"/>
            </w:tcBorders>
          </w:tcPr>
          <w:p w14:paraId="3C7909A2" w14:textId="77777777" w:rsidR="007048CF" w:rsidRPr="00F330DC" w:rsidRDefault="007048CF" w:rsidP="00F330DC">
            <w:pPr>
              <w:pStyle w:val="BodyText"/>
              <w:jc w:val="both"/>
              <w:rPr>
                <w:rFonts w:asciiTheme="minorHAnsi" w:hAnsiTheme="minorHAnsi" w:cs="Tahoma"/>
                <w:b/>
                <w:sz w:val="20"/>
              </w:rPr>
            </w:pPr>
          </w:p>
        </w:tc>
      </w:tr>
      <w:tr w:rsidR="007048CF" w:rsidRPr="007029C9" w14:paraId="02901570" w14:textId="77777777" w:rsidTr="00F330DC">
        <w:trPr>
          <w:cantSplit/>
        </w:trPr>
        <w:tc>
          <w:tcPr>
            <w:tcW w:w="2802" w:type="dxa"/>
            <w:tcBorders>
              <w:top w:val="single" w:sz="4" w:space="0" w:color="auto"/>
              <w:left w:val="single" w:sz="4" w:space="0" w:color="auto"/>
              <w:bottom w:val="single" w:sz="4" w:space="0" w:color="auto"/>
              <w:right w:val="single" w:sz="4" w:space="0" w:color="auto"/>
            </w:tcBorders>
          </w:tcPr>
          <w:p w14:paraId="08CEC071" w14:textId="5105AB2F" w:rsidR="007048CF" w:rsidRPr="007029C9" w:rsidRDefault="007048CF" w:rsidP="00F330DC">
            <w:pPr>
              <w:pStyle w:val="BodyText"/>
              <w:jc w:val="both"/>
              <w:rPr>
                <w:rFonts w:cs="Tahoma"/>
                <w:b/>
                <w:sz w:val="20"/>
              </w:rPr>
            </w:pPr>
          </w:p>
        </w:tc>
        <w:tc>
          <w:tcPr>
            <w:tcW w:w="2018" w:type="dxa"/>
            <w:tcBorders>
              <w:top w:val="single" w:sz="4" w:space="0" w:color="auto"/>
              <w:left w:val="single" w:sz="4" w:space="0" w:color="auto"/>
              <w:bottom w:val="single" w:sz="4" w:space="0" w:color="auto"/>
              <w:right w:val="single" w:sz="4" w:space="0" w:color="auto"/>
            </w:tcBorders>
          </w:tcPr>
          <w:p w14:paraId="7EB95EA0" w14:textId="77777777" w:rsidR="007048CF" w:rsidRPr="007029C9" w:rsidRDefault="007048CF" w:rsidP="00F330DC">
            <w:pPr>
              <w:pStyle w:val="BodyText"/>
              <w:jc w:val="both"/>
              <w:rPr>
                <w:rFonts w:cs="Tahoma"/>
                <w:b/>
                <w:sz w:val="20"/>
              </w:rPr>
            </w:pPr>
          </w:p>
        </w:tc>
        <w:tc>
          <w:tcPr>
            <w:tcW w:w="1100" w:type="dxa"/>
            <w:tcBorders>
              <w:top w:val="single" w:sz="4" w:space="0" w:color="auto"/>
              <w:left w:val="single" w:sz="4" w:space="0" w:color="auto"/>
              <w:bottom w:val="single" w:sz="4" w:space="0" w:color="auto"/>
              <w:right w:val="single" w:sz="4" w:space="0" w:color="auto"/>
            </w:tcBorders>
          </w:tcPr>
          <w:p w14:paraId="28702D71" w14:textId="77777777" w:rsidR="007048CF" w:rsidRPr="007029C9" w:rsidRDefault="007048CF" w:rsidP="00F330DC">
            <w:pPr>
              <w:pStyle w:val="BodyText"/>
              <w:jc w:val="both"/>
              <w:rPr>
                <w:rFonts w:cs="Tahoma"/>
                <w:b/>
                <w:sz w:val="20"/>
              </w:rPr>
            </w:pPr>
          </w:p>
        </w:tc>
        <w:tc>
          <w:tcPr>
            <w:tcW w:w="3008" w:type="dxa"/>
            <w:tcBorders>
              <w:top w:val="single" w:sz="4" w:space="0" w:color="auto"/>
              <w:left w:val="single" w:sz="4" w:space="0" w:color="auto"/>
              <w:bottom w:val="single" w:sz="4" w:space="0" w:color="auto"/>
              <w:right w:val="single" w:sz="4" w:space="0" w:color="auto"/>
            </w:tcBorders>
          </w:tcPr>
          <w:p w14:paraId="728C11B4" w14:textId="77777777" w:rsidR="007048CF" w:rsidRPr="007029C9" w:rsidRDefault="007048CF" w:rsidP="00F330DC">
            <w:pPr>
              <w:pStyle w:val="BodyText"/>
              <w:jc w:val="both"/>
              <w:rPr>
                <w:rFonts w:cs="Tahoma"/>
                <w:b/>
                <w:sz w:val="20"/>
              </w:rPr>
            </w:pPr>
          </w:p>
        </w:tc>
      </w:tr>
    </w:tbl>
    <w:p w14:paraId="16CB8BDF" w14:textId="77777777" w:rsidR="007048CF" w:rsidRDefault="007048CF" w:rsidP="00B73786">
      <w:pPr>
        <w:tabs>
          <w:tab w:val="left" w:pos="3600"/>
        </w:tabs>
        <w:rPr>
          <w:rFonts w:asciiTheme="minorHAnsi" w:hAnsiTheme="minorHAnsi"/>
          <w:b/>
        </w:rPr>
      </w:pPr>
    </w:p>
    <w:p w14:paraId="2D4F9C65" w14:textId="77777777" w:rsidR="0056178E" w:rsidRDefault="0056178E" w:rsidP="0056178E">
      <w:pPr>
        <w:pStyle w:val="BodyText"/>
        <w:rPr>
          <w:rFonts w:ascii="Calibri" w:hAnsi="Calibri" w:cs="Tahoma"/>
          <w:sz w:val="28"/>
          <w:szCs w:val="28"/>
          <w:lang w:eastAsia="en-GB"/>
        </w:rPr>
      </w:pPr>
    </w:p>
    <w:p w14:paraId="12EB3445" w14:textId="77777777" w:rsidR="007048CF" w:rsidRDefault="007048CF" w:rsidP="0056178E">
      <w:pPr>
        <w:pStyle w:val="BodyText"/>
        <w:rPr>
          <w:rFonts w:ascii="Calibri" w:hAnsi="Calibri" w:cs="Tahoma"/>
          <w:sz w:val="28"/>
          <w:szCs w:val="28"/>
          <w:lang w:eastAsia="en-GB"/>
        </w:rPr>
      </w:pPr>
    </w:p>
    <w:p w14:paraId="6440E70C" w14:textId="77777777" w:rsidR="007048CF" w:rsidRDefault="007048CF" w:rsidP="0056178E">
      <w:pPr>
        <w:pStyle w:val="BodyText"/>
        <w:rPr>
          <w:rFonts w:ascii="Calibri" w:hAnsi="Calibri" w:cs="Tahoma"/>
          <w:sz w:val="28"/>
          <w:szCs w:val="28"/>
          <w:lang w:eastAsia="en-GB"/>
        </w:rPr>
      </w:pPr>
    </w:p>
    <w:p w14:paraId="28ECA91A" w14:textId="77777777" w:rsidR="007048CF" w:rsidRDefault="007048CF" w:rsidP="0056178E">
      <w:pPr>
        <w:pStyle w:val="BodyText"/>
        <w:rPr>
          <w:rFonts w:ascii="Calibri" w:hAnsi="Calibri" w:cs="Tahoma"/>
          <w:sz w:val="28"/>
          <w:szCs w:val="28"/>
          <w:lang w:eastAsia="en-GB"/>
        </w:rPr>
      </w:pPr>
    </w:p>
    <w:p w14:paraId="1A2019F2" w14:textId="77777777" w:rsidR="007048CF" w:rsidRDefault="007048CF" w:rsidP="0056178E">
      <w:pPr>
        <w:pStyle w:val="BodyText"/>
        <w:rPr>
          <w:rFonts w:ascii="Calibri" w:hAnsi="Calibri" w:cs="Tahoma"/>
          <w:sz w:val="28"/>
          <w:szCs w:val="28"/>
          <w:lang w:eastAsia="en-GB"/>
        </w:rPr>
      </w:pPr>
    </w:p>
    <w:p w14:paraId="5C902809" w14:textId="77777777" w:rsidR="007048CF" w:rsidRDefault="007048CF" w:rsidP="0056178E">
      <w:pPr>
        <w:pStyle w:val="BodyText"/>
        <w:rPr>
          <w:rFonts w:ascii="Calibri" w:hAnsi="Calibri" w:cs="Tahoma"/>
          <w:sz w:val="28"/>
          <w:szCs w:val="28"/>
          <w:lang w:eastAsia="en-GB"/>
        </w:rPr>
      </w:pPr>
    </w:p>
    <w:p w14:paraId="215CDA48" w14:textId="77777777" w:rsidR="007048CF" w:rsidRDefault="007048CF" w:rsidP="0056178E">
      <w:pPr>
        <w:pStyle w:val="BodyText"/>
        <w:rPr>
          <w:rFonts w:ascii="Calibri" w:hAnsi="Calibri" w:cs="Tahoma"/>
          <w:sz w:val="28"/>
          <w:szCs w:val="28"/>
          <w:lang w:eastAsia="en-GB"/>
        </w:rPr>
      </w:pPr>
    </w:p>
    <w:p w14:paraId="769D651A" w14:textId="503F4CBE" w:rsidR="007048CF" w:rsidRDefault="006D6BD4" w:rsidP="006D6BD4">
      <w:pPr>
        <w:pStyle w:val="BodyText"/>
        <w:tabs>
          <w:tab w:val="clear" w:pos="720"/>
          <w:tab w:val="left" w:pos="1904"/>
        </w:tabs>
        <w:rPr>
          <w:rFonts w:ascii="Calibri" w:hAnsi="Calibri" w:cs="Tahoma"/>
          <w:sz w:val="28"/>
          <w:szCs w:val="28"/>
          <w:lang w:eastAsia="en-GB"/>
        </w:rPr>
      </w:pPr>
      <w:r>
        <w:rPr>
          <w:rFonts w:ascii="Calibri" w:hAnsi="Calibri" w:cs="Tahoma"/>
          <w:sz w:val="28"/>
          <w:szCs w:val="28"/>
          <w:lang w:eastAsia="en-GB"/>
        </w:rPr>
        <w:tab/>
      </w:r>
    </w:p>
    <w:p w14:paraId="70228FCF" w14:textId="77777777" w:rsidR="008E090A" w:rsidRDefault="008E090A" w:rsidP="00666A7D">
      <w:pPr>
        <w:pStyle w:val="BodyText"/>
        <w:jc w:val="center"/>
        <w:rPr>
          <w:rFonts w:ascii="Calibri" w:hAnsi="Calibri" w:cs="Tahoma"/>
          <w:sz w:val="28"/>
          <w:szCs w:val="28"/>
        </w:rPr>
      </w:pPr>
    </w:p>
    <w:p w14:paraId="78F3ED4F" w14:textId="77777777" w:rsidR="008E090A" w:rsidRDefault="008E090A" w:rsidP="00666A7D">
      <w:pPr>
        <w:pStyle w:val="BodyText"/>
        <w:jc w:val="center"/>
        <w:rPr>
          <w:rFonts w:ascii="Calibri" w:hAnsi="Calibri" w:cs="Tahoma"/>
          <w:sz w:val="28"/>
          <w:szCs w:val="28"/>
        </w:rPr>
      </w:pPr>
    </w:p>
    <w:p w14:paraId="40E3EC4E" w14:textId="77777777" w:rsidR="008E090A" w:rsidRDefault="008E090A" w:rsidP="00666A7D">
      <w:pPr>
        <w:pStyle w:val="BodyText"/>
        <w:jc w:val="center"/>
        <w:rPr>
          <w:rFonts w:ascii="Calibri" w:hAnsi="Calibri" w:cs="Tahoma"/>
          <w:sz w:val="28"/>
          <w:szCs w:val="28"/>
        </w:rPr>
      </w:pPr>
    </w:p>
    <w:p w14:paraId="02ED48E0" w14:textId="77777777" w:rsidR="008E090A" w:rsidRDefault="008E090A" w:rsidP="00666A7D">
      <w:pPr>
        <w:pStyle w:val="BodyText"/>
        <w:jc w:val="center"/>
        <w:rPr>
          <w:rFonts w:ascii="Calibri" w:hAnsi="Calibri" w:cs="Tahoma"/>
          <w:sz w:val="28"/>
          <w:szCs w:val="28"/>
        </w:rPr>
      </w:pPr>
    </w:p>
    <w:p w14:paraId="6411795D" w14:textId="77777777" w:rsidR="008E090A" w:rsidRDefault="008E090A" w:rsidP="00666A7D">
      <w:pPr>
        <w:pStyle w:val="BodyText"/>
        <w:jc w:val="center"/>
        <w:rPr>
          <w:rFonts w:ascii="Calibri" w:hAnsi="Calibri" w:cs="Tahoma"/>
          <w:sz w:val="28"/>
          <w:szCs w:val="28"/>
        </w:rPr>
      </w:pPr>
    </w:p>
    <w:p w14:paraId="0D69C347" w14:textId="77777777" w:rsidR="008E090A" w:rsidRDefault="008E090A" w:rsidP="00666A7D">
      <w:pPr>
        <w:pStyle w:val="BodyText"/>
        <w:jc w:val="center"/>
        <w:rPr>
          <w:rFonts w:ascii="Calibri" w:hAnsi="Calibri" w:cs="Tahoma"/>
          <w:sz w:val="28"/>
          <w:szCs w:val="28"/>
        </w:rPr>
      </w:pPr>
    </w:p>
    <w:p w14:paraId="2D7520C8" w14:textId="77777777" w:rsidR="008E090A" w:rsidRDefault="008E090A" w:rsidP="00666A7D">
      <w:pPr>
        <w:pStyle w:val="BodyText"/>
        <w:jc w:val="center"/>
        <w:rPr>
          <w:rFonts w:ascii="Calibri" w:hAnsi="Calibri" w:cs="Tahoma"/>
          <w:sz w:val="28"/>
          <w:szCs w:val="28"/>
        </w:rPr>
      </w:pPr>
    </w:p>
    <w:p w14:paraId="01777605" w14:textId="77777777" w:rsidR="008E090A" w:rsidRDefault="008E090A" w:rsidP="00666A7D">
      <w:pPr>
        <w:pStyle w:val="BodyText"/>
        <w:jc w:val="center"/>
        <w:rPr>
          <w:rFonts w:ascii="Calibri" w:hAnsi="Calibri" w:cs="Tahoma"/>
          <w:sz w:val="28"/>
          <w:szCs w:val="28"/>
        </w:rPr>
      </w:pPr>
    </w:p>
    <w:p w14:paraId="5EF75DBB" w14:textId="77777777" w:rsidR="008E090A" w:rsidRDefault="008E090A" w:rsidP="00666A7D">
      <w:pPr>
        <w:pStyle w:val="BodyText"/>
        <w:jc w:val="center"/>
        <w:rPr>
          <w:rFonts w:ascii="Calibri" w:hAnsi="Calibri" w:cs="Tahoma"/>
          <w:sz w:val="28"/>
          <w:szCs w:val="28"/>
        </w:rPr>
      </w:pPr>
    </w:p>
    <w:p w14:paraId="622F94BF" w14:textId="77777777" w:rsidR="006A3974" w:rsidRPr="002725F1" w:rsidRDefault="006A3974" w:rsidP="00666A7D">
      <w:pPr>
        <w:pStyle w:val="BodyText"/>
        <w:jc w:val="center"/>
        <w:rPr>
          <w:rFonts w:ascii="Calibri" w:hAnsi="Calibri" w:cs="Tahoma"/>
          <w:noProof/>
          <w:sz w:val="28"/>
          <w:szCs w:val="28"/>
        </w:rPr>
      </w:pPr>
      <w:r w:rsidRPr="002725F1">
        <w:rPr>
          <w:rFonts w:ascii="Calibri" w:hAnsi="Calibri" w:cs="Tahoma"/>
          <w:sz w:val="28"/>
          <w:szCs w:val="28"/>
        </w:rPr>
        <w:t>Table of Contents</w:t>
      </w:r>
    </w:p>
    <w:p w14:paraId="566A5D38" w14:textId="14B29824" w:rsidR="006A3974" w:rsidRPr="002725F1" w:rsidRDefault="006A3974" w:rsidP="006A3974">
      <w:pPr>
        <w:pStyle w:val="BodyText"/>
        <w:rPr>
          <w:rFonts w:ascii="Calibri" w:hAnsi="Calibri" w:cs="Tahoma"/>
          <w:noProof/>
        </w:rPr>
      </w:pPr>
    </w:p>
    <w:p w14:paraId="18388E24" w14:textId="77777777" w:rsidR="00F0187E" w:rsidRDefault="005E5202">
      <w:pPr>
        <w:pStyle w:val="TOC1"/>
        <w:tabs>
          <w:tab w:val="left" w:pos="480"/>
          <w:tab w:val="right" w:leader="dot" w:pos="10054"/>
        </w:tabs>
        <w:rPr>
          <w:rFonts w:eastAsiaTheme="minorEastAsia" w:cstheme="minorBidi"/>
          <w:b w:val="0"/>
          <w:noProof/>
          <w:sz w:val="22"/>
          <w:szCs w:val="22"/>
        </w:rPr>
      </w:pPr>
      <w:r>
        <w:rPr>
          <w:rFonts w:ascii="Calibri" w:hAnsi="Calibri" w:cs="Tahoma"/>
          <w:b w:val="0"/>
          <w:noProof/>
        </w:rPr>
        <w:fldChar w:fldCharType="begin"/>
      </w:r>
      <w:r>
        <w:rPr>
          <w:rFonts w:ascii="Calibri" w:hAnsi="Calibri" w:cs="Tahoma"/>
          <w:b w:val="0"/>
          <w:noProof/>
        </w:rPr>
        <w:instrText xml:space="preserve"> TOC \o "1-3" \t "TOC Heading,1" </w:instrText>
      </w:r>
      <w:r>
        <w:rPr>
          <w:rFonts w:ascii="Calibri" w:hAnsi="Calibri" w:cs="Tahoma"/>
          <w:b w:val="0"/>
          <w:noProof/>
        </w:rPr>
        <w:fldChar w:fldCharType="separate"/>
      </w:r>
      <w:r w:rsidR="00F0187E" w:rsidRPr="00677F99">
        <w:rPr>
          <w:noProof/>
          <w:color w:val="000000" w:themeColor="text1"/>
        </w:rPr>
        <w:t>1.</w:t>
      </w:r>
      <w:r w:rsidR="00F0187E">
        <w:rPr>
          <w:rFonts w:eastAsiaTheme="minorEastAsia" w:cstheme="minorBidi"/>
          <w:b w:val="0"/>
          <w:noProof/>
          <w:sz w:val="22"/>
          <w:szCs w:val="22"/>
        </w:rPr>
        <w:tab/>
      </w:r>
      <w:r w:rsidR="00F0187E" w:rsidRPr="00677F99">
        <w:rPr>
          <w:noProof/>
          <w:color w:val="000000" w:themeColor="text1"/>
        </w:rPr>
        <w:t>Purpose</w:t>
      </w:r>
      <w:r w:rsidR="00F0187E">
        <w:rPr>
          <w:noProof/>
        </w:rPr>
        <w:tab/>
      </w:r>
      <w:r w:rsidR="00F0187E">
        <w:rPr>
          <w:noProof/>
        </w:rPr>
        <w:fldChar w:fldCharType="begin"/>
      </w:r>
      <w:r w:rsidR="00F0187E">
        <w:rPr>
          <w:noProof/>
        </w:rPr>
        <w:instrText xml:space="preserve"> PAGEREF _Toc419898135 \h </w:instrText>
      </w:r>
      <w:r w:rsidR="00F0187E">
        <w:rPr>
          <w:noProof/>
        </w:rPr>
      </w:r>
      <w:r w:rsidR="00F0187E">
        <w:rPr>
          <w:noProof/>
        </w:rPr>
        <w:fldChar w:fldCharType="separate"/>
      </w:r>
      <w:r w:rsidR="00F0187E">
        <w:rPr>
          <w:noProof/>
        </w:rPr>
        <w:t>4</w:t>
      </w:r>
      <w:r w:rsidR="00F0187E">
        <w:rPr>
          <w:noProof/>
        </w:rPr>
        <w:fldChar w:fldCharType="end"/>
      </w:r>
    </w:p>
    <w:p w14:paraId="4CB1A6C3"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2.</w:t>
      </w:r>
      <w:r>
        <w:rPr>
          <w:rFonts w:eastAsiaTheme="minorEastAsia" w:cstheme="minorBidi"/>
          <w:b w:val="0"/>
          <w:noProof/>
          <w:sz w:val="22"/>
          <w:szCs w:val="22"/>
        </w:rPr>
        <w:tab/>
      </w:r>
      <w:r w:rsidRPr="00677F99">
        <w:rPr>
          <w:noProof/>
          <w:color w:val="000000" w:themeColor="text1"/>
        </w:rPr>
        <w:t>Study Design &amp; Objectives</w:t>
      </w:r>
      <w:r>
        <w:rPr>
          <w:noProof/>
        </w:rPr>
        <w:tab/>
      </w:r>
      <w:r>
        <w:rPr>
          <w:noProof/>
        </w:rPr>
        <w:fldChar w:fldCharType="begin"/>
      </w:r>
      <w:r>
        <w:rPr>
          <w:noProof/>
        </w:rPr>
        <w:instrText xml:space="preserve"> PAGEREF _Toc419898136 \h </w:instrText>
      </w:r>
      <w:r>
        <w:rPr>
          <w:noProof/>
        </w:rPr>
      </w:r>
      <w:r>
        <w:rPr>
          <w:noProof/>
        </w:rPr>
        <w:fldChar w:fldCharType="separate"/>
      </w:r>
      <w:r>
        <w:rPr>
          <w:noProof/>
        </w:rPr>
        <w:t>4</w:t>
      </w:r>
      <w:r>
        <w:rPr>
          <w:noProof/>
        </w:rPr>
        <w:fldChar w:fldCharType="end"/>
      </w:r>
    </w:p>
    <w:p w14:paraId="56575CB5"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3.</w:t>
      </w:r>
      <w:r>
        <w:rPr>
          <w:rFonts w:eastAsiaTheme="minorEastAsia" w:cstheme="minorBidi"/>
          <w:b w:val="0"/>
          <w:noProof/>
          <w:sz w:val="22"/>
          <w:szCs w:val="22"/>
        </w:rPr>
        <w:tab/>
      </w:r>
      <w:r w:rsidRPr="00677F99">
        <w:rPr>
          <w:noProof/>
          <w:color w:val="000000" w:themeColor="text1"/>
        </w:rPr>
        <w:t>Data systems</w:t>
      </w:r>
      <w:r>
        <w:rPr>
          <w:noProof/>
        </w:rPr>
        <w:tab/>
      </w:r>
      <w:r>
        <w:rPr>
          <w:noProof/>
        </w:rPr>
        <w:fldChar w:fldCharType="begin"/>
      </w:r>
      <w:r>
        <w:rPr>
          <w:noProof/>
        </w:rPr>
        <w:instrText xml:space="preserve"> PAGEREF _Toc419898137 \h </w:instrText>
      </w:r>
      <w:r>
        <w:rPr>
          <w:noProof/>
        </w:rPr>
      </w:r>
      <w:r>
        <w:rPr>
          <w:noProof/>
        </w:rPr>
        <w:fldChar w:fldCharType="separate"/>
      </w:r>
      <w:r>
        <w:rPr>
          <w:noProof/>
        </w:rPr>
        <w:t>4</w:t>
      </w:r>
      <w:r>
        <w:rPr>
          <w:noProof/>
        </w:rPr>
        <w:fldChar w:fldCharType="end"/>
      </w:r>
    </w:p>
    <w:p w14:paraId="708C6BBC"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4.</w:t>
      </w:r>
      <w:r>
        <w:rPr>
          <w:rFonts w:eastAsiaTheme="minorEastAsia" w:cstheme="minorBidi"/>
          <w:b w:val="0"/>
          <w:noProof/>
          <w:sz w:val="22"/>
          <w:szCs w:val="22"/>
        </w:rPr>
        <w:tab/>
      </w:r>
      <w:r w:rsidRPr="00677F99">
        <w:rPr>
          <w:noProof/>
          <w:color w:val="000000" w:themeColor="text1"/>
        </w:rPr>
        <w:t>Responsibilities</w:t>
      </w:r>
      <w:r>
        <w:rPr>
          <w:noProof/>
        </w:rPr>
        <w:tab/>
      </w:r>
      <w:r>
        <w:rPr>
          <w:noProof/>
        </w:rPr>
        <w:fldChar w:fldCharType="begin"/>
      </w:r>
      <w:r>
        <w:rPr>
          <w:noProof/>
        </w:rPr>
        <w:instrText xml:space="preserve"> PAGEREF _Toc419898138 \h </w:instrText>
      </w:r>
      <w:r>
        <w:rPr>
          <w:noProof/>
        </w:rPr>
      </w:r>
      <w:r>
        <w:rPr>
          <w:noProof/>
        </w:rPr>
        <w:fldChar w:fldCharType="separate"/>
      </w:r>
      <w:r>
        <w:rPr>
          <w:noProof/>
        </w:rPr>
        <w:t>6</w:t>
      </w:r>
      <w:r>
        <w:rPr>
          <w:noProof/>
        </w:rPr>
        <w:fldChar w:fldCharType="end"/>
      </w:r>
    </w:p>
    <w:p w14:paraId="560DFF49"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4.1.</w:t>
      </w:r>
      <w:r>
        <w:rPr>
          <w:rFonts w:eastAsiaTheme="minorEastAsia" w:cstheme="minorBidi"/>
          <w:b w:val="0"/>
          <w:noProof/>
          <w:sz w:val="22"/>
          <w:szCs w:val="22"/>
        </w:rPr>
        <w:tab/>
      </w:r>
      <w:r w:rsidRPr="00677F99">
        <w:rPr>
          <w:noProof/>
          <w:color w:val="000000" w:themeColor="text1"/>
        </w:rPr>
        <w:t>Organisational Responsibilities</w:t>
      </w:r>
      <w:r>
        <w:rPr>
          <w:noProof/>
        </w:rPr>
        <w:tab/>
      </w:r>
      <w:r>
        <w:rPr>
          <w:noProof/>
        </w:rPr>
        <w:fldChar w:fldCharType="begin"/>
      </w:r>
      <w:r>
        <w:rPr>
          <w:noProof/>
        </w:rPr>
        <w:instrText xml:space="preserve"> PAGEREF _Toc419898139 \h </w:instrText>
      </w:r>
      <w:r>
        <w:rPr>
          <w:noProof/>
        </w:rPr>
      </w:r>
      <w:r>
        <w:rPr>
          <w:noProof/>
        </w:rPr>
        <w:fldChar w:fldCharType="separate"/>
      </w:r>
      <w:r>
        <w:rPr>
          <w:noProof/>
        </w:rPr>
        <w:t>6</w:t>
      </w:r>
      <w:r>
        <w:rPr>
          <w:noProof/>
        </w:rPr>
        <w:fldChar w:fldCharType="end"/>
      </w:r>
    </w:p>
    <w:p w14:paraId="72077440"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4.2.</w:t>
      </w:r>
      <w:r>
        <w:rPr>
          <w:rFonts w:eastAsiaTheme="minorEastAsia" w:cstheme="minorBidi"/>
          <w:b w:val="0"/>
          <w:noProof/>
          <w:sz w:val="22"/>
          <w:szCs w:val="22"/>
        </w:rPr>
        <w:tab/>
      </w:r>
      <w:r w:rsidRPr="00677F99">
        <w:rPr>
          <w:noProof/>
          <w:color w:val="000000" w:themeColor="text1"/>
        </w:rPr>
        <w:t>Key Personnel</w:t>
      </w:r>
      <w:r>
        <w:rPr>
          <w:noProof/>
        </w:rPr>
        <w:tab/>
      </w:r>
      <w:r>
        <w:rPr>
          <w:noProof/>
        </w:rPr>
        <w:fldChar w:fldCharType="begin"/>
      </w:r>
      <w:r>
        <w:rPr>
          <w:noProof/>
        </w:rPr>
        <w:instrText xml:space="preserve"> PAGEREF _Toc419898140 \h </w:instrText>
      </w:r>
      <w:r>
        <w:rPr>
          <w:noProof/>
        </w:rPr>
      </w:r>
      <w:r>
        <w:rPr>
          <w:noProof/>
        </w:rPr>
        <w:fldChar w:fldCharType="separate"/>
      </w:r>
      <w:r>
        <w:rPr>
          <w:noProof/>
        </w:rPr>
        <w:t>6</w:t>
      </w:r>
      <w:r>
        <w:rPr>
          <w:noProof/>
        </w:rPr>
        <w:fldChar w:fldCharType="end"/>
      </w:r>
    </w:p>
    <w:p w14:paraId="2303A833"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4.3.</w:t>
      </w:r>
      <w:r>
        <w:rPr>
          <w:rFonts w:eastAsiaTheme="minorEastAsia" w:cstheme="minorBidi"/>
          <w:b w:val="0"/>
          <w:noProof/>
          <w:sz w:val="22"/>
          <w:szCs w:val="22"/>
        </w:rPr>
        <w:tab/>
      </w:r>
      <w:r w:rsidRPr="00677F99">
        <w:rPr>
          <w:noProof/>
          <w:color w:val="000000" w:themeColor="text1"/>
        </w:rPr>
        <w:t>Data management trial documents</w:t>
      </w:r>
      <w:r>
        <w:rPr>
          <w:noProof/>
        </w:rPr>
        <w:tab/>
      </w:r>
      <w:r>
        <w:rPr>
          <w:noProof/>
        </w:rPr>
        <w:fldChar w:fldCharType="begin"/>
      </w:r>
      <w:r>
        <w:rPr>
          <w:noProof/>
        </w:rPr>
        <w:instrText xml:space="preserve"> PAGEREF _Toc419898141 \h </w:instrText>
      </w:r>
      <w:r>
        <w:rPr>
          <w:noProof/>
        </w:rPr>
      </w:r>
      <w:r>
        <w:rPr>
          <w:noProof/>
        </w:rPr>
        <w:fldChar w:fldCharType="separate"/>
      </w:r>
      <w:r>
        <w:rPr>
          <w:noProof/>
        </w:rPr>
        <w:t>7</w:t>
      </w:r>
      <w:r>
        <w:rPr>
          <w:noProof/>
        </w:rPr>
        <w:fldChar w:fldCharType="end"/>
      </w:r>
    </w:p>
    <w:p w14:paraId="5E586433"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4.4.</w:t>
      </w:r>
      <w:r>
        <w:rPr>
          <w:rFonts w:eastAsiaTheme="minorEastAsia" w:cstheme="minorBidi"/>
          <w:b w:val="0"/>
          <w:noProof/>
          <w:sz w:val="22"/>
          <w:szCs w:val="22"/>
        </w:rPr>
        <w:tab/>
      </w:r>
      <w:r w:rsidRPr="00677F99">
        <w:rPr>
          <w:noProof/>
          <w:color w:val="000000" w:themeColor="text1"/>
        </w:rPr>
        <w:t>Updating the data management plan</w:t>
      </w:r>
      <w:r>
        <w:rPr>
          <w:noProof/>
        </w:rPr>
        <w:tab/>
      </w:r>
      <w:r>
        <w:rPr>
          <w:noProof/>
        </w:rPr>
        <w:fldChar w:fldCharType="begin"/>
      </w:r>
      <w:r>
        <w:rPr>
          <w:noProof/>
        </w:rPr>
        <w:instrText xml:space="preserve"> PAGEREF _Toc419898142 \h </w:instrText>
      </w:r>
      <w:r>
        <w:rPr>
          <w:noProof/>
        </w:rPr>
      </w:r>
      <w:r>
        <w:rPr>
          <w:noProof/>
        </w:rPr>
        <w:fldChar w:fldCharType="separate"/>
      </w:r>
      <w:r>
        <w:rPr>
          <w:noProof/>
        </w:rPr>
        <w:t>7</w:t>
      </w:r>
      <w:r>
        <w:rPr>
          <w:noProof/>
        </w:rPr>
        <w:fldChar w:fldCharType="end"/>
      </w:r>
    </w:p>
    <w:p w14:paraId="0008D0CC"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5.</w:t>
      </w:r>
      <w:r>
        <w:rPr>
          <w:rFonts w:eastAsiaTheme="minorEastAsia" w:cstheme="minorBidi"/>
          <w:b w:val="0"/>
          <w:noProof/>
          <w:sz w:val="22"/>
          <w:szCs w:val="22"/>
        </w:rPr>
        <w:tab/>
      </w:r>
      <w:r w:rsidRPr="00677F99">
        <w:rPr>
          <w:noProof/>
          <w:color w:val="000000" w:themeColor="text1"/>
        </w:rPr>
        <w:t>Timescales of Key Activities</w:t>
      </w:r>
      <w:r>
        <w:rPr>
          <w:noProof/>
        </w:rPr>
        <w:tab/>
      </w:r>
      <w:r>
        <w:rPr>
          <w:noProof/>
        </w:rPr>
        <w:fldChar w:fldCharType="begin"/>
      </w:r>
      <w:r>
        <w:rPr>
          <w:noProof/>
        </w:rPr>
        <w:instrText xml:space="preserve"> PAGEREF _Toc419898143 \h </w:instrText>
      </w:r>
      <w:r>
        <w:rPr>
          <w:noProof/>
        </w:rPr>
      </w:r>
      <w:r>
        <w:rPr>
          <w:noProof/>
        </w:rPr>
        <w:fldChar w:fldCharType="separate"/>
      </w:r>
      <w:r>
        <w:rPr>
          <w:noProof/>
        </w:rPr>
        <w:t>7</w:t>
      </w:r>
      <w:r>
        <w:rPr>
          <w:noProof/>
        </w:rPr>
        <w:fldChar w:fldCharType="end"/>
      </w:r>
    </w:p>
    <w:p w14:paraId="6D3ED489"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5.1.</w:t>
      </w:r>
      <w:r>
        <w:rPr>
          <w:rFonts w:eastAsiaTheme="minorEastAsia" w:cstheme="minorBidi"/>
          <w:b w:val="0"/>
          <w:noProof/>
          <w:sz w:val="22"/>
          <w:szCs w:val="22"/>
        </w:rPr>
        <w:tab/>
      </w:r>
      <w:r w:rsidRPr="00677F99">
        <w:rPr>
          <w:noProof/>
          <w:color w:val="000000" w:themeColor="text1"/>
        </w:rPr>
        <w:t>Milestones</w:t>
      </w:r>
      <w:r>
        <w:rPr>
          <w:noProof/>
        </w:rPr>
        <w:tab/>
      </w:r>
      <w:r>
        <w:rPr>
          <w:noProof/>
        </w:rPr>
        <w:fldChar w:fldCharType="begin"/>
      </w:r>
      <w:r>
        <w:rPr>
          <w:noProof/>
        </w:rPr>
        <w:instrText xml:space="preserve"> PAGEREF _Toc419898144 \h </w:instrText>
      </w:r>
      <w:r>
        <w:rPr>
          <w:noProof/>
        </w:rPr>
      </w:r>
      <w:r>
        <w:rPr>
          <w:noProof/>
        </w:rPr>
        <w:fldChar w:fldCharType="separate"/>
      </w:r>
      <w:r>
        <w:rPr>
          <w:noProof/>
        </w:rPr>
        <w:t>7</w:t>
      </w:r>
      <w:r>
        <w:rPr>
          <w:noProof/>
        </w:rPr>
        <w:fldChar w:fldCharType="end"/>
      </w:r>
    </w:p>
    <w:p w14:paraId="1E6C6EF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5.2.</w:t>
      </w:r>
      <w:r>
        <w:rPr>
          <w:rFonts w:eastAsiaTheme="minorEastAsia" w:cstheme="minorBidi"/>
          <w:b w:val="0"/>
          <w:noProof/>
          <w:sz w:val="22"/>
          <w:szCs w:val="22"/>
        </w:rPr>
        <w:tab/>
      </w:r>
      <w:r w:rsidRPr="00677F99">
        <w:rPr>
          <w:noProof/>
          <w:color w:val="000000" w:themeColor="text1"/>
        </w:rPr>
        <w:t>Frequency of recurrent activities</w:t>
      </w:r>
      <w:r>
        <w:rPr>
          <w:noProof/>
        </w:rPr>
        <w:tab/>
      </w:r>
      <w:r>
        <w:rPr>
          <w:noProof/>
        </w:rPr>
        <w:fldChar w:fldCharType="begin"/>
      </w:r>
      <w:r>
        <w:rPr>
          <w:noProof/>
        </w:rPr>
        <w:instrText xml:space="preserve"> PAGEREF _Toc419898145 \h </w:instrText>
      </w:r>
      <w:r>
        <w:rPr>
          <w:noProof/>
        </w:rPr>
      </w:r>
      <w:r>
        <w:rPr>
          <w:noProof/>
        </w:rPr>
        <w:fldChar w:fldCharType="separate"/>
      </w:r>
      <w:r>
        <w:rPr>
          <w:noProof/>
        </w:rPr>
        <w:t>8</w:t>
      </w:r>
      <w:r>
        <w:rPr>
          <w:noProof/>
        </w:rPr>
        <w:fldChar w:fldCharType="end"/>
      </w:r>
    </w:p>
    <w:p w14:paraId="40EA40F7"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6.</w:t>
      </w:r>
      <w:r>
        <w:rPr>
          <w:rFonts w:eastAsiaTheme="minorEastAsia" w:cstheme="minorBidi"/>
          <w:b w:val="0"/>
          <w:noProof/>
          <w:sz w:val="22"/>
          <w:szCs w:val="22"/>
        </w:rPr>
        <w:tab/>
      </w:r>
      <w:r w:rsidRPr="00677F99">
        <w:rPr>
          <w:noProof/>
          <w:color w:val="000000" w:themeColor="text1"/>
        </w:rPr>
        <w:t>eCRF Design and Data Definitions</w:t>
      </w:r>
      <w:r>
        <w:rPr>
          <w:noProof/>
        </w:rPr>
        <w:tab/>
      </w:r>
      <w:r>
        <w:rPr>
          <w:noProof/>
        </w:rPr>
        <w:fldChar w:fldCharType="begin"/>
      </w:r>
      <w:r>
        <w:rPr>
          <w:noProof/>
        </w:rPr>
        <w:instrText xml:space="preserve"> PAGEREF _Toc419898146 \h </w:instrText>
      </w:r>
      <w:r>
        <w:rPr>
          <w:noProof/>
        </w:rPr>
      </w:r>
      <w:r>
        <w:rPr>
          <w:noProof/>
        </w:rPr>
        <w:fldChar w:fldCharType="separate"/>
      </w:r>
      <w:r>
        <w:rPr>
          <w:noProof/>
        </w:rPr>
        <w:t>9</w:t>
      </w:r>
      <w:r>
        <w:rPr>
          <w:noProof/>
        </w:rPr>
        <w:fldChar w:fldCharType="end"/>
      </w:r>
    </w:p>
    <w:p w14:paraId="75CB1CE4"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6.1.</w:t>
      </w:r>
      <w:r>
        <w:rPr>
          <w:rFonts w:eastAsiaTheme="minorEastAsia" w:cstheme="minorBidi"/>
          <w:b w:val="0"/>
          <w:noProof/>
          <w:sz w:val="22"/>
          <w:szCs w:val="22"/>
        </w:rPr>
        <w:tab/>
      </w:r>
      <w:r w:rsidRPr="00677F99">
        <w:rPr>
          <w:noProof/>
          <w:color w:val="000000" w:themeColor="text1"/>
        </w:rPr>
        <w:t>eCRF Design</w:t>
      </w:r>
      <w:r>
        <w:rPr>
          <w:noProof/>
        </w:rPr>
        <w:tab/>
      </w:r>
      <w:r>
        <w:rPr>
          <w:noProof/>
        </w:rPr>
        <w:fldChar w:fldCharType="begin"/>
      </w:r>
      <w:r>
        <w:rPr>
          <w:noProof/>
        </w:rPr>
        <w:instrText xml:space="preserve"> PAGEREF _Toc419898147 \h </w:instrText>
      </w:r>
      <w:r>
        <w:rPr>
          <w:noProof/>
        </w:rPr>
      </w:r>
      <w:r>
        <w:rPr>
          <w:noProof/>
        </w:rPr>
        <w:fldChar w:fldCharType="separate"/>
      </w:r>
      <w:r>
        <w:rPr>
          <w:noProof/>
        </w:rPr>
        <w:t>9</w:t>
      </w:r>
      <w:r>
        <w:rPr>
          <w:noProof/>
        </w:rPr>
        <w:fldChar w:fldCharType="end"/>
      </w:r>
    </w:p>
    <w:p w14:paraId="0C205CE1"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7.</w:t>
      </w:r>
      <w:r>
        <w:rPr>
          <w:rFonts w:eastAsiaTheme="minorEastAsia" w:cstheme="minorBidi"/>
          <w:b w:val="0"/>
          <w:noProof/>
          <w:sz w:val="22"/>
          <w:szCs w:val="22"/>
        </w:rPr>
        <w:tab/>
      </w:r>
      <w:r w:rsidRPr="00677F99">
        <w:rPr>
          <w:noProof/>
          <w:color w:val="000000" w:themeColor="text1"/>
        </w:rPr>
        <w:t>Participant Management</w:t>
      </w:r>
      <w:r>
        <w:rPr>
          <w:noProof/>
        </w:rPr>
        <w:tab/>
      </w:r>
      <w:r>
        <w:rPr>
          <w:noProof/>
        </w:rPr>
        <w:fldChar w:fldCharType="begin"/>
      </w:r>
      <w:r>
        <w:rPr>
          <w:noProof/>
        </w:rPr>
        <w:instrText xml:space="preserve"> PAGEREF _Toc419898148 \h </w:instrText>
      </w:r>
      <w:r>
        <w:rPr>
          <w:noProof/>
        </w:rPr>
      </w:r>
      <w:r>
        <w:rPr>
          <w:noProof/>
        </w:rPr>
        <w:fldChar w:fldCharType="separate"/>
      </w:r>
      <w:r>
        <w:rPr>
          <w:noProof/>
        </w:rPr>
        <w:t>11</w:t>
      </w:r>
      <w:r>
        <w:rPr>
          <w:noProof/>
        </w:rPr>
        <w:fldChar w:fldCharType="end"/>
      </w:r>
    </w:p>
    <w:p w14:paraId="5097D591"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7.1.</w:t>
      </w:r>
      <w:r>
        <w:rPr>
          <w:rFonts w:eastAsiaTheme="minorEastAsia" w:cstheme="minorBidi"/>
          <w:b w:val="0"/>
          <w:noProof/>
          <w:sz w:val="22"/>
          <w:szCs w:val="22"/>
        </w:rPr>
        <w:tab/>
      </w:r>
      <w:r w:rsidRPr="00677F99">
        <w:rPr>
          <w:noProof/>
          <w:color w:val="000000" w:themeColor="text1"/>
        </w:rPr>
        <w:t>Screening</w:t>
      </w:r>
      <w:r>
        <w:rPr>
          <w:noProof/>
        </w:rPr>
        <w:tab/>
      </w:r>
      <w:r>
        <w:rPr>
          <w:noProof/>
        </w:rPr>
        <w:fldChar w:fldCharType="begin"/>
      </w:r>
      <w:r>
        <w:rPr>
          <w:noProof/>
        </w:rPr>
        <w:instrText xml:space="preserve"> PAGEREF _Toc419898149 \h </w:instrText>
      </w:r>
      <w:r>
        <w:rPr>
          <w:noProof/>
        </w:rPr>
      </w:r>
      <w:r>
        <w:rPr>
          <w:noProof/>
        </w:rPr>
        <w:fldChar w:fldCharType="separate"/>
      </w:r>
      <w:r>
        <w:rPr>
          <w:noProof/>
        </w:rPr>
        <w:t>11</w:t>
      </w:r>
      <w:r>
        <w:rPr>
          <w:noProof/>
        </w:rPr>
        <w:fldChar w:fldCharType="end"/>
      </w:r>
    </w:p>
    <w:p w14:paraId="6BE8ED7F"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7.2.</w:t>
      </w:r>
      <w:r>
        <w:rPr>
          <w:rFonts w:eastAsiaTheme="minorEastAsia" w:cstheme="minorBidi"/>
          <w:b w:val="0"/>
          <w:noProof/>
          <w:sz w:val="22"/>
          <w:szCs w:val="22"/>
        </w:rPr>
        <w:tab/>
      </w:r>
      <w:r w:rsidRPr="00677F99">
        <w:rPr>
          <w:noProof/>
          <w:color w:val="000000" w:themeColor="text1"/>
        </w:rPr>
        <w:t>Randomisation/Registration</w:t>
      </w:r>
      <w:r>
        <w:rPr>
          <w:noProof/>
        </w:rPr>
        <w:tab/>
      </w:r>
      <w:r>
        <w:rPr>
          <w:noProof/>
        </w:rPr>
        <w:fldChar w:fldCharType="begin"/>
      </w:r>
      <w:r>
        <w:rPr>
          <w:noProof/>
        </w:rPr>
        <w:instrText xml:space="preserve"> PAGEREF _Toc419898150 \h </w:instrText>
      </w:r>
      <w:r>
        <w:rPr>
          <w:noProof/>
        </w:rPr>
      </w:r>
      <w:r>
        <w:rPr>
          <w:noProof/>
        </w:rPr>
        <w:fldChar w:fldCharType="separate"/>
      </w:r>
      <w:r>
        <w:rPr>
          <w:noProof/>
        </w:rPr>
        <w:t>11</w:t>
      </w:r>
      <w:r>
        <w:rPr>
          <w:noProof/>
        </w:rPr>
        <w:fldChar w:fldCharType="end"/>
      </w:r>
    </w:p>
    <w:p w14:paraId="61EC0876"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7.3.</w:t>
      </w:r>
      <w:r>
        <w:rPr>
          <w:rFonts w:eastAsiaTheme="minorEastAsia" w:cstheme="minorBidi"/>
          <w:b w:val="0"/>
          <w:noProof/>
          <w:sz w:val="22"/>
          <w:szCs w:val="22"/>
        </w:rPr>
        <w:tab/>
      </w:r>
      <w:r w:rsidRPr="00677F99">
        <w:rPr>
          <w:noProof/>
          <w:color w:val="000000" w:themeColor="text1"/>
        </w:rPr>
        <w:t>Trial/Study Number/Participant ID</w:t>
      </w:r>
      <w:r>
        <w:rPr>
          <w:noProof/>
        </w:rPr>
        <w:tab/>
      </w:r>
      <w:r>
        <w:rPr>
          <w:noProof/>
        </w:rPr>
        <w:fldChar w:fldCharType="begin"/>
      </w:r>
      <w:r>
        <w:rPr>
          <w:noProof/>
        </w:rPr>
        <w:instrText xml:space="preserve"> PAGEREF _Toc419898151 \h </w:instrText>
      </w:r>
      <w:r>
        <w:rPr>
          <w:noProof/>
        </w:rPr>
      </w:r>
      <w:r>
        <w:rPr>
          <w:noProof/>
        </w:rPr>
        <w:fldChar w:fldCharType="separate"/>
      </w:r>
      <w:r>
        <w:rPr>
          <w:noProof/>
        </w:rPr>
        <w:t>11</w:t>
      </w:r>
      <w:r>
        <w:rPr>
          <w:noProof/>
        </w:rPr>
        <w:fldChar w:fldCharType="end"/>
      </w:r>
    </w:p>
    <w:p w14:paraId="370D834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7.4.</w:t>
      </w:r>
      <w:r>
        <w:rPr>
          <w:rFonts w:eastAsiaTheme="minorEastAsia" w:cstheme="minorBidi"/>
          <w:b w:val="0"/>
          <w:noProof/>
          <w:sz w:val="22"/>
          <w:szCs w:val="22"/>
        </w:rPr>
        <w:tab/>
      </w:r>
      <w:r w:rsidRPr="00677F99">
        <w:rPr>
          <w:noProof/>
          <w:color w:val="000000" w:themeColor="text1"/>
        </w:rPr>
        <w:t>Participant assessments</w:t>
      </w:r>
      <w:r>
        <w:rPr>
          <w:noProof/>
        </w:rPr>
        <w:tab/>
      </w:r>
      <w:r>
        <w:rPr>
          <w:noProof/>
        </w:rPr>
        <w:fldChar w:fldCharType="begin"/>
      </w:r>
      <w:r>
        <w:rPr>
          <w:noProof/>
        </w:rPr>
        <w:instrText xml:space="preserve"> PAGEREF _Toc419898152 \h </w:instrText>
      </w:r>
      <w:r>
        <w:rPr>
          <w:noProof/>
        </w:rPr>
      </w:r>
      <w:r>
        <w:rPr>
          <w:noProof/>
        </w:rPr>
        <w:fldChar w:fldCharType="separate"/>
      </w:r>
      <w:r>
        <w:rPr>
          <w:noProof/>
        </w:rPr>
        <w:t>11</w:t>
      </w:r>
      <w:r>
        <w:rPr>
          <w:noProof/>
        </w:rPr>
        <w:fldChar w:fldCharType="end"/>
      </w:r>
    </w:p>
    <w:p w14:paraId="1C72815B"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7.5.</w:t>
      </w:r>
      <w:r>
        <w:rPr>
          <w:rFonts w:eastAsiaTheme="minorEastAsia" w:cstheme="minorBidi"/>
          <w:b w:val="0"/>
          <w:noProof/>
          <w:sz w:val="22"/>
          <w:szCs w:val="22"/>
        </w:rPr>
        <w:tab/>
      </w:r>
      <w:r w:rsidRPr="00677F99">
        <w:rPr>
          <w:noProof/>
          <w:color w:val="000000" w:themeColor="text1"/>
        </w:rPr>
        <w:t>Laboratory assessments</w:t>
      </w:r>
      <w:r>
        <w:rPr>
          <w:noProof/>
        </w:rPr>
        <w:tab/>
      </w:r>
      <w:r>
        <w:rPr>
          <w:noProof/>
        </w:rPr>
        <w:fldChar w:fldCharType="begin"/>
      </w:r>
      <w:r>
        <w:rPr>
          <w:noProof/>
        </w:rPr>
        <w:instrText xml:space="preserve"> PAGEREF _Toc419898153 \h </w:instrText>
      </w:r>
      <w:r>
        <w:rPr>
          <w:noProof/>
        </w:rPr>
      </w:r>
      <w:r>
        <w:rPr>
          <w:noProof/>
        </w:rPr>
        <w:fldChar w:fldCharType="separate"/>
      </w:r>
      <w:r>
        <w:rPr>
          <w:noProof/>
        </w:rPr>
        <w:t>12</w:t>
      </w:r>
      <w:r>
        <w:rPr>
          <w:noProof/>
        </w:rPr>
        <w:fldChar w:fldCharType="end"/>
      </w:r>
    </w:p>
    <w:p w14:paraId="6FD940DE"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7.6.</w:t>
      </w:r>
      <w:r>
        <w:rPr>
          <w:rFonts w:eastAsiaTheme="minorEastAsia" w:cstheme="minorBidi"/>
          <w:b w:val="0"/>
          <w:noProof/>
          <w:sz w:val="22"/>
          <w:szCs w:val="22"/>
        </w:rPr>
        <w:tab/>
      </w:r>
      <w:r w:rsidRPr="00677F99">
        <w:rPr>
          <w:noProof/>
          <w:color w:val="000000" w:themeColor="text1"/>
        </w:rPr>
        <w:t>Follow-up assessments</w:t>
      </w:r>
      <w:r>
        <w:rPr>
          <w:noProof/>
        </w:rPr>
        <w:tab/>
      </w:r>
      <w:r>
        <w:rPr>
          <w:noProof/>
        </w:rPr>
        <w:fldChar w:fldCharType="begin"/>
      </w:r>
      <w:r>
        <w:rPr>
          <w:noProof/>
        </w:rPr>
        <w:instrText xml:space="preserve"> PAGEREF _Toc419898154 \h </w:instrText>
      </w:r>
      <w:r>
        <w:rPr>
          <w:noProof/>
        </w:rPr>
      </w:r>
      <w:r>
        <w:rPr>
          <w:noProof/>
        </w:rPr>
        <w:fldChar w:fldCharType="separate"/>
      </w:r>
      <w:r>
        <w:rPr>
          <w:noProof/>
        </w:rPr>
        <w:t>12</w:t>
      </w:r>
      <w:r>
        <w:rPr>
          <w:noProof/>
        </w:rPr>
        <w:fldChar w:fldCharType="end"/>
      </w:r>
    </w:p>
    <w:p w14:paraId="7C9A896B"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7.7.</w:t>
      </w:r>
      <w:r>
        <w:rPr>
          <w:rFonts w:eastAsiaTheme="minorEastAsia" w:cstheme="minorBidi"/>
          <w:b w:val="0"/>
          <w:noProof/>
          <w:sz w:val="22"/>
          <w:szCs w:val="22"/>
        </w:rPr>
        <w:tab/>
      </w:r>
      <w:r w:rsidRPr="00677F99">
        <w:rPr>
          <w:noProof/>
          <w:color w:val="000000" w:themeColor="text1"/>
        </w:rPr>
        <w:t>Missed assessments</w:t>
      </w:r>
      <w:r>
        <w:rPr>
          <w:noProof/>
        </w:rPr>
        <w:tab/>
      </w:r>
      <w:r>
        <w:rPr>
          <w:noProof/>
        </w:rPr>
        <w:fldChar w:fldCharType="begin"/>
      </w:r>
      <w:r>
        <w:rPr>
          <w:noProof/>
        </w:rPr>
        <w:instrText xml:space="preserve"> PAGEREF _Toc419898155 \h </w:instrText>
      </w:r>
      <w:r>
        <w:rPr>
          <w:noProof/>
        </w:rPr>
      </w:r>
      <w:r>
        <w:rPr>
          <w:noProof/>
        </w:rPr>
        <w:fldChar w:fldCharType="separate"/>
      </w:r>
      <w:r>
        <w:rPr>
          <w:noProof/>
        </w:rPr>
        <w:t>12</w:t>
      </w:r>
      <w:r>
        <w:rPr>
          <w:noProof/>
        </w:rPr>
        <w:fldChar w:fldCharType="end"/>
      </w:r>
    </w:p>
    <w:p w14:paraId="4F96C8F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7.8.</w:t>
      </w:r>
      <w:r>
        <w:rPr>
          <w:rFonts w:eastAsiaTheme="minorEastAsia" w:cstheme="minorBidi"/>
          <w:b w:val="0"/>
          <w:noProof/>
          <w:sz w:val="22"/>
          <w:szCs w:val="22"/>
        </w:rPr>
        <w:tab/>
      </w:r>
      <w:r w:rsidRPr="00677F99">
        <w:rPr>
          <w:noProof/>
          <w:color w:val="000000" w:themeColor="text1"/>
        </w:rPr>
        <w:t>Discontinuation of Trial Treatment</w:t>
      </w:r>
      <w:r>
        <w:rPr>
          <w:noProof/>
        </w:rPr>
        <w:tab/>
      </w:r>
      <w:r>
        <w:rPr>
          <w:noProof/>
        </w:rPr>
        <w:fldChar w:fldCharType="begin"/>
      </w:r>
      <w:r>
        <w:rPr>
          <w:noProof/>
        </w:rPr>
        <w:instrText xml:space="preserve"> PAGEREF _Toc419898156 \h </w:instrText>
      </w:r>
      <w:r>
        <w:rPr>
          <w:noProof/>
        </w:rPr>
      </w:r>
      <w:r>
        <w:rPr>
          <w:noProof/>
        </w:rPr>
        <w:fldChar w:fldCharType="separate"/>
      </w:r>
      <w:r>
        <w:rPr>
          <w:noProof/>
        </w:rPr>
        <w:t>12</w:t>
      </w:r>
      <w:r>
        <w:rPr>
          <w:noProof/>
        </w:rPr>
        <w:fldChar w:fldCharType="end"/>
      </w:r>
    </w:p>
    <w:p w14:paraId="66A90971"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7.9.</w:t>
      </w:r>
      <w:r>
        <w:rPr>
          <w:rFonts w:eastAsiaTheme="minorEastAsia" w:cstheme="minorBidi"/>
          <w:b w:val="0"/>
          <w:noProof/>
          <w:sz w:val="22"/>
          <w:szCs w:val="22"/>
        </w:rPr>
        <w:tab/>
      </w:r>
      <w:r w:rsidRPr="00677F99">
        <w:rPr>
          <w:noProof/>
          <w:color w:val="000000" w:themeColor="text1"/>
        </w:rPr>
        <w:t>Withdrawal from the trial</w:t>
      </w:r>
      <w:r>
        <w:rPr>
          <w:noProof/>
        </w:rPr>
        <w:tab/>
      </w:r>
      <w:r>
        <w:rPr>
          <w:noProof/>
        </w:rPr>
        <w:fldChar w:fldCharType="begin"/>
      </w:r>
      <w:r>
        <w:rPr>
          <w:noProof/>
        </w:rPr>
        <w:instrText xml:space="preserve"> PAGEREF _Toc419898157 \h </w:instrText>
      </w:r>
      <w:r>
        <w:rPr>
          <w:noProof/>
        </w:rPr>
      </w:r>
      <w:r>
        <w:rPr>
          <w:noProof/>
        </w:rPr>
        <w:fldChar w:fldCharType="separate"/>
      </w:r>
      <w:r>
        <w:rPr>
          <w:noProof/>
        </w:rPr>
        <w:t>12</w:t>
      </w:r>
      <w:r>
        <w:rPr>
          <w:noProof/>
        </w:rPr>
        <w:fldChar w:fldCharType="end"/>
      </w:r>
    </w:p>
    <w:p w14:paraId="7DDC2018"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8.</w:t>
      </w:r>
      <w:r>
        <w:rPr>
          <w:rFonts w:eastAsiaTheme="minorEastAsia" w:cstheme="minorBidi"/>
          <w:b w:val="0"/>
          <w:noProof/>
          <w:sz w:val="22"/>
          <w:szCs w:val="22"/>
        </w:rPr>
        <w:tab/>
      </w:r>
      <w:r w:rsidRPr="00677F99">
        <w:rPr>
          <w:noProof/>
          <w:color w:val="000000" w:themeColor="text1"/>
        </w:rPr>
        <w:t>Data Processes</w:t>
      </w:r>
      <w:r>
        <w:rPr>
          <w:noProof/>
        </w:rPr>
        <w:tab/>
      </w:r>
      <w:r>
        <w:rPr>
          <w:noProof/>
        </w:rPr>
        <w:fldChar w:fldCharType="begin"/>
      </w:r>
      <w:r>
        <w:rPr>
          <w:noProof/>
        </w:rPr>
        <w:instrText xml:space="preserve"> PAGEREF _Toc419898158 \h </w:instrText>
      </w:r>
      <w:r>
        <w:rPr>
          <w:noProof/>
        </w:rPr>
      </w:r>
      <w:r>
        <w:rPr>
          <w:noProof/>
        </w:rPr>
        <w:fldChar w:fldCharType="separate"/>
      </w:r>
      <w:r>
        <w:rPr>
          <w:noProof/>
        </w:rPr>
        <w:t>13</w:t>
      </w:r>
      <w:r>
        <w:rPr>
          <w:noProof/>
        </w:rPr>
        <w:fldChar w:fldCharType="end"/>
      </w:r>
    </w:p>
    <w:p w14:paraId="00C83614"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8.1.</w:t>
      </w:r>
      <w:r>
        <w:rPr>
          <w:rFonts w:eastAsiaTheme="minorEastAsia" w:cstheme="minorBidi"/>
          <w:b w:val="0"/>
          <w:noProof/>
          <w:sz w:val="22"/>
          <w:szCs w:val="22"/>
        </w:rPr>
        <w:tab/>
      </w:r>
      <w:r w:rsidRPr="00677F99">
        <w:rPr>
          <w:noProof/>
          <w:color w:val="000000" w:themeColor="text1"/>
        </w:rPr>
        <w:t>Data transfer</w:t>
      </w:r>
      <w:r>
        <w:rPr>
          <w:noProof/>
        </w:rPr>
        <w:tab/>
      </w:r>
      <w:r>
        <w:rPr>
          <w:noProof/>
        </w:rPr>
        <w:fldChar w:fldCharType="begin"/>
      </w:r>
      <w:r>
        <w:rPr>
          <w:noProof/>
        </w:rPr>
        <w:instrText xml:space="preserve"> PAGEREF _Toc419898159 \h </w:instrText>
      </w:r>
      <w:r>
        <w:rPr>
          <w:noProof/>
        </w:rPr>
      </w:r>
      <w:r>
        <w:rPr>
          <w:noProof/>
        </w:rPr>
        <w:fldChar w:fldCharType="separate"/>
      </w:r>
      <w:r>
        <w:rPr>
          <w:noProof/>
        </w:rPr>
        <w:t>13</w:t>
      </w:r>
      <w:r>
        <w:rPr>
          <w:noProof/>
        </w:rPr>
        <w:fldChar w:fldCharType="end"/>
      </w:r>
    </w:p>
    <w:p w14:paraId="1BCF4C66"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8.2.</w:t>
      </w:r>
      <w:r>
        <w:rPr>
          <w:rFonts w:eastAsiaTheme="minorEastAsia" w:cstheme="minorBidi"/>
          <w:b w:val="0"/>
          <w:noProof/>
          <w:sz w:val="22"/>
          <w:szCs w:val="22"/>
        </w:rPr>
        <w:tab/>
      </w:r>
      <w:r w:rsidRPr="00677F99">
        <w:rPr>
          <w:noProof/>
          <w:color w:val="000000" w:themeColor="text1"/>
        </w:rPr>
        <w:t>Data entry procedures</w:t>
      </w:r>
      <w:r>
        <w:rPr>
          <w:noProof/>
        </w:rPr>
        <w:tab/>
      </w:r>
      <w:r>
        <w:rPr>
          <w:noProof/>
        </w:rPr>
        <w:fldChar w:fldCharType="begin"/>
      </w:r>
      <w:r>
        <w:rPr>
          <w:noProof/>
        </w:rPr>
        <w:instrText xml:space="preserve"> PAGEREF _Toc419898160 \h </w:instrText>
      </w:r>
      <w:r>
        <w:rPr>
          <w:noProof/>
        </w:rPr>
      </w:r>
      <w:r>
        <w:rPr>
          <w:noProof/>
        </w:rPr>
        <w:fldChar w:fldCharType="separate"/>
      </w:r>
      <w:r>
        <w:rPr>
          <w:noProof/>
        </w:rPr>
        <w:t>13</w:t>
      </w:r>
      <w:r>
        <w:rPr>
          <w:noProof/>
        </w:rPr>
        <w:fldChar w:fldCharType="end"/>
      </w:r>
    </w:p>
    <w:p w14:paraId="7AB2A232"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8.3.</w:t>
      </w:r>
      <w:r>
        <w:rPr>
          <w:rFonts w:eastAsiaTheme="minorEastAsia" w:cstheme="minorBidi"/>
          <w:b w:val="0"/>
          <w:noProof/>
          <w:sz w:val="22"/>
          <w:szCs w:val="22"/>
        </w:rPr>
        <w:tab/>
      </w:r>
      <w:r w:rsidRPr="00677F99">
        <w:rPr>
          <w:noProof/>
          <w:color w:val="000000" w:themeColor="text1"/>
        </w:rPr>
        <w:t>Accessing MACRO Database online</w:t>
      </w:r>
      <w:r>
        <w:rPr>
          <w:noProof/>
        </w:rPr>
        <w:tab/>
      </w:r>
      <w:r>
        <w:rPr>
          <w:noProof/>
        </w:rPr>
        <w:fldChar w:fldCharType="begin"/>
      </w:r>
      <w:r>
        <w:rPr>
          <w:noProof/>
        </w:rPr>
        <w:instrText xml:space="preserve"> PAGEREF _Toc419898161 \h </w:instrText>
      </w:r>
      <w:r>
        <w:rPr>
          <w:noProof/>
        </w:rPr>
      </w:r>
      <w:r>
        <w:rPr>
          <w:noProof/>
        </w:rPr>
        <w:fldChar w:fldCharType="separate"/>
      </w:r>
      <w:r>
        <w:rPr>
          <w:noProof/>
        </w:rPr>
        <w:t>13</w:t>
      </w:r>
      <w:r>
        <w:rPr>
          <w:noProof/>
        </w:rPr>
        <w:fldChar w:fldCharType="end"/>
      </w:r>
    </w:p>
    <w:p w14:paraId="320545E6"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8.4.</w:t>
      </w:r>
      <w:r>
        <w:rPr>
          <w:rFonts w:eastAsiaTheme="minorEastAsia" w:cstheme="minorBidi"/>
          <w:b w:val="0"/>
          <w:noProof/>
          <w:sz w:val="22"/>
          <w:szCs w:val="22"/>
        </w:rPr>
        <w:tab/>
      </w:r>
      <w:r w:rsidRPr="00677F99">
        <w:rPr>
          <w:noProof/>
          <w:color w:val="000000" w:themeColor="text1"/>
        </w:rPr>
        <w:t>Data entry trouble-shooting</w:t>
      </w:r>
      <w:r>
        <w:rPr>
          <w:noProof/>
        </w:rPr>
        <w:tab/>
      </w:r>
      <w:r>
        <w:rPr>
          <w:noProof/>
        </w:rPr>
        <w:fldChar w:fldCharType="begin"/>
      </w:r>
      <w:r>
        <w:rPr>
          <w:noProof/>
        </w:rPr>
        <w:instrText xml:space="preserve"> PAGEREF _Toc419898162 \h </w:instrText>
      </w:r>
      <w:r>
        <w:rPr>
          <w:noProof/>
        </w:rPr>
      </w:r>
      <w:r>
        <w:rPr>
          <w:noProof/>
        </w:rPr>
        <w:fldChar w:fldCharType="separate"/>
      </w:r>
      <w:r>
        <w:rPr>
          <w:noProof/>
        </w:rPr>
        <w:t>13</w:t>
      </w:r>
      <w:r>
        <w:rPr>
          <w:noProof/>
        </w:rPr>
        <w:fldChar w:fldCharType="end"/>
      </w:r>
    </w:p>
    <w:p w14:paraId="0F574FD1" w14:textId="77777777" w:rsidR="00F0187E" w:rsidRDefault="00F0187E">
      <w:pPr>
        <w:pStyle w:val="TOC1"/>
        <w:tabs>
          <w:tab w:val="left" w:pos="480"/>
          <w:tab w:val="right" w:leader="dot" w:pos="10054"/>
        </w:tabs>
        <w:rPr>
          <w:rFonts w:eastAsiaTheme="minorEastAsia" w:cstheme="minorBidi"/>
          <w:b w:val="0"/>
          <w:noProof/>
          <w:sz w:val="22"/>
          <w:szCs w:val="22"/>
        </w:rPr>
      </w:pPr>
      <w:r w:rsidRPr="00677F99">
        <w:rPr>
          <w:noProof/>
          <w:color w:val="000000" w:themeColor="text1"/>
        </w:rPr>
        <w:t>9.</w:t>
      </w:r>
      <w:r>
        <w:rPr>
          <w:rFonts w:eastAsiaTheme="minorEastAsia" w:cstheme="minorBidi"/>
          <w:b w:val="0"/>
          <w:noProof/>
          <w:sz w:val="22"/>
          <w:szCs w:val="22"/>
        </w:rPr>
        <w:tab/>
      </w:r>
      <w:r w:rsidRPr="00677F99">
        <w:rPr>
          <w:noProof/>
          <w:color w:val="000000" w:themeColor="text1"/>
        </w:rPr>
        <w:t>Quality Management</w:t>
      </w:r>
      <w:r>
        <w:rPr>
          <w:noProof/>
        </w:rPr>
        <w:tab/>
      </w:r>
      <w:r>
        <w:rPr>
          <w:noProof/>
        </w:rPr>
        <w:fldChar w:fldCharType="begin"/>
      </w:r>
      <w:r>
        <w:rPr>
          <w:noProof/>
        </w:rPr>
        <w:instrText xml:space="preserve"> PAGEREF _Toc419898163 \h </w:instrText>
      </w:r>
      <w:r>
        <w:rPr>
          <w:noProof/>
        </w:rPr>
      </w:r>
      <w:r>
        <w:rPr>
          <w:noProof/>
        </w:rPr>
        <w:fldChar w:fldCharType="separate"/>
      </w:r>
      <w:r>
        <w:rPr>
          <w:noProof/>
        </w:rPr>
        <w:t>13</w:t>
      </w:r>
      <w:r>
        <w:rPr>
          <w:noProof/>
        </w:rPr>
        <w:fldChar w:fldCharType="end"/>
      </w:r>
    </w:p>
    <w:p w14:paraId="239DAE70"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lastRenderedPageBreak/>
        <w:t>9.1.</w:t>
      </w:r>
      <w:r>
        <w:rPr>
          <w:rFonts w:eastAsiaTheme="minorEastAsia" w:cstheme="minorBidi"/>
          <w:b w:val="0"/>
          <w:noProof/>
          <w:sz w:val="22"/>
          <w:szCs w:val="22"/>
        </w:rPr>
        <w:tab/>
      </w:r>
      <w:r w:rsidRPr="00677F99">
        <w:rPr>
          <w:noProof/>
          <w:color w:val="000000" w:themeColor="text1"/>
        </w:rPr>
        <w:t>Staff training</w:t>
      </w:r>
      <w:r>
        <w:rPr>
          <w:noProof/>
        </w:rPr>
        <w:tab/>
      </w:r>
      <w:r>
        <w:rPr>
          <w:noProof/>
        </w:rPr>
        <w:fldChar w:fldCharType="begin"/>
      </w:r>
      <w:r>
        <w:rPr>
          <w:noProof/>
        </w:rPr>
        <w:instrText xml:space="preserve"> PAGEREF _Toc419898164 \h </w:instrText>
      </w:r>
      <w:r>
        <w:rPr>
          <w:noProof/>
        </w:rPr>
      </w:r>
      <w:r>
        <w:rPr>
          <w:noProof/>
        </w:rPr>
        <w:fldChar w:fldCharType="separate"/>
      </w:r>
      <w:r>
        <w:rPr>
          <w:noProof/>
        </w:rPr>
        <w:t>13</w:t>
      </w:r>
      <w:r>
        <w:rPr>
          <w:noProof/>
        </w:rPr>
        <w:fldChar w:fldCharType="end"/>
      </w:r>
    </w:p>
    <w:p w14:paraId="7339CA4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9.2.</w:t>
      </w:r>
      <w:r>
        <w:rPr>
          <w:rFonts w:eastAsiaTheme="minorEastAsia" w:cstheme="minorBidi"/>
          <w:b w:val="0"/>
          <w:noProof/>
          <w:sz w:val="22"/>
          <w:szCs w:val="22"/>
        </w:rPr>
        <w:tab/>
      </w:r>
      <w:r w:rsidRPr="00677F99">
        <w:rPr>
          <w:noProof/>
          <w:color w:val="000000" w:themeColor="text1"/>
        </w:rPr>
        <w:t>MACRO user roles and access</w:t>
      </w:r>
      <w:r>
        <w:rPr>
          <w:noProof/>
        </w:rPr>
        <w:tab/>
      </w:r>
      <w:r>
        <w:rPr>
          <w:noProof/>
        </w:rPr>
        <w:fldChar w:fldCharType="begin"/>
      </w:r>
      <w:r>
        <w:rPr>
          <w:noProof/>
        </w:rPr>
        <w:instrText xml:space="preserve"> PAGEREF _Toc419898165 \h </w:instrText>
      </w:r>
      <w:r>
        <w:rPr>
          <w:noProof/>
        </w:rPr>
      </w:r>
      <w:r>
        <w:rPr>
          <w:noProof/>
        </w:rPr>
        <w:fldChar w:fldCharType="separate"/>
      </w:r>
      <w:r>
        <w:rPr>
          <w:noProof/>
        </w:rPr>
        <w:t>13</w:t>
      </w:r>
      <w:r>
        <w:rPr>
          <w:noProof/>
        </w:rPr>
        <w:fldChar w:fldCharType="end"/>
      </w:r>
    </w:p>
    <w:p w14:paraId="0B125D4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9.3.</w:t>
      </w:r>
      <w:r>
        <w:rPr>
          <w:rFonts w:eastAsiaTheme="minorEastAsia" w:cstheme="minorBidi"/>
          <w:b w:val="0"/>
          <w:noProof/>
          <w:sz w:val="22"/>
          <w:szCs w:val="22"/>
        </w:rPr>
        <w:tab/>
      </w:r>
      <w:r w:rsidRPr="00677F99">
        <w:rPr>
          <w:noProof/>
          <w:color w:val="000000" w:themeColor="text1"/>
        </w:rPr>
        <w:t>QC of eCRFs at site</w:t>
      </w:r>
      <w:r>
        <w:rPr>
          <w:noProof/>
        </w:rPr>
        <w:tab/>
      </w:r>
      <w:r>
        <w:rPr>
          <w:noProof/>
        </w:rPr>
        <w:fldChar w:fldCharType="begin"/>
      </w:r>
      <w:r>
        <w:rPr>
          <w:noProof/>
        </w:rPr>
        <w:instrText xml:space="preserve"> PAGEREF _Toc419898166 \h </w:instrText>
      </w:r>
      <w:r>
        <w:rPr>
          <w:noProof/>
        </w:rPr>
      </w:r>
      <w:r>
        <w:rPr>
          <w:noProof/>
        </w:rPr>
        <w:fldChar w:fldCharType="separate"/>
      </w:r>
      <w:r>
        <w:rPr>
          <w:noProof/>
        </w:rPr>
        <w:t>14</w:t>
      </w:r>
      <w:r>
        <w:rPr>
          <w:noProof/>
        </w:rPr>
        <w:fldChar w:fldCharType="end"/>
      </w:r>
    </w:p>
    <w:p w14:paraId="5A91A2A5"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9.4.</w:t>
      </w:r>
      <w:r>
        <w:rPr>
          <w:rFonts w:eastAsiaTheme="minorEastAsia" w:cstheme="minorBidi"/>
          <w:b w:val="0"/>
          <w:noProof/>
          <w:sz w:val="22"/>
          <w:szCs w:val="22"/>
        </w:rPr>
        <w:tab/>
      </w:r>
      <w:r w:rsidRPr="00677F99">
        <w:rPr>
          <w:noProof/>
          <w:color w:val="000000" w:themeColor="text1"/>
        </w:rPr>
        <w:t>Central QC of eCRFs</w:t>
      </w:r>
      <w:r>
        <w:rPr>
          <w:noProof/>
        </w:rPr>
        <w:tab/>
      </w:r>
      <w:r>
        <w:rPr>
          <w:noProof/>
        </w:rPr>
        <w:fldChar w:fldCharType="begin"/>
      </w:r>
      <w:r>
        <w:rPr>
          <w:noProof/>
        </w:rPr>
        <w:instrText xml:space="preserve"> PAGEREF _Toc419898167 \h </w:instrText>
      </w:r>
      <w:r>
        <w:rPr>
          <w:noProof/>
        </w:rPr>
      </w:r>
      <w:r>
        <w:rPr>
          <w:noProof/>
        </w:rPr>
        <w:fldChar w:fldCharType="separate"/>
      </w:r>
      <w:r>
        <w:rPr>
          <w:noProof/>
        </w:rPr>
        <w:t>14</w:t>
      </w:r>
      <w:r>
        <w:rPr>
          <w:noProof/>
        </w:rPr>
        <w:fldChar w:fldCharType="end"/>
      </w:r>
    </w:p>
    <w:p w14:paraId="201967B7"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10.</w:t>
      </w:r>
      <w:r>
        <w:rPr>
          <w:rFonts w:eastAsiaTheme="minorEastAsia" w:cstheme="minorBidi"/>
          <w:b w:val="0"/>
          <w:noProof/>
          <w:sz w:val="22"/>
          <w:szCs w:val="22"/>
        </w:rPr>
        <w:tab/>
      </w:r>
      <w:r w:rsidRPr="00677F99">
        <w:rPr>
          <w:noProof/>
          <w:color w:val="000000" w:themeColor="text1"/>
        </w:rPr>
        <w:t>eCRF and patient tracking</w:t>
      </w:r>
      <w:r>
        <w:rPr>
          <w:noProof/>
        </w:rPr>
        <w:tab/>
      </w:r>
      <w:r>
        <w:rPr>
          <w:noProof/>
        </w:rPr>
        <w:fldChar w:fldCharType="begin"/>
      </w:r>
      <w:r>
        <w:rPr>
          <w:noProof/>
        </w:rPr>
        <w:instrText xml:space="preserve"> PAGEREF _Toc419898168 \h </w:instrText>
      </w:r>
      <w:r>
        <w:rPr>
          <w:noProof/>
        </w:rPr>
      </w:r>
      <w:r>
        <w:rPr>
          <w:noProof/>
        </w:rPr>
        <w:fldChar w:fldCharType="separate"/>
      </w:r>
      <w:r>
        <w:rPr>
          <w:noProof/>
        </w:rPr>
        <w:t>15</w:t>
      </w:r>
      <w:r>
        <w:rPr>
          <w:noProof/>
        </w:rPr>
        <w:fldChar w:fldCharType="end"/>
      </w:r>
    </w:p>
    <w:p w14:paraId="09AC8DCF"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10.1.</w:t>
      </w:r>
      <w:r>
        <w:rPr>
          <w:rFonts w:eastAsiaTheme="minorEastAsia" w:cstheme="minorBidi"/>
          <w:b w:val="0"/>
          <w:noProof/>
          <w:sz w:val="22"/>
          <w:szCs w:val="22"/>
        </w:rPr>
        <w:tab/>
      </w:r>
      <w:r w:rsidRPr="00677F99">
        <w:rPr>
          <w:noProof/>
          <w:color w:val="000000" w:themeColor="text1"/>
        </w:rPr>
        <w:t>Generating/identifying and sending reports overdue CRFs</w:t>
      </w:r>
      <w:r>
        <w:rPr>
          <w:noProof/>
        </w:rPr>
        <w:tab/>
      </w:r>
      <w:r>
        <w:rPr>
          <w:noProof/>
        </w:rPr>
        <w:fldChar w:fldCharType="begin"/>
      </w:r>
      <w:r>
        <w:rPr>
          <w:noProof/>
        </w:rPr>
        <w:instrText xml:space="preserve"> PAGEREF _Toc419898169 \h </w:instrText>
      </w:r>
      <w:r>
        <w:rPr>
          <w:noProof/>
        </w:rPr>
      </w:r>
      <w:r>
        <w:rPr>
          <w:noProof/>
        </w:rPr>
        <w:fldChar w:fldCharType="separate"/>
      </w:r>
      <w:r>
        <w:rPr>
          <w:noProof/>
        </w:rPr>
        <w:t>15</w:t>
      </w:r>
      <w:r>
        <w:rPr>
          <w:noProof/>
        </w:rPr>
        <w:fldChar w:fldCharType="end"/>
      </w:r>
    </w:p>
    <w:p w14:paraId="3BC8E5C3"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10.2.</w:t>
      </w:r>
      <w:r>
        <w:rPr>
          <w:rFonts w:eastAsiaTheme="minorEastAsia" w:cstheme="minorBidi"/>
          <w:b w:val="0"/>
          <w:noProof/>
          <w:sz w:val="22"/>
          <w:szCs w:val="22"/>
        </w:rPr>
        <w:tab/>
      </w:r>
      <w:r w:rsidRPr="00677F99">
        <w:rPr>
          <w:noProof/>
          <w:color w:val="000000" w:themeColor="text1"/>
        </w:rPr>
        <w:t>Missing data</w:t>
      </w:r>
      <w:r>
        <w:rPr>
          <w:noProof/>
        </w:rPr>
        <w:tab/>
      </w:r>
      <w:r>
        <w:rPr>
          <w:noProof/>
        </w:rPr>
        <w:fldChar w:fldCharType="begin"/>
      </w:r>
      <w:r>
        <w:rPr>
          <w:noProof/>
        </w:rPr>
        <w:instrText xml:space="preserve"> PAGEREF _Toc419898170 \h </w:instrText>
      </w:r>
      <w:r>
        <w:rPr>
          <w:noProof/>
        </w:rPr>
      </w:r>
      <w:r>
        <w:rPr>
          <w:noProof/>
        </w:rPr>
        <w:fldChar w:fldCharType="separate"/>
      </w:r>
      <w:r>
        <w:rPr>
          <w:noProof/>
        </w:rPr>
        <w:t>15</w:t>
      </w:r>
      <w:r>
        <w:rPr>
          <w:noProof/>
        </w:rPr>
        <w:fldChar w:fldCharType="end"/>
      </w:r>
    </w:p>
    <w:p w14:paraId="25234016"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11.</w:t>
      </w:r>
      <w:r>
        <w:rPr>
          <w:rFonts w:eastAsiaTheme="minorEastAsia" w:cstheme="minorBidi"/>
          <w:b w:val="0"/>
          <w:noProof/>
          <w:sz w:val="22"/>
          <w:szCs w:val="22"/>
        </w:rPr>
        <w:tab/>
      </w:r>
      <w:r w:rsidRPr="00677F99">
        <w:rPr>
          <w:noProof/>
          <w:color w:val="000000" w:themeColor="text1"/>
        </w:rPr>
        <w:t>Query Handling</w:t>
      </w:r>
      <w:r>
        <w:rPr>
          <w:noProof/>
        </w:rPr>
        <w:tab/>
      </w:r>
      <w:r>
        <w:rPr>
          <w:noProof/>
        </w:rPr>
        <w:fldChar w:fldCharType="begin"/>
      </w:r>
      <w:r>
        <w:rPr>
          <w:noProof/>
        </w:rPr>
        <w:instrText xml:space="preserve"> PAGEREF _Toc419898171 \h </w:instrText>
      </w:r>
      <w:r>
        <w:rPr>
          <w:noProof/>
        </w:rPr>
      </w:r>
      <w:r>
        <w:rPr>
          <w:noProof/>
        </w:rPr>
        <w:fldChar w:fldCharType="separate"/>
      </w:r>
      <w:r>
        <w:rPr>
          <w:noProof/>
        </w:rPr>
        <w:t>15</w:t>
      </w:r>
      <w:r>
        <w:rPr>
          <w:noProof/>
        </w:rPr>
        <w:fldChar w:fldCharType="end"/>
      </w:r>
    </w:p>
    <w:p w14:paraId="545E4217"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11.1.</w:t>
      </w:r>
      <w:r>
        <w:rPr>
          <w:rFonts w:eastAsiaTheme="minorEastAsia" w:cstheme="minorBidi"/>
          <w:b w:val="0"/>
          <w:noProof/>
          <w:sz w:val="22"/>
          <w:szCs w:val="22"/>
        </w:rPr>
        <w:tab/>
      </w:r>
      <w:r w:rsidRPr="00677F99">
        <w:rPr>
          <w:noProof/>
          <w:color w:val="000000" w:themeColor="text1"/>
        </w:rPr>
        <w:t>Errors on Source Data documents</w:t>
      </w:r>
      <w:r>
        <w:rPr>
          <w:noProof/>
        </w:rPr>
        <w:tab/>
      </w:r>
      <w:r>
        <w:rPr>
          <w:noProof/>
        </w:rPr>
        <w:fldChar w:fldCharType="begin"/>
      </w:r>
      <w:r>
        <w:rPr>
          <w:noProof/>
        </w:rPr>
        <w:instrText xml:space="preserve"> PAGEREF _Toc419898172 \h </w:instrText>
      </w:r>
      <w:r>
        <w:rPr>
          <w:noProof/>
        </w:rPr>
      </w:r>
      <w:r>
        <w:rPr>
          <w:noProof/>
        </w:rPr>
        <w:fldChar w:fldCharType="separate"/>
      </w:r>
      <w:r>
        <w:rPr>
          <w:noProof/>
        </w:rPr>
        <w:t>15</w:t>
      </w:r>
      <w:r>
        <w:rPr>
          <w:noProof/>
        </w:rPr>
        <w:fldChar w:fldCharType="end"/>
      </w:r>
    </w:p>
    <w:p w14:paraId="3F1A4BBD"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11.2.</w:t>
      </w:r>
      <w:r>
        <w:rPr>
          <w:rFonts w:eastAsiaTheme="minorEastAsia" w:cstheme="minorBidi"/>
          <w:b w:val="0"/>
          <w:noProof/>
          <w:sz w:val="22"/>
          <w:szCs w:val="22"/>
        </w:rPr>
        <w:tab/>
      </w:r>
      <w:r w:rsidRPr="00677F99">
        <w:rPr>
          <w:noProof/>
          <w:color w:val="000000" w:themeColor="text1"/>
        </w:rPr>
        <w:t>Sending/Receiving queries</w:t>
      </w:r>
      <w:r>
        <w:rPr>
          <w:noProof/>
        </w:rPr>
        <w:tab/>
      </w:r>
      <w:r>
        <w:rPr>
          <w:noProof/>
        </w:rPr>
        <w:fldChar w:fldCharType="begin"/>
      </w:r>
      <w:r>
        <w:rPr>
          <w:noProof/>
        </w:rPr>
        <w:instrText xml:space="preserve"> PAGEREF _Toc419898173 \h </w:instrText>
      </w:r>
      <w:r>
        <w:rPr>
          <w:noProof/>
        </w:rPr>
      </w:r>
      <w:r>
        <w:rPr>
          <w:noProof/>
        </w:rPr>
        <w:fldChar w:fldCharType="separate"/>
      </w:r>
      <w:r>
        <w:rPr>
          <w:noProof/>
        </w:rPr>
        <w:t>15</w:t>
      </w:r>
      <w:r>
        <w:rPr>
          <w:noProof/>
        </w:rPr>
        <w:fldChar w:fldCharType="end"/>
      </w:r>
    </w:p>
    <w:p w14:paraId="6ED87443"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11.3.</w:t>
      </w:r>
      <w:r>
        <w:rPr>
          <w:rFonts w:eastAsiaTheme="minorEastAsia" w:cstheme="minorBidi"/>
          <w:b w:val="0"/>
          <w:noProof/>
          <w:sz w:val="22"/>
          <w:szCs w:val="22"/>
        </w:rPr>
        <w:tab/>
      </w:r>
      <w:r w:rsidRPr="00677F99">
        <w:rPr>
          <w:noProof/>
          <w:color w:val="000000" w:themeColor="text1"/>
        </w:rPr>
        <w:t>Handling query responses</w:t>
      </w:r>
      <w:r>
        <w:rPr>
          <w:noProof/>
        </w:rPr>
        <w:tab/>
      </w:r>
      <w:r>
        <w:rPr>
          <w:noProof/>
        </w:rPr>
        <w:fldChar w:fldCharType="begin"/>
      </w:r>
      <w:r>
        <w:rPr>
          <w:noProof/>
        </w:rPr>
        <w:instrText xml:space="preserve"> PAGEREF _Toc419898174 \h </w:instrText>
      </w:r>
      <w:r>
        <w:rPr>
          <w:noProof/>
        </w:rPr>
      </w:r>
      <w:r>
        <w:rPr>
          <w:noProof/>
        </w:rPr>
        <w:fldChar w:fldCharType="separate"/>
      </w:r>
      <w:r>
        <w:rPr>
          <w:noProof/>
        </w:rPr>
        <w:t>16</w:t>
      </w:r>
      <w:r>
        <w:rPr>
          <w:noProof/>
        </w:rPr>
        <w:fldChar w:fldCharType="end"/>
      </w:r>
    </w:p>
    <w:p w14:paraId="00F1300B"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12.</w:t>
      </w:r>
      <w:r>
        <w:rPr>
          <w:rFonts w:eastAsiaTheme="minorEastAsia" w:cstheme="minorBidi"/>
          <w:b w:val="0"/>
          <w:noProof/>
          <w:sz w:val="22"/>
          <w:szCs w:val="22"/>
        </w:rPr>
        <w:tab/>
      </w:r>
      <w:r w:rsidRPr="00677F99">
        <w:rPr>
          <w:noProof/>
          <w:color w:val="000000" w:themeColor="text1"/>
        </w:rPr>
        <w:t>Storage of patient-related documents</w:t>
      </w:r>
      <w:r>
        <w:rPr>
          <w:noProof/>
        </w:rPr>
        <w:tab/>
      </w:r>
      <w:r>
        <w:rPr>
          <w:noProof/>
        </w:rPr>
        <w:fldChar w:fldCharType="begin"/>
      </w:r>
      <w:r>
        <w:rPr>
          <w:noProof/>
        </w:rPr>
        <w:instrText xml:space="preserve"> PAGEREF _Toc419898175 \h </w:instrText>
      </w:r>
      <w:r>
        <w:rPr>
          <w:noProof/>
        </w:rPr>
      </w:r>
      <w:r>
        <w:rPr>
          <w:noProof/>
        </w:rPr>
        <w:fldChar w:fldCharType="separate"/>
      </w:r>
      <w:r>
        <w:rPr>
          <w:noProof/>
        </w:rPr>
        <w:t>16</w:t>
      </w:r>
      <w:r>
        <w:rPr>
          <w:noProof/>
        </w:rPr>
        <w:fldChar w:fldCharType="end"/>
      </w:r>
    </w:p>
    <w:p w14:paraId="3FCCD9A8"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12.1.</w:t>
      </w:r>
      <w:r>
        <w:rPr>
          <w:rFonts w:eastAsiaTheme="minorEastAsia" w:cstheme="minorBidi"/>
          <w:b w:val="0"/>
          <w:noProof/>
          <w:sz w:val="22"/>
          <w:szCs w:val="22"/>
        </w:rPr>
        <w:tab/>
      </w:r>
      <w:r w:rsidRPr="00677F99">
        <w:rPr>
          <w:noProof/>
          <w:color w:val="000000" w:themeColor="text1"/>
        </w:rPr>
        <w:t>Storage of source documents</w:t>
      </w:r>
      <w:r>
        <w:rPr>
          <w:noProof/>
        </w:rPr>
        <w:tab/>
      </w:r>
      <w:r>
        <w:rPr>
          <w:noProof/>
        </w:rPr>
        <w:fldChar w:fldCharType="begin"/>
      </w:r>
      <w:r>
        <w:rPr>
          <w:noProof/>
        </w:rPr>
        <w:instrText xml:space="preserve"> PAGEREF _Toc419898176 \h </w:instrText>
      </w:r>
      <w:r>
        <w:rPr>
          <w:noProof/>
        </w:rPr>
      </w:r>
      <w:r>
        <w:rPr>
          <w:noProof/>
        </w:rPr>
        <w:fldChar w:fldCharType="separate"/>
      </w:r>
      <w:r>
        <w:rPr>
          <w:noProof/>
        </w:rPr>
        <w:t>16</w:t>
      </w:r>
      <w:r>
        <w:rPr>
          <w:noProof/>
        </w:rPr>
        <w:fldChar w:fldCharType="end"/>
      </w:r>
    </w:p>
    <w:p w14:paraId="30C6DCB2"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13.</w:t>
      </w:r>
      <w:r>
        <w:rPr>
          <w:rFonts w:eastAsiaTheme="minorEastAsia" w:cstheme="minorBidi"/>
          <w:b w:val="0"/>
          <w:noProof/>
          <w:sz w:val="22"/>
          <w:szCs w:val="22"/>
        </w:rPr>
        <w:tab/>
      </w:r>
      <w:r w:rsidRPr="00677F99">
        <w:rPr>
          <w:noProof/>
          <w:color w:val="000000" w:themeColor="text1"/>
        </w:rPr>
        <w:t>Safety reporting</w:t>
      </w:r>
      <w:r>
        <w:rPr>
          <w:noProof/>
        </w:rPr>
        <w:tab/>
      </w:r>
      <w:r>
        <w:rPr>
          <w:noProof/>
        </w:rPr>
        <w:fldChar w:fldCharType="begin"/>
      </w:r>
      <w:r>
        <w:rPr>
          <w:noProof/>
        </w:rPr>
        <w:instrText xml:space="preserve"> PAGEREF _Toc419898177 \h </w:instrText>
      </w:r>
      <w:r>
        <w:rPr>
          <w:noProof/>
        </w:rPr>
      </w:r>
      <w:r>
        <w:rPr>
          <w:noProof/>
        </w:rPr>
        <w:fldChar w:fldCharType="separate"/>
      </w:r>
      <w:r>
        <w:rPr>
          <w:noProof/>
        </w:rPr>
        <w:t>16</w:t>
      </w:r>
      <w:r>
        <w:rPr>
          <w:noProof/>
        </w:rPr>
        <w:fldChar w:fldCharType="end"/>
      </w:r>
    </w:p>
    <w:p w14:paraId="580D75B9"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14.</w:t>
      </w:r>
      <w:r>
        <w:rPr>
          <w:rFonts w:eastAsiaTheme="minorEastAsia" w:cstheme="minorBidi"/>
          <w:b w:val="0"/>
          <w:noProof/>
          <w:sz w:val="22"/>
          <w:szCs w:val="22"/>
        </w:rPr>
        <w:tab/>
      </w:r>
      <w:r w:rsidRPr="00677F99">
        <w:rPr>
          <w:noProof/>
          <w:color w:val="000000" w:themeColor="text1"/>
        </w:rPr>
        <w:t>Monitoring</w:t>
      </w:r>
      <w:r>
        <w:rPr>
          <w:noProof/>
        </w:rPr>
        <w:tab/>
      </w:r>
      <w:r>
        <w:rPr>
          <w:noProof/>
        </w:rPr>
        <w:fldChar w:fldCharType="begin"/>
      </w:r>
      <w:r>
        <w:rPr>
          <w:noProof/>
        </w:rPr>
        <w:instrText xml:space="preserve"> PAGEREF _Toc419898178 \h </w:instrText>
      </w:r>
      <w:r>
        <w:rPr>
          <w:noProof/>
        </w:rPr>
      </w:r>
      <w:r>
        <w:rPr>
          <w:noProof/>
        </w:rPr>
        <w:fldChar w:fldCharType="separate"/>
      </w:r>
      <w:r>
        <w:rPr>
          <w:noProof/>
        </w:rPr>
        <w:t>16</w:t>
      </w:r>
      <w:r>
        <w:rPr>
          <w:noProof/>
        </w:rPr>
        <w:fldChar w:fldCharType="end"/>
      </w:r>
    </w:p>
    <w:p w14:paraId="176A2AFA"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15.</w:t>
      </w:r>
      <w:r>
        <w:rPr>
          <w:rFonts w:eastAsiaTheme="minorEastAsia" w:cstheme="minorBidi"/>
          <w:b w:val="0"/>
          <w:noProof/>
          <w:sz w:val="22"/>
          <w:szCs w:val="22"/>
        </w:rPr>
        <w:tab/>
      </w:r>
      <w:r w:rsidRPr="00677F99">
        <w:rPr>
          <w:noProof/>
          <w:color w:val="000000" w:themeColor="text1"/>
        </w:rPr>
        <w:t>Reporting</w:t>
      </w:r>
      <w:r>
        <w:rPr>
          <w:noProof/>
        </w:rPr>
        <w:tab/>
      </w:r>
      <w:r>
        <w:rPr>
          <w:noProof/>
        </w:rPr>
        <w:fldChar w:fldCharType="begin"/>
      </w:r>
      <w:r>
        <w:rPr>
          <w:noProof/>
        </w:rPr>
        <w:instrText xml:space="preserve"> PAGEREF _Toc419898179 \h </w:instrText>
      </w:r>
      <w:r>
        <w:rPr>
          <w:noProof/>
        </w:rPr>
      </w:r>
      <w:r>
        <w:rPr>
          <w:noProof/>
        </w:rPr>
        <w:fldChar w:fldCharType="separate"/>
      </w:r>
      <w:r>
        <w:rPr>
          <w:noProof/>
        </w:rPr>
        <w:t>16</w:t>
      </w:r>
      <w:r>
        <w:rPr>
          <w:noProof/>
        </w:rPr>
        <w:fldChar w:fldCharType="end"/>
      </w:r>
    </w:p>
    <w:p w14:paraId="5EFF7A75"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15.1.</w:t>
      </w:r>
      <w:r>
        <w:rPr>
          <w:rFonts w:eastAsiaTheme="minorEastAsia" w:cstheme="minorBidi"/>
          <w:b w:val="0"/>
          <w:noProof/>
          <w:sz w:val="22"/>
          <w:szCs w:val="22"/>
        </w:rPr>
        <w:tab/>
      </w:r>
      <w:r w:rsidRPr="00677F99">
        <w:rPr>
          <w:noProof/>
          <w:color w:val="000000" w:themeColor="text1"/>
        </w:rPr>
        <w:t>Regular Reports</w:t>
      </w:r>
      <w:r>
        <w:rPr>
          <w:noProof/>
        </w:rPr>
        <w:tab/>
      </w:r>
      <w:r>
        <w:rPr>
          <w:noProof/>
        </w:rPr>
        <w:fldChar w:fldCharType="begin"/>
      </w:r>
      <w:r>
        <w:rPr>
          <w:noProof/>
        </w:rPr>
        <w:instrText xml:space="preserve"> PAGEREF _Toc419898180 \h </w:instrText>
      </w:r>
      <w:r>
        <w:rPr>
          <w:noProof/>
        </w:rPr>
      </w:r>
      <w:r>
        <w:rPr>
          <w:noProof/>
        </w:rPr>
        <w:fldChar w:fldCharType="separate"/>
      </w:r>
      <w:r>
        <w:rPr>
          <w:noProof/>
        </w:rPr>
        <w:t>16</w:t>
      </w:r>
      <w:r>
        <w:rPr>
          <w:noProof/>
        </w:rPr>
        <w:fldChar w:fldCharType="end"/>
      </w:r>
    </w:p>
    <w:p w14:paraId="0A09B8D8"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15.2.</w:t>
      </w:r>
      <w:r>
        <w:rPr>
          <w:rFonts w:eastAsiaTheme="minorEastAsia" w:cstheme="minorBidi"/>
          <w:b w:val="0"/>
          <w:noProof/>
          <w:sz w:val="22"/>
          <w:szCs w:val="22"/>
        </w:rPr>
        <w:tab/>
      </w:r>
      <w:r w:rsidRPr="00677F99">
        <w:rPr>
          <w:noProof/>
          <w:color w:val="000000" w:themeColor="text1"/>
        </w:rPr>
        <w:t>Ad-hoc Reports</w:t>
      </w:r>
      <w:r>
        <w:rPr>
          <w:noProof/>
        </w:rPr>
        <w:tab/>
      </w:r>
      <w:r>
        <w:rPr>
          <w:noProof/>
        </w:rPr>
        <w:fldChar w:fldCharType="begin"/>
      </w:r>
      <w:r>
        <w:rPr>
          <w:noProof/>
        </w:rPr>
        <w:instrText xml:space="preserve"> PAGEREF _Toc419898181 \h </w:instrText>
      </w:r>
      <w:r>
        <w:rPr>
          <w:noProof/>
        </w:rPr>
      </w:r>
      <w:r>
        <w:rPr>
          <w:noProof/>
        </w:rPr>
        <w:fldChar w:fldCharType="separate"/>
      </w:r>
      <w:r>
        <w:rPr>
          <w:noProof/>
        </w:rPr>
        <w:t>17</w:t>
      </w:r>
      <w:r>
        <w:rPr>
          <w:noProof/>
        </w:rPr>
        <w:fldChar w:fldCharType="end"/>
      </w:r>
    </w:p>
    <w:p w14:paraId="3204DDE2"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16.</w:t>
      </w:r>
      <w:r>
        <w:rPr>
          <w:rFonts w:eastAsiaTheme="minorEastAsia" w:cstheme="minorBidi"/>
          <w:b w:val="0"/>
          <w:noProof/>
          <w:sz w:val="22"/>
          <w:szCs w:val="22"/>
        </w:rPr>
        <w:tab/>
      </w:r>
      <w:r w:rsidRPr="00677F99">
        <w:rPr>
          <w:noProof/>
          <w:color w:val="000000" w:themeColor="text1"/>
        </w:rPr>
        <w:t>Data Extraction and Analysis</w:t>
      </w:r>
      <w:r>
        <w:rPr>
          <w:noProof/>
        </w:rPr>
        <w:tab/>
      </w:r>
      <w:r>
        <w:rPr>
          <w:noProof/>
        </w:rPr>
        <w:fldChar w:fldCharType="begin"/>
      </w:r>
      <w:r>
        <w:rPr>
          <w:noProof/>
        </w:rPr>
        <w:instrText xml:space="preserve"> PAGEREF _Toc419898182 \h </w:instrText>
      </w:r>
      <w:r>
        <w:rPr>
          <w:noProof/>
        </w:rPr>
      </w:r>
      <w:r>
        <w:rPr>
          <w:noProof/>
        </w:rPr>
        <w:fldChar w:fldCharType="separate"/>
      </w:r>
      <w:r>
        <w:rPr>
          <w:noProof/>
        </w:rPr>
        <w:t>17</w:t>
      </w:r>
      <w:r>
        <w:rPr>
          <w:noProof/>
        </w:rPr>
        <w:fldChar w:fldCharType="end"/>
      </w:r>
    </w:p>
    <w:p w14:paraId="7FC0EF67"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17.</w:t>
      </w:r>
      <w:r>
        <w:rPr>
          <w:rFonts w:eastAsiaTheme="minorEastAsia" w:cstheme="minorBidi"/>
          <w:b w:val="0"/>
          <w:noProof/>
          <w:sz w:val="22"/>
          <w:szCs w:val="22"/>
        </w:rPr>
        <w:tab/>
      </w:r>
      <w:r w:rsidRPr="00677F99">
        <w:rPr>
          <w:noProof/>
          <w:color w:val="000000" w:themeColor="text1"/>
        </w:rPr>
        <w:t>Database Closure/Lock</w:t>
      </w:r>
      <w:r>
        <w:rPr>
          <w:noProof/>
        </w:rPr>
        <w:tab/>
      </w:r>
      <w:r>
        <w:rPr>
          <w:noProof/>
        </w:rPr>
        <w:fldChar w:fldCharType="begin"/>
      </w:r>
      <w:r>
        <w:rPr>
          <w:noProof/>
        </w:rPr>
        <w:instrText xml:space="preserve"> PAGEREF _Toc419898183 \h </w:instrText>
      </w:r>
      <w:r>
        <w:rPr>
          <w:noProof/>
        </w:rPr>
      </w:r>
      <w:r>
        <w:rPr>
          <w:noProof/>
        </w:rPr>
        <w:fldChar w:fldCharType="separate"/>
      </w:r>
      <w:r>
        <w:rPr>
          <w:noProof/>
        </w:rPr>
        <w:t>18</w:t>
      </w:r>
      <w:r>
        <w:rPr>
          <w:noProof/>
        </w:rPr>
        <w:fldChar w:fldCharType="end"/>
      </w:r>
    </w:p>
    <w:p w14:paraId="27AD4D7D" w14:textId="77777777" w:rsidR="00F0187E" w:rsidRDefault="00F0187E">
      <w:pPr>
        <w:pStyle w:val="TOC1"/>
        <w:tabs>
          <w:tab w:val="left" w:pos="720"/>
          <w:tab w:val="right" w:leader="dot" w:pos="10054"/>
        </w:tabs>
        <w:rPr>
          <w:rFonts w:eastAsiaTheme="minorEastAsia" w:cstheme="minorBidi"/>
          <w:b w:val="0"/>
          <w:noProof/>
          <w:sz w:val="22"/>
          <w:szCs w:val="22"/>
        </w:rPr>
      </w:pPr>
      <w:r w:rsidRPr="00677F99">
        <w:rPr>
          <w:noProof/>
          <w:color w:val="000000" w:themeColor="text1"/>
        </w:rPr>
        <w:t>18.</w:t>
      </w:r>
      <w:r>
        <w:rPr>
          <w:rFonts w:eastAsiaTheme="minorEastAsia" w:cstheme="minorBidi"/>
          <w:b w:val="0"/>
          <w:noProof/>
          <w:sz w:val="22"/>
          <w:szCs w:val="22"/>
        </w:rPr>
        <w:tab/>
      </w:r>
      <w:r w:rsidRPr="00677F99">
        <w:rPr>
          <w:noProof/>
          <w:color w:val="000000" w:themeColor="text1"/>
        </w:rPr>
        <w:t>Archiving</w:t>
      </w:r>
      <w:r>
        <w:rPr>
          <w:noProof/>
        </w:rPr>
        <w:tab/>
      </w:r>
      <w:r>
        <w:rPr>
          <w:noProof/>
        </w:rPr>
        <w:fldChar w:fldCharType="begin"/>
      </w:r>
      <w:r>
        <w:rPr>
          <w:noProof/>
        </w:rPr>
        <w:instrText xml:space="preserve"> PAGEREF _Toc419898184 \h </w:instrText>
      </w:r>
      <w:r>
        <w:rPr>
          <w:noProof/>
        </w:rPr>
      </w:r>
      <w:r>
        <w:rPr>
          <w:noProof/>
        </w:rPr>
        <w:fldChar w:fldCharType="separate"/>
      </w:r>
      <w:r>
        <w:rPr>
          <w:noProof/>
        </w:rPr>
        <w:t>18</w:t>
      </w:r>
      <w:r>
        <w:rPr>
          <w:noProof/>
        </w:rPr>
        <w:fldChar w:fldCharType="end"/>
      </w:r>
    </w:p>
    <w:p w14:paraId="7BAC9B2E" w14:textId="73A7FD8C" w:rsidR="006A3974" w:rsidRPr="002725F1" w:rsidRDefault="005E5202" w:rsidP="00E5077E">
      <w:pPr>
        <w:ind w:right="-242"/>
        <w:rPr>
          <w:rFonts w:ascii="Calibri" w:hAnsi="Calibri" w:cs="Tahoma"/>
          <w:noProof/>
        </w:rPr>
      </w:pPr>
      <w:r>
        <w:rPr>
          <w:rFonts w:ascii="Calibri" w:hAnsi="Calibri" w:cs="Tahoma"/>
          <w:b/>
          <w:noProof/>
        </w:rPr>
        <w:fldChar w:fldCharType="end"/>
      </w:r>
    </w:p>
    <w:p w14:paraId="27CA3125" w14:textId="77777777" w:rsidR="006A3974" w:rsidRPr="002725F1" w:rsidRDefault="006A3974" w:rsidP="00C87A80">
      <w:pPr>
        <w:jc w:val="center"/>
        <w:rPr>
          <w:rFonts w:ascii="Calibri" w:hAnsi="Calibri" w:cs="Tahoma"/>
          <w:noProof/>
        </w:rPr>
      </w:pPr>
    </w:p>
    <w:p w14:paraId="54637085" w14:textId="77777777" w:rsidR="00545F37" w:rsidRPr="00986FB8" w:rsidRDefault="00545F37" w:rsidP="006A3974">
      <w:pPr>
        <w:rPr>
          <w:rFonts w:asciiTheme="minorHAnsi" w:hAnsiTheme="minorHAnsi" w:cs="Tahoma"/>
          <w:noProof/>
          <w:sz w:val="22"/>
          <w:szCs w:val="22"/>
        </w:rPr>
      </w:pPr>
    </w:p>
    <w:p w14:paraId="0A05BFB6" w14:textId="067A738E" w:rsidR="00132C29" w:rsidRPr="00666A7D" w:rsidRDefault="00D179DC" w:rsidP="00666A7D">
      <w:pPr>
        <w:pStyle w:val="TOCHeading"/>
        <w:numPr>
          <w:ilvl w:val="0"/>
          <w:numId w:val="50"/>
        </w:numPr>
        <w:spacing w:before="120"/>
        <w:ind w:left="425" w:hanging="425"/>
        <w:rPr>
          <w:rFonts w:asciiTheme="minorHAnsi" w:hAnsiTheme="minorHAnsi"/>
          <w:color w:val="000000" w:themeColor="text1"/>
        </w:rPr>
      </w:pPr>
      <w:r>
        <w:rPr>
          <w:rFonts w:asciiTheme="minorHAnsi" w:hAnsiTheme="minorHAnsi"/>
          <w:b w:val="0"/>
          <w:sz w:val="32"/>
          <w:szCs w:val="32"/>
        </w:rPr>
        <w:br w:type="page"/>
      </w:r>
      <w:bookmarkStart w:id="0" w:name="_Toc419898135"/>
      <w:r w:rsidR="00132C29" w:rsidRPr="00666A7D">
        <w:rPr>
          <w:rFonts w:asciiTheme="minorHAnsi" w:hAnsiTheme="minorHAnsi"/>
          <w:color w:val="000000" w:themeColor="text1"/>
        </w:rPr>
        <w:lastRenderedPageBreak/>
        <w:t>Purpose</w:t>
      </w:r>
      <w:bookmarkEnd w:id="0"/>
    </w:p>
    <w:p w14:paraId="69C46245" w14:textId="679D94EB" w:rsidR="006A3974" w:rsidRDefault="006A3974" w:rsidP="00416D39">
      <w:pPr>
        <w:spacing w:after="120"/>
        <w:rPr>
          <w:rFonts w:asciiTheme="minorHAnsi" w:hAnsiTheme="minorHAnsi"/>
        </w:rPr>
      </w:pPr>
      <w:r w:rsidRPr="00132C29">
        <w:rPr>
          <w:rFonts w:asciiTheme="minorHAnsi" w:hAnsiTheme="minorHAnsi"/>
        </w:rPr>
        <w:t>The purpose of this document is to outline the da</w:t>
      </w:r>
      <w:r w:rsidR="00500295" w:rsidRPr="00132C29">
        <w:rPr>
          <w:rFonts w:asciiTheme="minorHAnsi" w:hAnsiTheme="minorHAnsi"/>
        </w:rPr>
        <w:t xml:space="preserve">ta management procedures at </w:t>
      </w:r>
      <w:r w:rsidR="0056178E" w:rsidRPr="00132C29">
        <w:rPr>
          <w:rFonts w:asciiTheme="minorHAnsi" w:hAnsiTheme="minorHAnsi"/>
        </w:rPr>
        <w:t>the and at site</w:t>
      </w:r>
      <w:r w:rsidR="00500295" w:rsidRPr="00132C29">
        <w:rPr>
          <w:rFonts w:asciiTheme="minorHAnsi" w:hAnsiTheme="minorHAnsi"/>
        </w:rPr>
        <w:t>(s)</w:t>
      </w:r>
      <w:r w:rsidRPr="00132C29">
        <w:rPr>
          <w:rFonts w:asciiTheme="minorHAnsi" w:hAnsiTheme="minorHAnsi"/>
        </w:rPr>
        <w:t xml:space="preserve"> and the related responsibilities for </w:t>
      </w:r>
      <w:r w:rsidR="002A6363" w:rsidRPr="00132C29">
        <w:rPr>
          <w:rFonts w:asciiTheme="minorHAnsi" w:hAnsiTheme="minorHAnsi"/>
        </w:rPr>
        <w:t xml:space="preserve">the </w:t>
      </w:r>
      <w:r w:rsidR="000E44E6" w:rsidRPr="000E44E6">
        <w:rPr>
          <w:rFonts w:asciiTheme="minorHAnsi" w:hAnsiTheme="minorHAnsi"/>
          <w:b/>
          <w:i/>
          <w:color w:val="00B0F0"/>
        </w:rPr>
        <w:t>insert</w:t>
      </w:r>
      <w:r w:rsidR="008E090A" w:rsidRPr="000E44E6">
        <w:rPr>
          <w:rFonts w:asciiTheme="minorHAnsi" w:hAnsiTheme="minorHAnsi"/>
          <w:b/>
          <w:i/>
          <w:color w:val="00B0F0"/>
        </w:rPr>
        <w:t xml:space="preserve"> trial title</w:t>
      </w:r>
      <w:r w:rsidR="003A4790" w:rsidRPr="000E44E6">
        <w:rPr>
          <w:rFonts w:asciiTheme="minorHAnsi" w:hAnsiTheme="minorHAnsi"/>
          <w:color w:val="00B0F0"/>
        </w:rPr>
        <w:t xml:space="preserve"> </w:t>
      </w:r>
      <w:r w:rsidR="003A4790" w:rsidRPr="00132C29">
        <w:rPr>
          <w:rFonts w:asciiTheme="minorHAnsi" w:hAnsiTheme="minorHAnsi"/>
        </w:rPr>
        <w:t>study</w:t>
      </w:r>
      <w:r w:rsidR="00500295" w:rsidRPr="00132C29">
        <w:rPr>
          <w:rFonts w:asciiTheme="minorHAnsi" w:hAnsiTheme="minorHAnsi"/>
        </w:rPr>
        <w:t>.</w:t>
      </w:r>
      <w:r w:rsidRPr="00132C29">
        <w:rPr>
          <w:rFonts w:asciiTheme="minorHAnsi" w:hAnsiTheme="minorHAnsi"/>
        </w:rPr>
        <w:t xml:space="preserve"> </w:t>
      </w:r>
    </w:p>
    <w:p w14:paraId="6C1F690D" w14:textId="77777777" w:rsidR="00D179DC" w:rsidRPr="00132C29" w:rsidRDefault="00D179DC" w:rsidP="00416D39">
      <w:pPr>
        <w:spacing w:after="120"/>
        <w:rPr>
          <w:rFonts w:asciiTheme="minorHAnsi" w:hAnsiTheme="minorHAnsi"/>
        </w:rPr>
      </w:pPr>
    </w:p>
    <w:p w14:paraId="0C3DD5D1" w14:textId="12AB7764" w:rsidR="006A3974" w:rsidRPr="00666A7D" w:rsidRDefault="006A3974" w:rsidP="00666A7D">
      <w:pPr>
        <w:pStyle w:val="TOCHeading"/>
        <w:numPr>
          <w:ilvl w:val="0"/>
          <w:numId w:val="50"/>
        </w:numPr>
        <w:spacing w:before="120"/>
        <w:ind w:left="425" w:hanging="425"/>
        <w:rPr>
          <w:rFonts w:asciiTheme="minorHAnsi" w:hAnsiTheme="minorHAnsi"/>
          <w:color w:val="000000" w:themeColor="text1"/>
        </w:rPr>
      </w:pPr>
      <w:bookmarkStart w:id="1" w:name="_Toc419898136"/>
      <w:r w:rsidRPr="00666A7D">
        <w:rPr>
          <w:rFonts w:asciiTheme="minorHAnsi" w:hAnsiTheme="minorHAnsi"/>
          <w:color w:val="000000" w:themeColor="text1"/>
        </w:rPr>
        <w:t>Study Design &amp; Objectives</w:t>
      </w:r>
      <w:bookmarkEnd w:id="1"/>
    </w:p>
    <w:p w14:paraId="7A911E6E" w14:textId="67B5BA8E" w:rsidR="00D179DC" w:rsidRDefault="008F23BE" w:rsidP="00416D39">
      <w:pPr>
        <w:spacing w:after="120"/>
        <w:rPr>
          <w:rFonts w:asciiTheme="minorHAnsi" w:hAnsiTheme="minorHAnsi"/>
        </w:rPr>
      </w:pPr>
      <w:r w:rsidRPr="00132C29">
        <w:rPr>
          <w:rFonts w:asciiTheme="minorHAnsi" w:hAnsiTheme="minorHAnsi"/>
        </w:rPr>
        <w:t xml:space="preserve">The </w:t>
      </w:r>
      <w:r w:rsidR="0056178E" w:rsidRPr="00132C29">
        <w:rPr>
          <w:rFonts w:asciiTheme="minorHAnsi" w:hAnsiTheme="minorHAnsi"/>
        </w:rPr>
        <w:t xml:space="preserve">primary objective of the </w:t>
      </w:r>
      <w:r w:rsidR="000E44E6">
        <w:rPr>
          <w:rFonts w:asciiTheme="minorHAnsi" w:hAnsiTheme="minorHAnsi"/>
          <w:b/>
          <w:i/>
          <w:color w:val="00B0F0"/>
        </w:rPr>
        <w:t>insert</w:t>
      </w:r>
      <w:r w:rsidR="008E090A" w:rsidRPr="000E44E6">
        <w:rPr>
          <w:rFonts w:asciiTheme="minorHAnsi" w:hAnsiTheme="minorHAnsi"/>
          <w:b/>
          <w:i/>
          <w:color w:val="00B0F0"/>
        </w:rPr>
        <w:t xml:space="preserve"> trial title</w:t>
      </w:r>
      <w:r w:rsidR="00C46215" w:rsidRPr="000E44E6">
        <w:rPr>
          <w:rFonts w:asciiTheme="minorHAnsi" w:hAnsiTheme="minorHAnsi"/>
          <w:color w:val="00B0F0"/>
        </w:rPr>
        <w:t xml:space="preserve"> </w:t>
      </w:r>
      <w:r w:rsidR="0056178E" w:rsidRPr="00132C29">
        <w:rPr>
          <w:rFonts w:asciiTheme="minorHAnsi" w:hAnsiTheme="minorHAnsi"/>
        </w:rPr>
        <w:t xml:space="preserve">clinical trial is to </w:t>
      </w:r>
      <w:r w:rsidR="00686D97" w:rsidRPr="00132C29">
        <w:rPr>
          <w:rFonts w:asciiTheme="minorHAnsi" w:hAnsiTheme="minorHAnsi"/>
        </w:rPr>
        <w:t xml:space="preserve">evaluate </w:t>
      </w:r>
      <w:r w:rsidR="000E44E6" w:rsidRPr="000E44E6">
        <w:rPr>
          <w:rFonts w:asciiTheme="minorHAnsi" w:hAnsiTheme="minorHAnsi"/>
          <w:b/>
          <w:i/>
          <w:color w:val="00B0F0"/>
        </w:rPr>
        <w:t>specify</w:t>
      </w:r>
      <w:r w:rsidR="00D179DC" w:rsidRPr="008E090A">
        <w:rPr>
          <w:rFonts w:asciiTheme="minorHAnsi" w:hAnsiTheme="minorHAnsi"/>
          <w:b/>
        </w:rPr>
        <w:t>.</w:t>
      </w:r>
      <w:r w:rsidR="00D179DC">
        <w:rPr>
          <w:rFonts w:asciiTheme="minorHAnsi" w:hAnsiTheme="minorHAnsi"/>
        </w:rPr>
        <w:t xml:space="preserve"> T</w:t>
      </w:r>
      <w:r w:rsidR="00686D97" w:rsidRPr="00132C29">
        <w:rPr>
          <w:rFonts w:asciiTheme="minorHAnsi" w:hAnsiTheme="minorHAnsi"/>
        </w:rPr>
        <w:t xml:space="preserve">he secondary </w:t>
      </w:r>
      <w:r w:rsidR="00D179DC">
        <w:rPr>
          <w:rFonts w:asciiTheme="minorHAnsi" w:hAnsiTheme="minorHAnsi"/>
        </w:rPr>
        <w:t>objectives are:</w:t>
      </w:r>
    </w:p>
    <w:p w14:paraId="12D81E95" w14:textId="0506B3C8" w:rsidR="00D179DC" w:rsidRPr="00D179DC" w:rsidRDefault="00686D97" w:rsidP="00D179DC">
      <w:pPr>
        <w:pStyle w:val="ListParagraph"/>
        <w:numPr>
          <w:ilvl w:val="0"/>
          <w:numId w:val="46"/>
        </w:numPr>
        <w:spacing w:after="120"/>
        <w:ind w:left="993"/>
        <w:rPr>
          <w:rFonts w:asciiTheme="minorHAnsi" w:hAnsiTheme="minorHAnsi"/>
        </w:rPr>
      </w:pPr>
      <w:r w:rsidRPr="00D179DC">
        <w:rPr>
          <w:rFonts w:asciiTheme="minorHAnsi" w:hAnsiTheme="minorHAnsi"/>
        </w:rPr>
        <w:t xml:space="preserve"> To evaluate the impact </w:t>
      </w:r>
      <w:r w:rsidR="000E44E6" w:rsidRPr="000E44E6">
        <w:rPr>
          <w:rFonts w:asciiTheme="minorHAnsi" w:hAnsiTheme="minorHAnsi"/>
          <w:b/>
          <w:i/>
          <w:color w:val="00B0F0"/>
        </w:rPr>
        <w:t>specify</w:t>
      </w:r>
    </w:p>
    <w:p w14:paraId="12C44ABF" w14:textId="3DACB1BE" w:rsidR="00163F36" w:rsidRPr="00D179DC" w:rsidRDefault="00686D97" w:rsidP="00D179DC">
      <w:pPr>
        <w:pStyle w:val="ListParagraph"/>
        <w:numPr>
          <w:ilvl w:val="0"/>
          <w:numId w:val="46"/>
        </w:numPr>
        <w:spacing w:after="120"/>
        <w:ind w:left="993"/>
        <w:rPr>
          <w:rFonts w:asciiTheme="minorHAnsi" w:hAnsiTheme="minorHAnsi"/>
        </w:rPr>
      </w:pPr>
      <w:r w:rsidRPr="00D179DC">
        <w:rPr>
          <w:rFonts w:asciiTheme="minorHAnsi" w:hAnsiTheme="minorHAnsi"/>
        </w:rPr>
        <w:t xml:space="preserve">To assess the safety of </w:t>
      </w:r>
      <w:r w:rsidR="008E090A">
        <w:rPr>
          <w:rFonts w:asciiTheme="minorHAnsi" w:hAnsiTheme="minorHAnsi"/>
        </w:rPr>
        <w:t xml:space="preserve"> </w:t>
      </w:r>
      <w:r w:rsidR="000E44E6" w:rsidRPr="000E44E6">
        <w:rPr>
          <w:rFonts w:asciiTheme="minorHAnsi" w:hAnsiTheme="minorHAnsi"/>
          <w:b/>
          <w:i/>
          <w:color w:val="00B0F0"/>
        </w:rPr>
        <w:t>specify</w:t>
      </w:r>
    </w:p>
    <w:p w14:paraId="34065541" w14:textId="73D88665" w:rsidR="007E1159" w:rsidRDefault="006A3974" w:rsidP="00D179DC">
      <w:pPr>
        <w:spacing w:after="120"/>
        <w:rPr>
          <w:rFonts w:asciiTheme="minorHAnsi" w:hAnsiTheme="minorHAnsi"/>
        </w:rPr>
      </w:pPr>
      <w:r w:rsidRPr="00D179DC">
        <w:rPr>
          <w:rFonts w:asciiTheme="minorHAnsi" w:hAnsiTheme="minorHAnsi"/>
        </w:rPr>
        <w:t>The Primary and secon</w:t>
      </w:r>
      <w:r w:rsidR="00686D97" w:rsidRPr="00D179DC">
        <w:rPr>
          <w:rFonts w:asciiTheme="minorHAnsi" w:hAnsiTheme="minorHAnsi"/>
        </w:rPr>
        <w:t xml:space="preserve">dary outcome measures, and the </w:t>
      </w:r>
      <w:r w:rsidR="008E2842" w:rsidRPr="00D179DC">
        <w:rPr>
          <w:rFonts w:asciiTheme="minorHAnsi" w:hAnsiTheme="minorHAnsi"/>
        </w:rPr>
        <w:t>associated</w:t>
      </w:r>
      <w:r w:rsidR="00686D97" w:rsidRPr="00D179DC">
        <w:rPr>
          <w:rFonts w:asciiTheme="minorHAnsi" w:hAnsiTheme="minorHAnsi"/>
        </w:rPr>
        <w:t xml:space="preserve"> </w:t>
      </w:r>
      <w:r w:rsidR="00D179DC">
        <w:rPr>
          <w:rFonts w:asciiTheme="minorHAnsi" w:hAnsiTheme="minorHAnsi"/>
        </w:rPr>
        <w:t xml:space="preserve">electronic Case Record Forms </w:t>
      </w:r>
      <w:r w:rsidR="00D179DC" w:rsidRPr="00D179DC">
        <w:rPr>
          <w:rFonts w:asciiTheme="minorHAnsi" w:hAnsiTheme="minorHAnsi"/>
        </w:rPr>
        <w:t>(</w:t>
      </w:r>
      <w:r w:rsidR="00BA155A" w:rsidRPr="00D179DC">
        <w:rPr>
          <w:rFonts w:asciiTheme="minorHAnsi" w:hAnsiTheme="minorHAnsi"/>
        </w:rPr>
        <w:t>e</w:t>
      </w:r>
      <w:r w:rsidR="00686D97" w:rsidRPr="00D179DC">
        <w:rPr>
          <w:rFonts w:asciiTheme="minorHAnsi" w:hAnsiTheme="minorHAnsi"/>
        </w:rPr>
        <w:t>CRFs</w:t>
      </w:r>
      <w:r w:rsidR="00D179DC" w:rsidRPr="00D179DC">
        <w:rPr>
          <w:rFonts w:asciiTheme="minorHAnsi" w:hAnsiTheme="minorHAnsi"/>
        </w:rPr>
        <w:t>)</w:t>
      </w:r>
      <w:r w:rsidR="00686D97" w:rsidRPr="00D179DC">
        <w:rPr>
          <w:rFonts w:asciiTheme="minorHAnsi" w:hAnsiTheme="minorHAnsi"/>
        </w:rPr>
        <w:t xml:space="preserve"> </w:t>
      </w:r>
      <w:r w:rsidRPr="00D179DC">
        <w:rPr>
          <w:rFonts w:asciiTheme="minorHAnsi" w:hAnsiTheme="minorHAnsi"/>
        </w:rPr>
        <w:t xml:space="preserve">are listed in </w:t>
      </w:r>
      <w:r w:rsidR="00D179DC" w:rsidRPr="00D179DC">
        <w:rPr>
          <w:rFonts w:asciiTheme="minorHAnsi" w:hAnsiTheme="minorHAnsi"/>
        </w:rPr>
        <w:fldChar w:fldCharType="begin"/>
      </w:r>
      <w:r w:rsidR="00D179DC" w:rsidRPr="00D179DC">
        <w:rPr>
          <w:rFonts w:asciiTheme="minorHAnsi" w:hAnsiTheme="minorHAnsi"/>
        </w:rPr>
        <w:instrText xml:space="preserve"> REF _Ref289344099 \h </w:instrText>
      </w:r>
      <w:r w:rsidR="00D179DC" w:rsidRPr="00D179DC">
        <w:rPr>
          <w:rFonts w:asciiTheme="minorHAnsi" w:hAnsiTheme="minorHAnsi"/>
        </w:rPr>
      </w:r>
      <w:r w:rsidR="00D179DC" w:rsidRPr="00D179DC">
        <w:rPr>
          <w:rFonts w:asciiTheme="minorHAnsi" w:hAnsiTheme="minorHAnsi"/>
        </w:rPr>
        <w:fldChar w:fldCharType="separate"/>
      </w:r>
      <w:r w:rsidR="00AD379E" w:rsidRPr="000E6605">
        <w:rPr>
          <w:rFonts w:asciiTheme="minorHAnsi" w:hAnsiTheme="minorHAnsi"/>
        </w:rPr>
        <w:t xml:space="preserve">Table </w:t>
      </w:r>
      <w:r w:rsidR="00AD379E">
        <w:rPr>
          <w:rFonts w:asciiTheme="minorHAnsi" w:hAnsiTheme="minorHAnsi"/>
          <w:noProof/>
        </w:rPr>
        <w:t>1</w:t>
      </w:r>
      <w:r w:rsidR="00D179DC" w:rsidRPr="00D179DC">
        <w:rPr>
          <w:rFonts w:asciiTheme="minorHAnsi" w:hAnsiTheme="minorHAnsi"/>
        </w:rPr>
        <w:fldChar w:fldCharType="end"/>
      </w:r>
      <w:r w:rsidR="00D179DC" w:rsidRPr="00D179DC">
        <w:rPr>
          <w:rFonts w:asciiTheme="minorHAnsi" w:hAnsiTheme="minorHAnsi"/>
        </w:rPr>
        <w:t xml:space="preserve">. </w:t>
      </w:r>
      <w:r w:rsidR="008E090A">
        <w:rPr>
          <w:rFonts w:asciiTheme="minorHAnsi" w:hAnsiTheme="minorHAnsi"/>
        </w:rPr>
        <w:t>The trial includes</w:t>
      </w:r>
      <w:r w:rsidR="00CE3243" w:rsidRPr="008E090A">
        <w:rPr>
          <w:rFonts w:asciiTheme="minorHAnsi" w:hAnsiTheme="minorHAnsi"/>
          <w:b/>
        </w:rPr>
        <w:t xml:space="preserve"> </w:t>
      </w:r>
      <w:r w:rsidR="00E96A0D">
        <w:rPr>
          <w:rFonts w:asciiTheme="minorHAnsi" w:hAnsiTheme="minorHAnsi"/>
          <w:b/>
          <w:i/>
          <w:color w:val="00B0F0"/>
        </w:rPr>
        <w:t>insert</w:t>
      </w:r>
      <w:r w:rsidR="008E090A" w:rsidRPr="000E44E6">
        <w:rPr>
          <w:rFonts w:asciiTheme="minorHAnsi" w:hAnsiTheme="minorHAnsi"/>
          <w:i/>
          <w:color w:val="00B0F0"/>
        </w:rPr>
        <w:t xml:space="preserve"> </w:t>
      </w:r>
      <w:r w:rsidR="00CE3243">
        <w:rPr>
          <w:rFonts w:asciiTheme="minorHAnsi" w:hAnsiTheme="minorHAnsi"/>
        </w:rPr>
        <w:t xml:space="preserve">cohort and </w:t>
      </w:r>
      <w:r w:rsidR="00E96A0D">
        <w:rPr>
          <w:rFonts w:asciiTheme="minorHAnsi" w:hAnsiTheme="minorHAnsi"/>
          <w:b/>
          <w:i/>
          <w:color w:val="00B0F0"/>
        </w:rPr>
        <w:t>insert</w:t>
      </w:r>
      <w:r w:rsidR="008E090A" w:rsidRPr="000E44E6">
        <w:rPr>
          <w:rFonts w:asciiTheme="minorHAnsi" w:hAnsiTheme="minorHAnsi"/>
          <w:b/>
          <w:i/>
          <w:color w:val="00B0F0"/>
        </w:rPr>
        <w:t xml:space="preserve"> </w:t>
      </w:r>
      <w:r w:rsidR="00CE3243">
        <w:rPr>
          <w:rFonts w:asciiTheme="minorHAnsi" w:hAnsiTheme="minorHAnsi"/>
        </w:rPr>
        <w:t xml:space="preserve">cohort. Only patients in the </w:t>
      </w:r>
      <w:r w:rsidR="00E96A0D">
        <w:rPr>
          <w:rFonts w:asciiTheme="minorHAnsi" w:hAnsiTheme="minorHAnsi"/>
          <w:b/>
          <w:i/>
          <w:color w:val="00B0F0"/>
        </w:rPr>
        <w:t>insert</w:t>
      </w:r>
      <w:r w:rsidR="000E44E6" w:rsidRPr="000E44E6">
        <w:rPr>
          <w:rFonts w:asciiTheme="minorHAnsi" w:hAnsiTheme="minorHAnsi"/>
          <w:b/>
          <w:i/>
          <w:color w:val="00B0F0"/>
        </w:rPr>
        <w:t xml:space="preserve"> </w:t>
      </w:r>
      <w:r w:rsidR="00CE3243">
        <w:rPr>
          <w:rFonts w:asciiTheme="minorHAnsi" w:hAnsiTheme="minorHAnsi"/>
        </w:rPr>
        <w:t xml:space="preserve">cohort are eligible to receive treatment. Patients in the </w:t>
      </w:r>
      <w:r w:rsidR="00E96A0D">
        <w:rPr>
          <w:rFonts w:asciiTheme="minorHAnsi" w:hAnsiTheme="minorHAnsi"/>
          <w:b/>
          <w:i/>
          <w:color w:val="00B0F0"/>
        </w:rPr>
        <w:t>insert</w:t>
      </w:r>
      <w:r w:rsidR="008E090A" w:rsidRPr="008E090A">
        <w:rPr>
          <w:rFonts w:asciiTheme="minorHAnsi" w:hAnsiTheme="minorHAnsi"/>
          <w:b/>
        </w:rPr>
        <w:t xml:space="preserve"> </w:t>
      </w:r>
      <w:r w:rsidR="00CE3243">
        <w:rPr>
          <w:rFonts w:asciiTheme="minorHAnsi" w:hAnsiTheme="minorHAnsi"/>
        </w:rPr>
        <w:t xml:space="preserve">cohort will receive standard care. For full details on the eligibility for, and allocation to, the cohorts see the Protocol. </w:t>
      </w:r>
    </w:p>
    <w:p w14:paraId="5510508C" w14:textId="3428106F" w:rsidR="00E32261" w:rsidRPr="000E44E6" w:rsidRDefault="007E1159" w:rsidP="00D179DC">
      <w:pPr>
        <w:spacing w:after="120"/>
        <w:rPr>
          <w:rFonts w:asciiTheme="minorHAnsi" w:hAnsiTheme="minorHAnsi"/>
          <w:b/>
        </w:rPr>
      </w:pPr>
      <w:r>
        <w:rPr>
          <w:rFonts w:asciiTheme="minorHAnsi" w:hAnsiTheme="minorHAnsi"/>
        </w:rPr>
        <w:t>The primary endpoint is</w:t>
      </w:r>
      <w:r w:rsidR="000E44E6" w:rsidRPr="000E44E6">
        <w:rPr>
          <w:rFonts w:asciiTheme="minorHAnsi" w:hAnsiTheme="minorHAnsi"/>
          <w:b/>
        </w:rPr>
        <w:t xml:space="preserve"> </w:t>
      </w:r>
      <w:r w:rsidR="000E44E6" w:rsidRPr="000E44E6">
        <w:rPr>
          <w:rFonts w:asciiTheme="minorHAnsi" w:hAnsiTheme="minorHAnsi"/>
          <w:b/>
          <w:i/>
          <w:color w:val="00B0F0"/>
        </w:rPr>
        <w:t>specify</w:t>
      </w:r>
    </w:p>
    <w:p w14:paraId="30318C94" w14:textId="7B5467E4" w:rsidR="00D179DC" w:rsidRPr="000E6605" w:rsidRDefault="00D179DC" w:rsidP="000E6605">
      <w:pPr>
        <w:pStyle w:val="Caption"/>
        <w:keepNext/>
        <w:spacing w:after="0"/>
        <w:rPr>
          <w:rFonts w:asciiTheme="minorHAnsi" w:hAnsiTheme="minorHAnsi"/>
          <w:color w:val="auto"/>
          <w:sz w:val="24"/>
          <w:szCs w:val="24"/>
        </w:rPr>
      </w:pPr>
      <w:bookmarkStart w:id="2" w:name="_Ref289344099"/>
      <w:r w:rsidRPr="000E6605">
        <w:rPr>
          <w:rFonts w:asciiTheme="minorHAnsi" w:hAnsiTheme="minorHAnsi"/>
          <w:color w:val="auto"/>
          <w:sz w:val="24"/>
          <w:szCs w:val="24"/>
        </w:rPr>
        <w:t xml:space="preserve">Table </w:t>
      </w:r>
      <w:r w:rsidRPr="000E6605">
        <w:rPr>
          <w:rFonts w:asciiTheme="minorHAnsi" w:hAnsiTheme="minorHAnsi"/>
          <w:color w:val="auto"/>
          <w:sz w:val="24"/>
          <w:szCs w:val="24"/>
        </w:rPr>
        <w:fldChar w:fldCharType="begin"/>
      </w:r>
      <w:r w:rsidRPr="000E6605">
        <w:rPr>
          <w:rFonts w:asciiTheme="minorHAnsi" w:hAnsiTheme="minorHAnsi"/>
          <w:color w:val="auto"/>
          <w:sz w:val="24"/>
          <w:szCs w:val="24"/>
        </w:rPr>
        <w:instrText xml:space="preserve"> SEQ Table \* ARABIC </w:instrText>
      </w:r>
      <w:r w:rsidRPr="000E6605">
        <w:rPr>
          <w:rFonts w:asciiTheme="minorHAnsi" w:hAnsiTheme="minorHAnsi"/>
          <w:color w:val="auto"/>
          <w:sz w:val="24"/>
          <w:szCs w:val="24"/>
        </w:rPr>
        <w:fldChar w:fldCharType="separate"/>
      </w:r>
      <w:r w:rsidR="00AD379E">
        <w:rPr>
          <w:rFonts w:asciiTheme="minorHAnsi" w:hAnsiTheme="minorHAnsi"/>
          <w:noProof/>
          <w:color w:val="auto"/>
          <w:sz w:val="24"/>
          <w:szCs w:val="24"/>
        </w:rPr>
        <w:t>1</w:t>
      </w:r>
      <w:r w:rsidRPr="000E6605">
        <w:rPr>
          <w:rFonts w:asciiTheme="minorHAnsi" w:hAnsiTheme="minorHAnsi"/>
          <w:color w:val="auto"/>
          <w:sz w:val="24"/>
          <w:szCs w:val="24"/>
        </w:rPr>
        <w:fldChar w:fldCharType="end"/>
      </w:r>
      <w:bookmarkEnd w:id="2"/>
      <w:r w:rsidR="008E090A">
        <w:rPr>
          <w:rFonts w:asciiTheme="minorHAnsi" w:hAnsiTheme="minorHAnsi"/>
          <w:color w:val="auto"/>
          <w:sz w:val="24"/>
          <w:szCs w:val="24"/>
        </w:rPr>
        <w:t xml:space="preserve">. </w:t>
      </w:r>
      <w:r w:rsidR="008E090A">
        <w:rPr>
          <w:rFonts w:asciiTheme="minorHAnsi" w:hAnsiTheme="minorHAnsi"/>
          <w:i/>
          <w:color w:val="auto"/>
          <w:sz w:val="24"/>
          <w:szCs w:val="24"/>
        </w:rPr>
        <w:t>A</w:t>
      </w:r>
      <w:r w:rsidR="008E090A" w:rsidRPr="008E090A">
        <w:rPr>
          <w:rFonts w:asciiTheme="minorHAnsi" w:hAnsiTheme="minorHAnsi"/>
          <w:i/>
          <w:color w:val="auto"/>
          <w:sz w:val="24"/>
          <w:szCs w:val="24"/>
        </w:rPr>
        <w:t>dd trial title</w:t>
      </w:r>
      <w:r w:rsidRPr="000E6605">
        <w:rPr>
          <w:rFonts w:asciiTheme="minorHAnsi" w:hAnsiTheme="minorHAnsi"/>
          <w:color w:val="auto"/>
          <w:sz w:val="24"/>
          <w:szCs w:val="24"/>
        </w:rPr>
        <w:t xml:space="preserve"> outcome measures and associated data collection (eCRF form)</w:t>
      </w:r>
    </w:p>
    <w:tbl>
      <w:tblPr>
        <w:tblStyle w:val="TableGrid3"/>
        <w:tblW w:w="9688" w:type="dxa"/>
        <w:tblLook w:val="04A0" w:firstRow="1" w:lastRow="0" w:firstColumn="1" w:lastColumn="0" w:noHBand="0" w:noVBand="1"/>
      </w:tblPr>
      <w:tblGrid>
        <w:gridCol w:w="1507"/>
        <w:gridCol w:w="5204"/>
        <w:gridCol w:w="2977"/>
      </w:tblGrid>
      <w:tr w:rsidR="00310F96" w:rsidRPr="00D179DC" w14:paraId="5E062183" w14:textId="0FB5BB5D" w:rsidTr="001F53A5">
        <w:trPr>
          <w:trHeight w:val="770"/>
        </w:trPr>
        <w:tc>
          <w:tcPr>
            <w:tcW w:w="1507" w:type="dxa"/>
          </w:tcPr>
          <w:p w14:paraId="00D9B7ED" w14:textId="1D28E387" w:rsidR="00310F96" w:rsidRPr="000E44E6" w:rsidRDefault="00310F96" w:rsidP="00A83484">
            <w:pPr>
              <w:widowControl w:val="0"/>
              <w:autoSpaceDE w:val="0"/>
              <w:autoSpaceDN w:val="0"/>
              <w:adjustRightInd w:val="0"/>
              <w:rPr>
                <w:b/>
                <w:sz w:val="22"/>
                <w:szCs w:val="22"/>
                <w:u w:val="single"/>
              </w:rPr>
            </w:pPr>
            <w:r w:rsidRPr="000E44E6">
              <w:rPr>
                <w:b/>
                <w:sz w:val="22"/>
                <w:szCs w:val="22"/>
                <w:u w:val="single"/>
              </w:rPr>
              <w:t>Cohort</w:t>
            </w:r>
          </w:p>
        </w:tc>
        <w:tc>
          <w:tcPr>
            <w:tcW w:w="5204" w:type="dxa"/>
          </w:tcPr>
          <w:p w14:paraId="15D66C51" w14:textId="5E0A2C04" w:rsidR="00310F96" w:rsidRPr="000E44E6" w:rsidRDefault="00310F96" w:rsidP="00A83484">
            <w:pPr>
              <w:rPr>
                <w:b/>
                <w:sz w:val="22"/>
                <w:szCs w:val="22"/>
              </w:rPr>
            </w:pPr>
            <w:r w:rsidRPr="000E44E6">
              <w:rPr>
                <w:b/>
                <w:sz w:val="22"/>
                <w:szCs w:val="22"/>
              </w:rPr>
              <w:t>Outcome Measures</w:t>
            </w:r>
          </w:p>
        </w:tc>
        <w:tc>
          <w:tcPr>
            <w:tcW w:w="2977" w:type="dxa"/>
          </w:tcPr>
          <w:p w14:paraId="49E19A5A" w14:textId="320D6AC3" w:rsidR="00310F96" w:rsidRPr="000E44E6" w:rsidRDefault="00310F96" w:rsidP="00A83484">
            <w:pPr>
              <w:rPr>
                <w:b/>
                <w:sz w:val="22"/>
                <w:szCs w:val="22"/>
              </w:rPr>
            </w:pPr>
            <w:r w:rsidRPr="000E44E6">
              <w:rPr>
                <w:b/>
                <w:sz w:val="22"/>
                <w:szCs w:val="22"/>
              </w:rPr>
              <w:t>eCRF</w:t>
            </w:r>
          </w:p>
        </w:tc>
      </w:tr>
      <w:tr w:rsidR="00310F96" w:rsidRPr="00D179DC" w14:paraId="601C760D" w14:textId="6EEB580B" w:rsidTr="001F53A5">
        <w:tblPrEx>
          <w:tblLook w:val="0000" w:firstRow="0" w:lastRow="0" w:firstColumn="0" w:lastColumn="0" w:noHBand="0" w:noVBand="0"/>
        </w:tblPrEx>
        <w:trPr>
          <w:trHeight w:val="770"/>
        </w:trPr>
        <w:tc>
          <w:tcPr>
            <w:tcW w:w="1507" w:type="dxa"/>
            <w:vAlign w:val="center"/>
          </w:tcPr>
          <w:p w14:paraId="15A50673" w14:textId="2B84BFA0" w:rsidR="00310F96" w:rsidRPr="00D179DC" w:rsidRDefault="00310F96" w:rsidP="001F53A5">
            <w:pPr>
              <w:widowControl w:val="0"/>
              <w:autoSpaceDE w:val="0"/>
              <w:autoSpaceDN w:val="0"/>
              <w:adjustRightInd w:val="0"/>
              <w:rPr>
                <w:rFonts w:cs="Times New Roman"/>
                <w:sz w:val="22"/>
                <w:szCs w:val="22"/>
                <w:lang w:bidi="ar-SA"/>
              </w:rPr>
            </w:pPr>
          </w:p>
        </w:tc>
        <w:tc>
          <w:tcPr>
            <w:tcW w:w="5204" w:type="dxa"/>
            <w:vAlign w:val="center"/>
          </w:tcPr>
          <w:p w14:paraId="162CE3CB" w14:textId="5E72C793" w:rsidR="00310F96" w:rsidRPr="001F53A5" w:rsidRDefault="00310F96" w:rsidP="001F53A5">
            <w:pPr>
              <w:rPr>
                <w:sz w:val="22"/>
                <w:szCs w:val="22"/>
                <w:u w:val="single"/>
                <w:lang w:val="en-GB"/>
              </w:rPr>
            </w:pPr>
            <w:r w:rsidRPr="001F53A5">
              <w:rPr>
                <w:sz w:val="22"/>
                <w:szCs w:val="22"/>
                <w:u w:val="single"/>
                <w:lang w:val="en-GB"/>
              </w:rPr>
              <w:t>Primary:</w:t>
            </w:r>
            <w:r w:rsidR="000E44E6">
              <w:rPr>
                <w:sz w:val="22"/>
                <w:szCs w:val="22"/>
                <w:u w:val="single"/>
                <w:lang w:val="en-GB"/>
              </w:rPr>
              <w:t xml:space="preserve"> </w:t>
            </w:r>
            <w:r w:rsidR="00676A28">
              <w:rPr>
                <w:b/>
                <w:i/>
                <w:color w:val="00B0F0"/>
                <w:sz w:val="22"/>
                <w:szCs w:val="22"/>
                <w:lang w:val="en-GB"/>
              </w:rPr>
              <w:t>s</w:t>
            </w:r>
            <w:r w:rsidR="000E44E6" w:rsidRPr="000E44E6">
              <w:rPr>
                <w:b/>
                <w:i/>
                <w:color w:val="00B0F0"/>
                <w:sz w:val="22"/>
                <w:szCs w:val="22"/>
                <w:lang w:val="en-GB"/>
              </w:rPr>
              <w:t>pecify</w:t>
            </w:r>
          </w:p>
          <w:p w14:paraId="3762B091" w14:textId="086CEBBD" w:rsidR="00310F96" w:rsidRPr="00D179DC" w:rsidRDefault="00310F96" w:rsidP="001F53A5">
            <w:pPr>
              <w:rPr>
                <w:sz w:val="22"/>
                <w:szCs w:val="22"/>
                <w:lang w:val="en-GB"/>
              </w:rPr>
            </w:pPr>
          </w:p>
        </w:tc>
        <w:tc>
          <w:tcPr>
            <w:tcW w:w="2977" w:type="dxa"/>
            <w:vAlign w:val="center"/>
          </w:tcPr>
          <w:p w14:paraId="559D86AC" w14:textId="06A364FC" w:rsidR="00310F96" w:rsidRPr="001F53A5" w:rsidRDefault="00676A28" w:rsidP="008E090A">
            <w:pPr>
              <w:pStyle w:val="ListParagraph"/>
              <w:tabs>
                <w:tab w:val="left" w:pos="93"/>
              </w:tabs>
              <w:ind w:left="235"/>
              <w:contextualSpacing/>
              <w:rPr>
                <w:sz w:val="22"/>
                <w:szCs w:val="22"/>
              </w:rPr>
            </w:pPr>
            <w:r>
              <w:rPr>
                <w:b/>
                <w:i/>
                <w:color w:val="00B0F0"/>
                <w:sz w:val="22"/>
                <w:szCs w:val="22"/>
                <w:lang w:val="en-GB"/>
              </w:rPr>
              <w:t>s</w:t>
            </w:r>
            <w:r w:rsidR="000E44E6" w:rsidRPr="000E44E6">
              <w:rPr>
                <w:b/>
                <w:i/>
                <w:color w:val="00B0F0"/>
                <w:sz w:val="22"/>
                <w:szCs w:val="22"/>
                <w:lang w:val="en-GB"/>
              </w:rPr>
              <w:t>pecify</w:t>
            </w:r>
          </w:p>
        </w:tc>
      </w:tr>
      <w:tr w:rsidR="00310F96" w:rsidRPr="00D179DC" w14:paraId="02A2416F" w14:textId="174444E3" w:rsidTr="001F53A5">
        <w:tblPrEx>
          <w:tblLook w:val="0000" w:firstRow="0" w:lastRow="0" w:firstColumn="0" w:lastColumn="0" w:noHBand="0" w:noVBand="0"/>
        </w:tblPrEx>
        <w:trPr>
          <w:trHeight w:val="770"/>
        </w:trPr>
        <w:tc>
          <w:tcPr>
            <w:tcW w:w="1507" w:type="dxa"/>
            <w:vMerge w:val="restart"/>
            <w:vAlign w:val="center"/>
          </w:tcPr>
          <w:p w14:paraId="064C286A" w14:textId="1EB82249" w:rsidR="00310F96" w:rsidRPr="00310F96" w:rsidRDefault="00310F96" w:rsidP="001F53A5">
            <w:pPr>
              <w:rPr>
                <w:sz w:val="22"/>
                <w:szCs w:val="22"/>
                <w:u w:val="single"/>
                <w:lang w:val="en-GB"/>
              </w:rPr>
            </w:pPr>
          </w:p>
        </w:tc>
        <w:tc>
          <w:tcPr>
            <w:tcW w:w="5204" w:type="dxa"/>
            <w:vAlign w:val="center"/>
          </w:tcPr>
          <w:p w14:paraId="3D9C3D5D" w14:textId="6FC558D8" w:rsidR="00310F96" w:rsidRPr="001F53A5" w:rsidRDefault="00310F96" w:rsidP="001F53A5">
            <w:pPr>
              <w:pStyle w:val="NoSpacing"/>
              <w:jc w:val="left"/>
              <w:rPr>
                <w:u w:val="single"/>
              </w:rPr>
            </w:pPr>
            <w:r w:rsidRPr="001F53A5">
              <w:rPr>
                <w:u w:val="single"/>
              </w:rPr>
              <w:t>Secondary (effectiveness):</w:t>
            </w:r>
            <w:r w:rsidR="00676A28">
              <w:rPr>
                <w:b/>
                <w:i/>
                <w:color w:val="00B0F0"/>
                <w:lang w:val="en-GB"/>
              </w:rPr>
              <w:t xml:space="preserve"> s</w:t>
            </w:r>
            <w:r w:rsidR="000E44E6" w:rsidRPr="000E44E6">
              <w:rPr>
                <w:b/>
                <w:i/>
                <w:color w:val="00B0F0"/>
                <w:lang w:val="en-GB"/>
              </w:rPr>
              <w:t>pecify</w:t>
            </w:r>
          </w:p>
          <w:p w14:paraId="338B50A9" w14:textId="559C79E4" w:rsidR="00310F96" w:rsidRPr="00D179DC" w:rsidRDefault="00310F96" w:rsidP="001F53A5">
            <w:pPr>
              <w:rPr>
                <w:sz w:val="22"/>
                <w:szCs w:val="22"/>
                <w:lang w:val="it-IT"/>
              </w:rPr>
            </w:pPr>
          </w:p>
        </w:tc>
        <w:tc>
          <w:tcPr>
            <w:tcW w:w="2977" w:type="dxa"/>
            <w:vAlign w:val="center"/>
          </w:tcPr>
          <w:p w14:paraId="3113681F" w14:textId="52E191D5" w:rsidR="00310F96" w:rsidRPr="00310F96" w:rsidRDefault="00676A28" w:rsidP="008E090A">
            <w:pPr>
              <w:pStyle w:val="NoSpacing"/>
              <w:tabs>
                <w:tab w:val="left" w:pos="93"/>
              </w:tabs>
              <w:ind w:left="235"/>
              <w:jc w:val="left"/>
            </w:pPr>
            <w:r>
              <w:rPr>
                <w:b/>
                <w:i/>
                <w:color w:val="00B0F0"/>
                <w:lang w:val="en-GB"/>
              </w:rPr>
              <w:t>s</w:t>
            </w:r>
            <w:r w:rsidR="000E44E6" w:rsidRPr="000E44E6">
              <w:rPr>
                <w:b/>
                <w:i/>
                <w:color w:val="00B0F0"/>
                <w:lang w:val="en-GB"/>
              </w:rPr>
              <w:t>pecify</w:t>
            </w:r>
          </w:p>
        </w:tc>
      </w:tr>
      <w:tr w:rsidR="00310F96" w:rsidRPr="00D179DC" w14:paraId="033C1016" w14:textId="77777777" w:rsidTr="001F53A5">
        <w:tblPrEx>
          <w:tblLook w:val="0000" w:firstRow="0" w:lastRow="0" w:firstColumn="0" w:lastColumn="0" w:noHBand="0" w:noVBand="0"/>
        </w:tblPrEx>
        <w:trPr>
          <w:trHeight w:val="770"/>
        </w:trPr>
        <w:tc>
          <w:tcPr>
            <w:tcW w:w="1507" w:type="dxa"/>
            <w:vMerge/>
            <w:vAlign w:val="center"/>
          </w:tcPr>
          <w:p w14:paraId="00E3DE8D" w14:textId="77777777" w:rsidR="00310F96" w:rsidRPr="00D179DC" w:rsidRDefault="00310F96" w:rsidP="001F53A5">
            <w:pPr>
              <w:rPr>
                <w:sz w:val="22"/>
                <w:szCs w:val="22"/>
                <w:u w:val="single"/>
              </w:rPr>
            </w:pPr>
          </w:p>
        </w:tc>
        <w:tc>
          <w:tcPr>
            <w:tcW w:w="5204" w:type="dxa"/>
            <w:vAlign w:val="center"/>
          </w:tcPr>
          <w:p w14:paraId="63A07C05" w14:textId="6CB86935" w:rsidR="00310F96" w:rsidRPr="001F53A5" w:rsidRDefault="00310F96" w:rsidP="001F53A5">
            <w:pPr>
              <w:rPr>
                <w:sz w:val="22"/>
                <w:szCs w:val="22"/>
                <w:u w:val="single"/>
                <w:lang w:val="en-GB"/>
              </w:rPr>
            </w:pPr>
            <w:r w:rsidRPr="001F53A5">
              <w:rPr>
                <w:sz w:val="22"/>
                <w:szCs w:val="22"/>
                <w:u w:val="single"/>
                <w:lang w:val="en-GB"/>
              </w:rPr>
              <w:t>Secondary (safety)</w:t>
            </w:r>
            <w:r w:rsidR="000E44E6">
              <w:rPr>
                <w:sz w:val="22"/>
                <w:szCs w:val="22"/>
                <w:u w:val="single"/>
                <w:lang w:val="en-GB"/>
              </w:rPr>
              <w:t xml:space="preserve">: </w:t>
            </w:r>
            <w:r w:rsidR="00676A28">
              <w:rPr>
                <w:b/>
                <w:i/>
                <w:color w:val="00B0F0"/>
                <w:sz w:val="22"/>
                <w:szCs w:val="22"/>
                <w:lang w:val="en-GB"/>
              </w:rPr>
              <w:t>s</w:t>
            </w:r>
            <w:r w:rsidR="000E44E6" w:rsidRPr="000E44E6">
              <w:rPr>
                <w:b/>
                <w:i/>
                <w:color w:val="00B0F0"/>
                <w:sz w:val="22"/>
                <w:szCs w:val="22"/>
                <w:lang w:val="en-GB"/>
              </w:rPr>
              <w:t>pecify</w:t>
            </w:r>
          </w:p>
          <w:p w14:paraId="40DD7514" w14:textId="6EFCFD90" w:rsidR="00310F96" w:rsidRPr="001F53A5" w:rsidRDefault="00310F96" w:rsidP="001F53A5">
            <w:pPr>
              <w:rPr>
                <w:sz w:val="22"/>
                <w:szCs w:val="22"/>
                <w:lang w:val="en-GB"/>
              </w:rPr>
            </w:pPr>
          </w:p>
        </w:tc>
        <w:tc>
          <w:tcPr>
            <w:tcW w:w="2977" w:type="dxa"/>
            <w:vAlign w:val="center"/>
          </w:tcPr>
          <w:p w14:paraId="0AE16067" w14:textId="62DB85C6" w:rsidR="00310F96" w:rsidRPr="001F53A5" w:rsidRDefault="00676A28" w:rsidP="008E090A">
            <w:pPr>
              <w:pStyle w:val="ListParagraph"/>
              <w:tabs>
                <w:tab w:val="left" w:pos="93"/>
              </w:tabs>
              <w:ind w:left="235"/>
              <w:contextualSpacing/>
              <w:rPr>
                <w:sz w:val="22"/>
                <w:szCs w:val="22"/>
              </w:rPr>
            </w:pPr>
            <w:r>
              <w:rPr>
                <w:b/>
                <w:i/>
                <w:color w:val="00B0F0"/>
                <w:sz w:val="22"/>
                <w:szCs w:val="22"/>
                <w:lang w:val="en-GB"/>
              </w:rPr>
              <w:t>s</w:t>
            </w:r>
            <w:r w:rsidR="000E44E6" w:rsidRPr="000E44E6">
              <w:rPr>
                <w:b/>
                <w:i/>
                <w:color w:val="00B0F0"/>
                <w:sz w:val="22"/>
                <w:szCs w:val="22"/>
                <w:lang w:val="en-GB"/>
              </w:rPr>
              <w:t>pecify</w:t>
            </w:r>
          </w:p>
        </w:tc>
      </w:tr>
      <w:tr w:rsidR="00310F96" w:rsidRPr="00D179DC" w14:paraId="32773D88" w14:textId="77777777" w:rsidTr="001F53A5">
        <w:tblPrEx>
          <w:tblLook w:val="0000" w:firstRow="0" w:lastRow="0" w:firstColumn="0" w:lastColumn="0" w:noHBand="0" w:noVBand="0"/>
        </w:tblPrEx>
        <w:trPr>
          <w:trHeight w:val="770"/>
        </w:trPr>
        <w:tc>
          <w:tcPr>
            <w:tcW w:w="1507" w:type="dxa"/>
            <w:vAlign w:val="center"/>
          </w:tcPr>
          <w:p w14:paraId="1F8903A9" w14:textId="19081719" w:rsidR="00310F96" w:rsidRPr="001F53A5" w:rsidRDefault="00310F96" w:rsidP="001F53A5">
            <w:pPr>
              <w:tabs>
                <w:tab w:val="left" w:pos="312"/>
              </w:tabs>
              <w:rPr>
                <w:sz w:val="22"/>
                <w:szCs w:val="22"/>
                <w:u w:val="single"/>
                <w:lang w:val="en-GB"/>
              </w:rPr>
            </w:pPr>
          </w:p>
        </w:tc>
        <w:tc>
          <w:tcPr>
            <w:tcW w:w="5204" w:type="dxa"/>
            <w:vAlign w:val="center"/>
          </w:tcPr>
          <w:p w14:paraId="7E1B1819" w14:textId="213AD3D4" w:rsidR="00310F96" w:rsidRPr="00D179DC" w:rsidRDefault="001F53A5" w:rsidP="00310F96">
            <w:pPr>
              <w:rPr>
                <w:sz w:val="22"/>
                <w:szCs w:val="22"/>
                <w:u w:val="single"/>
                <w:lang w:val="en-GB"/>
              </w:rPr>
            </w:pPr>
            <w:r>
              <w:rPr>
                <w:sz w:val="22"/>
                <w:szCs w:val="22"/>
                <w:u w:val="single"/>
                <w:lang w:val="en-GB"/>
              </w:rPr>
              <w:t>Secondary</w:t>
            </w:r>
            <w:r w:rsidR="000E44E6">
              <w:rPr>
                <w:sz w:val="22"/>
                <w:szCs w:val="22"/>
                <w:u w:val="single"/>
                <w:lang w:val="en-GB"/>
              </w:rPr>
              <w:t>:</w:t>
            </w:r>
            <w:r w:rsidR="00676A28">
              <w:rPr>
                <w:sz w:val="22"/>
                <w:szCs w:val="22"/>
                <w:u w:val="single"/>
                <w:lang w:val="en-GB"/>
              </w:rPr>
              <w:t xml:space="preserve"> </w:t>
            </w:r>
            <w:r w:rsidR="00676A28">
              <w:rPr>
                <w:b/>
                <w:i/>
                <w:color w:val="00B0F0"/>
                <w:sz w:val="22"/>
                <w:szCs w:val="22"/>
                <w:lang w:val="en-GB"/>
              </w:rPr>
              <w:t>s</w:t>
            </w:r>
            <w:r w:rsidR="000E44E6" w:rsidRPr="000E44E6">
              <w:rPr>
                <w:b/>
                <w:i/>
                <w:color w:val="00B0F0"/>
                <w:sz w:val="22"/>
                <w:szCs w:val="22"/>
                <w:lang w:val="en-GB"/>
              </w:rPr>
              <w:t>pecify</w:t>
            </w:r>
          </w:p>
          <w:p w14:paraId="665E27C2" w14:textId="7A986011" w:rsidR="00310F96" w:rsidRDefault="00310F96" w:rsidP="00310F96">
            <w:pPr>
              <w:pStyle w:val="NoSpacing"/>
              <w:jc w:val="left"/>
            </w:pPr>
          </w:p>
        </w:tc>
        <w:tc>
          <w:tcPr>
            <w:tcW w:w="2977" w:type="dxa"/>
          </w:tcPr>
          <w:p w14:paraId="4528349D" w14:textId="082A5E23" w:rsidR="00310F96" w:rsidRPr="001F53A5" w:rsidRDefault="00676A28" w:rsidP="008E090A">
            <w:pPr>
              <w:pStyle w:val="NoSpacing"/>
              <w:tabs>
                <w:tab w:val="left" w:pos="93"/>
              </w:tabs>
              <w:ind w:left="235"/>
              <w:jc w:val="left"/>
            </w:pPr>
            <w:r>
              <w:rPr>
                <w:b/>
                <w:i/>
                <w:color w:val="00B0F0"/>
                <w:lang w:val="en-GB"/>
              </w:rPr>
              <w:t>s</w:t>
            </w:r>
            <w:r w:rsidR="000E44E6" w:rsidRPr="000E44E6">
              <w:rPr>
                <w:b/>
                <w:i/>
                <w:color w:val="00B0F0"/>
                <w:lang w:val="en-GB"/>
              </w:rPr>
              <w:t>pecify</w:t>
            </w:r>
          </w:p>
        </w:tc>
      </w:tr>
    </w:tbl>
    <w:p w14:paraId="1DFE63BA" w14:textId="17889E6F" w:rsidR="0056178E" w:rsidRPr="00DE20DD" w:rsidRDefault="0056178E" w:rsidP="0056178E">
      <w:pPr>
        <w:ind w:right="-360"/>
        <w:jc w:val="both"/>
        <w:rPr>
          <w:rFonts w:ascii="Calibri Light" w:hAnsi="Calibri Light" w:cs="Tahoma"/>
          <w:noProof/>
          <w:sz w:val="22"/>
          <w:szCs w:val="22"/>
        </w:rPr>
      </w:pPr>
    </w:p>
    <w:p w14:paraId="057E08A3" w14:textId="7971A5A1" w:rsidR="00E25073" w:rsidRPr="002A7758" w:rsidRDefault="00E25073" w:rsidP="00666A7D">
      <w:pPr>
        <w:pStyle w:val="TOCHeading"/>
        <w:numPr>
          <w:ilvl w:val="0"/>
          <w:numId w:val="50"/>
        </w:numPr>
        <w:spacing w:before="120"/>
        <w:ind w:left="425" w:hanging="425"/>
        <w:rPr>
          <w:rFonts w:asciiTheme="minorHAnsi" w:hAnsiTheme="minorHAnsi"/>
          <w:color w:val="000000" w:themeColor="text1"/>
        </w:rPr>
      </w:pPr>
      <w:bookmarkStart w:id="3" w:name="_Toc419898137"/>
      <w:r>
        <w:rPr>
          <w:rFonts w:asciiTheme="minorHAnsi" w:hAnsiTheme="minorHAnsi"/>
          <w:color w:val="000000" w:themeColor="text1"/>
        </w:rPr>
        <w:t>Data systems</w:t>
      </w:r>
      <w:bookmarkEnd w:id="3"/>
    </w:p>
    <w:p w14:paraId="1B19A621" w14:textId="5A1DFCE3" w:rsidR="00EF3443" w:rsidRDefault="00C403DD" w:rsidP="00C403DD">
      <w:pPr>
        <w:spacing w:after="120"/>
        <w:rPr>
          <w:rFonts w:asciiTheme="minorHAnsi" w:hAnsiTheme="minorHAnsi"/>
        </w:rPr>
      </w:pPr>
      <w:r>
        <w:rPr>
          <w:rFonts w:asciiTheme="minorHAnsi" w:hAnsiTheme="minorHAnsi"/>
        </w:rPr>
        <w:t xml:space="preserve">The flow of data from patients through to the study reports is shown in </w:t>
      </w:r>
      <w:r>
        <w:rPr>
          <w:rFonts w:asciiTheme="minorHAnsi" w:hAnsiTheme="minorHAnsi"/>
        </w:rPr>
        <w:fldChar w:fldCharType="begin"/>
      </w:r>
      <w:r>
        <w:rPr>
          <w:rFonts w:asciiTheme="minorHAnsi" w:hAnsiTheme="minorHAnsi"/>
        </w:rPr>
        <w:instrText xml:space="preserve"> REF _Ref289425814 \h </w:instrText>
      </w:r>
      <w:r>
        <w:rPr>
          <w:rFonts w:asciiTheme="minorHAnsi" w:hAnsiTheme="minorHAnsi"/>
        </w:rPr>
      </w:r>
      <w:r>
        <w:rPr>
          <w:rFonts w:asciiTheme="minorHAnsi" w:hAnsiTheme="minorHAnsi"/>
        </w:rPr>
        <w:fldChar w:fldCharType="separate"/>
      </w:r>
      <w:r w:rsidR="00AD379E" w:rsidRPr="00C403DD">
        <w:rPr>
          <w:rFonts w:asciiTheme="minorHAnsi" w:hAnsiTheme="minorHAnsi"/>
          <w:b/>
          <w:color w:val="000000" w:themeColor="text1"/>
          <w:sz w:val="22"/>
          <w:szCs w:val="22"/>
        </w:rPr>
        <w:t xml:space="preserve">Figure </w:t>
      </w:r>
      <w:r w:rsidR="00AD379E">
        <w:rPr>
          <w:rFonts w:asciiTheme="minorHAnsi" w:hAnsiTheme="minorHAnsi"/>
          <w:b/>
          <w:noProof/>
          <w:color w:val="000000" w:themeColor="text1"/>
          <w:sz w:val="22"/>
          <w:szCs w:val="22"/>
        </w:rPr>
        <w:t>1</w:t>
      </w:r>
      <w:r>
        <w:rPr>
          <w:rFonts w:asciiTheme="minorHAnsi" w:hAnsiTheme="minorHAnsi"/>
        </w:rPr>
        <w:fldChar w:fldCharType="end"/>
      </w:r>
      <w:r>
        <w:rPr>
          <w:rFonts w:asciiTheme="minorHAnsi" w:hAnsiTheme="minorHAnsi"/>
        </w:rPr>
        <w:t xml:space="preserve">. </w:t>
      </w:r>
      <w:r w:rsidR="00EF3443">
        <w:rPr>
          <w:rFonts w:asciiTheme="minorHAnsi" w:hAnsiTheme="minorHAnsi"/>
        </w:rPr>
        <w:t xml:space="preserve">The </w:t>
      </w:r>
      <w:r w:rsidR="000E44E6" w:rsidRPr="000E44E6">
        <w:rPr>
          <w:rFonts w:asciiTheme="minorHAnsi" w:hAnsiTheme="minorHAnsi"/>
          <w:b/>
          <w:i/>
          <w:color w:val="00B0F0"/>
        </w:rPr>
        <w:t xml:space="preserve">insert </w:t>
      </w:r>
      <w:r w:rsidR="00C87A80" w:rsidRPr="000E44E6">
        <w:rPr>
          <w:rFonts w:asciiTheme="minorHAnsi" w:hAnsiTheme="minorHAnsi"/>
          <w:b/>
          <w:i/>
          <w:color w:val="00B0F0"/>
        </w:rPr>
        <w:t xml:space="preserve">data capture system </w:t>
      </w:r>
      <w:r w:rsidR="008E090A" w:rsidRPr="000E44E6">
        <w:rPr>
          <w:rFonts w:asciiTheme="minorHAnsi" w:hAnsiTheme="minorHAnsi"/>
          <w:b/>
          <w:i/>
          <w:color w:val="00B0F0"/>
        </w:rPr>
        <w:t>e.</w:t>
      </w:r>
      <w:r w:rsidR="00C87A80" w:rsidRPr="000E44E6">
        <w:rPr>
          <w:rFonts w:asciiTheme="minorHAnsi" w:hAnsiTheme="minorHAnsi"/>
          <w:b/>
          <w:i/>
          <w:color w:val="00B0F0"/>
        </w:rPr>
        <w:t>g.</w:t>
      </w:r>
      <w:r w:rsidR="008E090A" w:rsidRPr="000E44E6">
        <w:rPr>
          <w:rFonts w:asciiTheme="minorHAnsi" w:hAnsiTheme="minorHAnsi"/>
          <w:b/>
          <w:i/>
          <w:color w:val="00B0F0"/>
        </w:rPr>
        <w:t xml:space="preserve"> </w:t>
      </w:r>
      <w:r w:rsidR="00EF3443" w:rsidRPr="000E44E6">
        <w:rPr>
          <w:rFonts w:asciiTheme="minorHAnsi" w:hAnsiTheme="minorHAnsi"/>
          <w:b/>
          <w:i/>
          <w:color w:val="00B0F0"/>
        </w:rPr>
        <w:t xml:space="preserve">MACRO </w:t>
      </w:r>
      <w:r w:rsidR="008E090A">
        <w:rPr>
          <w:rFonts w:asciiTheme="minorHAnsi" w:hAnsiTheme="minorHAnsi"/>
        </w:rPr>
        <w:t xml:space="preserve">database (developed by </w:t>
      </w:r>
      <w:r w:rsidR="00E96A0D">
        <w:rPr>
          <w:rFonts w:asciiTheme="minorHAnsi" w:hAnsiTheme="minorHAnsi"/>
          <w:b/>
          <w:i/>
          <w:color w:val="00B0F0"/>
        </w:rPr>
        <w:t>insert</w:t>
      </w:r>
      <w:r w:rsidR="000E44E6" w:rsidRPr="000E44E6">
        <w:rPr>
          <w:rFonts w:asciiTheme="minorHAnsi" w:hAnsiTheme="minorHAnsi"/>
          <w:b/>
          <w:i/>
          <w:color w:val="00B0F0"/>
        </w:rPr>
        <w:t xml:space="preserve"> company</w:t>
      </w:r>
      <w:r w:rsidR="00EF3443" w:rsidRPr="008B11D6">
        <w:rPr>
          <w:rFonts w:asciiTheme="minorHAnsi" w:hAnsiTheme="minorHAnsi"/>
        </w:rPr>
        <w:t>)</w:t>
      </w:r>
      <w:r w:rsidR="00EF3443" w:rsidRPr="000E44E6">
        <w:rPr>
          <w:rFonts w:asciiTheme="minorHAnsi" w:hAnsiTheme="minorHAnsi"/>
          <w:color w:val="00B0F0"/>
        </w:rPr>
        <w:t xml:space="preserve"> </w:t>
      </w:r>
      <w:r w:rsidR="00EF3443">
        <w:rPr>
          <w:rFonts w:asciiTheme="minorHAnsi" w:hAnsiTheme="minorHAnsi"/>
        </w:rPr>
        <w:t>is being used fo</w:t>
      </w:r>
      <w:r w:rsidR="008E090A">
        <w:rPr>
          <w:rFonts w:asciiTheme="minorHAnsi" w:hAnsiTheme="minorHAnsi"/>
        </w:rPr>
        <w:t xml:space="preserve">r data collection in </w:t>
      </w:r>
      <w:r w:rsidR="000E44E6" w:rsidRPr="000E44E6">
        <w:rPr>
          <w:rFonts w:asciiTheme="minorHAnsi" w:hAnsiTheme="minorHAnsi"/>
          <w:b/>
          <w:i/>
          <w:color w:val="00B0F0"/>
        </w:rPr>
        <w:t>insert</w:t>
      </w:r>
      <w:r w:rsidR="008E090A" w:rsidRPr="000E44E6">
        <w:rPr>
          <w:rFonts w:asciiTheme="minorHAnsi" w:hAnsiTheme="minorHAnsi"/>
          <w:b/>
          <w:i/>
          <w:color w:val="00B0F0"/>
        </w:rPr>
        <w:t xml:space="preserve"> trial title</w:t>
      </w:r>
      <w:r w:rsidR="00EF3443" w:rsidRPr="000E44E6">
        <w:rPr>
          <w:rFonts w:asciiTheme="minorHAnsi" w:hAnsiTheme="minorHAnsi"/>
          <w:color w:val="00B0F0"/>
        </w:rPr>
        <w:t xml:space="preserve">. </w:t>
      </w:r>
      <w:r w:rsidR="00EF3443">
        <w:rPr>
          <w:rFonts w:asciiTheme="minorHAnsi" w:hAnsiTheme="minorHAnsi"/>
        </w:rPr>
        <w:t>The database can be accessed for monitor</w:t>
      </w:r>
      <w:r w:rsidR="008E090A">
        <w:rPr>
          <w:rFonts w:asciiTheme="minorHAnsi" w:hAnsiTheme="minorHAnsi"/>
        </w:rPr>
        <w:t xml:space="preserve">ing and review purposes through </w:t>
      </w:r>
      <w:r w:rsidR="000E44E6" w:rsidRPr="000E44E6">
        <w:rPr>
          <w:rFonts w:asciiTheme="minorHAnsi" w:hAnsiTheme="minorHAnsi"/>
          <w:b/>
          <w:i/>
          <w:color w:val="00B0F0"/>
        </w:rPr>
        <w:t>insert</w:t>
      </w:r>
      <w:r w:rsidR="008E090A" w:rsidRPr="000E44E6">
        <w:rPr>
          <w:rFonts w:asciiTheme="minorHAnsi" w:hAnsiTheme="minorHAnsi"/>
          <w:b/>
          <w:i/>
          <w:color w:val="00B0F0"/>
        </w:rPr>
        <w:t xml:space="preserve"> web link</w:t>
      </w:r>
      <w:r w:rsidR="008E090A" w:rsidRPr="008E090A">
        <w:rPr>
          <w:rFonts w:asciiTheme="minorHAnsi" w:hAnsiTheme="minorHAnsi"/>
          <w:b/>
          <w:i/>
        </w:rPr>
        <w:t>.</w:t>
      </w:r>
      <w:r w:rsidR="008E090A">
        <w:rPr>
          <w:rFonts w:asciiTheme="minorHAnsi" w:hAnsiTheme="minorHAnsi"/>
        </w:rPr>
        <w:t xml:space="preserve"> </w:t>
      </w:r>
      <w:r w:rsidR="00EF3443">
        <w:rPr>
          <w:rFonts w:asciiTheme="minorHAnsi" w:hAnsiTheme="minorHAnsi"/>
        </w:rPr>
        <w:t xml:space="preserve">Access to data is restricted and each user requires a username and password. </w:t>
      </w:r>
    </w:p>
    <w:p w14:paraId="012CB0F3" w14:textId="5B101408" w:rsidR="00EF3443" w:rsidRDefault="0019412E" w:rsidP="00C403DD">
      <w:pPr>
        <w:spacing w:after="120"/>
        <w:rPr>
          <w:rFonts w:asciiTheme="minorHAnsi" w:hAnsiTheme="minorHAnsi"/>
        </w:rPr>
      </w:pPr>
      <w:r>
        <w:rPr>
          <w:rFonts w:asciiTheme="minorHAnsi" w:hAnsiTheme="minorHAnsi"/>
        </w:rPr>
        <w:t xml:space="preserve">Following extraction of the data from the </w:t>
      </w:r>
      <w:r w:rsidR="000E44E6" w:rsidRPr="000E44E6">
        <w:rPr>
          <w:rFonts w:asciiTheme="minorHAnsi" w:hAnsiTheme="minorHAnsi"/>
          <w:b/>
          <w:i/>
          <w:color w:val="00B0F0"/>
        </w:rPr>
        <w:t>insert</w:t>
      </w:r>
      <w:r w:rsidR="008B11D6">
        <w:rPr>
          <w:rFonts w:asciiTheme="minorHAnsi" w:hAnsiTheme="minorHAnsi"/>
          <w:b/>
          <w:i/>
          <w:color w:val="00B0F0"/>
        </w:rPr>
        <w:t xml:space="preserve"> data capture system e.g</w:t>
      </w:r>
      <w:r w:rsidR="0012751E" w:rsidRPr="000E44E6">
        <w:rPr>
          <w:rFonts w:asciiTheme="minorHAnsi" w:hAnsiTheme="minorHAnsi"/>
          <w:b/>
          <w:i/>
          <w:color w:val="00B0F0"/>
        </w:rPr>
        <w:t xml:space="preserve">. MACRO </w:t>
      </w:r>
      <w:r>
        <w:rPr>
          <w:rFonts w:asciiTheme="minorHAnsi" w:hAnsiTheme="minorHAnsi"/>
        </w:rPr>
        <w:t>database, d</w:t>
      </w:r>
      <w:r w:rsidR="00EF3443">
        <w:rPr>
          <w:rFonts w:asciiTheme="minorHAnsi" w:hAnsiTheme="minorHAnsi"/>
        </w:rPr>
        <w:t xml:space="preserve">ata processing and analysis are being conducted using </w:t>
      </w:r>
      <w:r w:rsidR="000E44E6" w:rsidRPr="000E44E6">
        <w:rPr>
          <w:rFonts w:asciiTheme="minorHAnsi" w:hAnsiTheme="minorHAnsi"/>
          <w:b/>
          <w:i/>
          <w:color w:val="00B0F0"/>
        </w:rPr>
        <w:t>insert statistical package e.g</w:t>
      </w:r>
      <w:r w:rsidR="000E44E6" w:rsidRPr="000E44E6">
        <w:rPr>
          <w:rFonts w:asciiTheme="minorHAnsi" w:hAnsiTheme="minorHAnsi"/>
          <w:color w:val="00B0F0"/>
        </w:rPr>
        <w:t xml:space="preserve">. </w:t>
      </w:r>
      <w:r w:rsidR="00EF3443" w:rsidRPr="000E44E6">
        <w:rPr>
          <w:rFonts w:asciiTheme="minorHAnsi" w:hAnsiTheme="minorHAnsi"/>
          <w:b/>
          <w:i/>
          <w:color w:val="00B0F0"/>
        </w:rPr>
        <w:t>SPSS</w:t>
      </w:r>
      <w:r w:rsidR="00EF3443" w:rsidRPr="000E44E6">
        <w:rPr>
          <w:rFonts w:asciiTheme="minorHAnsi" w:hAnsiTheme="minorHAnsi"/>
          <w:color w:val="00B0F0"/>
        </w:rPr>
        <w:t xml:space="preserve"> </w:t>
      </w:r>
      <w:r w:rsidR="00EF3443" w:rsidRPr="00E96A0D">
        <w:rPr>
          <w:rFonts w:asciiTheme="minorHAnsi" w:hAnsiTheme="minorHAnsi"/>
        </w:rPr>
        <w:t>and</w:t>
      </w:r>
      <w:r w:rsidR="00EF3443" w:rsidRPr="000E44E6">
        <w:rPr>
          <w:rFonts w:asciiTheme="minorHAnsi" w:hAnsiTheme="minorHAnsi"/>
          <w:color w:val="00B0F0"/>
        </w:rPr>
        <w:t xml:space="preserve"> </w:t>
      </w:r>
      <w:r w:rsidR="00EF3443" w:rsidRPr="000E44E6">
        <w:rPr>
          <w:rFonts w:asciiTheme="minorHAnsi" w:hAnsiTheme="minorHAnsi"/>
          <w:b/>
          <w:i/>
          <w:color w:val="00B0F0"/>
        </w:rPr>
        <w:t>Stata</w:t>
      </w:r>
      <w:r>
        <w:rPr>
          <w:rFonts w:asciiTheme="minorHAnsi" w:hAnsiTheme="minorHAnsi"/>
        </w:rPr>
        <w:t xml:space="preserve">. Data are extracted from </w:t>
      </w:r>
      <w:r w:rsidR="000E44E6" w:rsidRPr="000E44E6">
        <w:rPr>
          <w:rFonts w:asciiTheme="minorHAnsi" w:hAnsiTheme="minorHAnsi"/>
          <w:b/>
          <w:i/>
          <w:color w:val="00B0F0"/>
        </w:rPr>
        <w:t>insert</w:t>
      </w:r>
      <w:r w:rsidR="003A49D7" w:rsidRPr="000E44E6">
        <w:rPr>
          <w:rFonts w:asciiTheme="minorHAnsi" w:hAnsiTheme="minorHAnsi"/>
          <w:b/>
          <w:i/>
          <w:color w:val="00B0F0"/>
        </w:rPr>
        <w:t xml:space="preserve"> data capture system </w:t>
      </w:r>
      <w:r w:rsidR="0012751E" w:rsidRPr="000E44E6">
        <w:rPr>
          <w:rFonts w:asciiTheme="minorHAnsi" w:hAnsiTheme="minorHAnsi"/>
          <w:b/>
          <w:i/>
          <w:color w:val="00B0F0"/>
        </w:rPr>
        <w:t>e.</w:t>
      </w:r>
      <w:r w:rsidR="003A49D7" w:rsidRPr="000E44E6">
        <w:rPr>
          <w:rFonts w:asciiTheme="minorHAnsi" w:hAnsiTheme="minorHAnsi"/>
          <w:b/>
          <w:i/>
          <w:color w:val="00B0F0"/>
        </w:rPr>
        <w:t>g.</w:t>
      </w:r>
      <w:r w:rsidR="0012751E" w:rsidRPr="000E44E6">
        <w:rPr>
          <w:rFonts w:asciiTheme="minorHAnsi" w:hAnsiTheme="minorHAnsi"/>
          <w:b/>
          <w:i/>
          <w:color w:val="00B0F0"/>
        </w:rPr>
        <w:t xml:space="preserve"> MACRO </w:t>
      </w:r>
      <w:r>
        <w:rPr>
          <w:rFonts w:asciiTheme="minorHAnsi" w:hAnsiTheme="minorHAnsi"/>
        </w:rPr>
        <w:t xml:space="preserve">as a single line of data for each patient. </w:t>
      </w:r>
    </w:p>
    <w:p w14:paraId="28390998" w14:textId="77777777" w:rsidR="00C403DD" w:rsidRDefault="00C403DD">
      <w:pPr>
        <w:rPr>
          <w:rFonts w:asciiTheme="minorHAnsi" w:hAnsiTheme="minorHAnsi"/>
        </w:rPr>
      </w:pPr>
      <w:r>
        <w:rPr>
          <w:rFonts w:asciiTheme="minorHAnsi" w:hAnsiTheme="minorHAnsi"/>
        </w:rPr>
        <w:br w:type="page"/>
      </w:r>
    </w:p>
    <w:p w14:paraId="6EA51EC0" w14:textId="27B6BB38" w:rsidR="00C403DD" w:rsidRDefault="00C403DD" w:rsidP="00C403DD">
      <w:pPr>
        <w:spacing w:after="120"/>
        <w:rPr>
          <w:rFonts w:asciiTheme="minorHAnsi" w:hAnsiTheme="minorHAnsi"/>
        </w:rPr>
      </w:pPr>
      <w:r>
        <w:rPr>
          <w:noProof/>
        </w:rPr>
        <w:lastRenderedPageBreak/>
        <mc:AlternateContent>
          <mc:Choice Requires="wps">
            <w:drawing>
              <wp:anchor distT="0" distB="0" distL="114300" distR="114300" simplePos="0" relativeHeight="251662336" behindDoc="0" locked="0" layoutInCell="1" allowOverlap="1" wp14:anchorId="0CA13068" wp14:editId="02C4E56B">
                <wp:simplePos x="0" y="0"/>
                <wp:positionH relativeFrom="column">
                  <wp:posOffset>344805</wp:posOffset>
                </wp:positionH>
                <wp:positionV relativeFrom="paragraph">
                  <wp:posOffset>236855</wp:posOffset>
                </wp:positionV>
                <wp:extent cx="5588000" cy="308610"/>
                <wp:effectExtent l="0" t="0" r="0" b="0"/>
                <wp:wrapThrough wrapText="bothSides">
                  <wp:wrapPolygon edited="0">
                    <wp:start x="0" y="0"/>
                    <wp:lineTo x="0" y="19556"/>
                    <wp:lineTo x="21502" y="19556"/>
                    <wp:lineTo x="21502" y="0"/>
                    <wp:lineTo x="0" y="0"/>
                  </wp:wrapPolygon>
                </wp:wrapThrough>
                <wp:docPr id="45" name="Text Box 45"/>
                <wp:cNvGraphicFramePr/>
                <a:graphic xmlns:a="http://schemas.openxmlformats.org/drawingml/2006/main">
                  <a:graphicData uri="http://schemas.microsoft.com/office/word/2010/wordprocessingShape">
                    <wps:wsp>
                      <wps:cNvSpPr txBox="1"/>
                      <wps:spPr>
                        <a:xfrm>
                          <a:off x="0" y="0"/>
                          <a:ext cx="5588000" cy="30861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0D6D64" w14:textId="6329A8C6" w:rsidR="00756D39" w:rsidRPr="00C403DD" w:rsidRDefault="00756D39" w:rsidP="00C403DD">
                            <w:pPr>
                              <w:pStyle w:val="Caption"/>
                              <w:jc w:val="both"/>
                              <w:rPr>
                                <w:rFonts w:asciiTheme="minorHAnsi" w:hAnsiTheme="minorHAnsi"/>
                                <w:b w:val="0"/>
                                <w:noProof/>
                                <w:color w:val="000000" w:themeColor="text1"/>
                                <w:sz w:val="22"/>
                                <w:szCs w:val="22"/>
                                <w:lang w:val="en-US" w:eastAsia="en-US"/>
                              </w:rPr>
                            </w:pPr>
                            <w:bookmarkStart w:id="4" w:name="_Ref289425814"/>
                            <w:r w:rsidRPr="00C403DD">
                              <w:rPr>
                                <w:rFonts w:asciiTheme="minorHAnsi" w:hAnsiTheme="minorHAnsi"/>
                                <w:b w:val="0"/>
                                <w:color w:val="000000" w:themeColor="text1"/>
                                <w:sz w:val="22"/>
                                <w:szCs w:val="22"/>
                              </w:rPr>
                              <w:t xml:space="preserve">Figure </w:t>
                            </w:r>
                            <w:r w:rsidRPr="00C403DD">
                              <w:rPr>
                                <w:rFonts w:asciiTheme="minorHAnsi" w:hAnsiTheme="minorHAnsi"/>
                                <w:b w:val="0"/>
                                <w:color w:val="000000" w:themeColor="text1"/>
                                <w:sz w:val="22"/>
                                <w:szCs w:val="22"/>
                              </w:rPr>
                              <w:fldChar w:fldCharType="begin"/>
                            </w:r>
                            <w:r w:rsidRPr="00C403DD">
                              <w:rPr>
                                <w:rFonts w:asciiTheme="minorHAnsi" w:hAnsiTheme="minorHAnsi"/>
                                <w:b w:val="0"/>
                                <w:color w:val="000000" w:themeColor="text1"/>
                                <w:sz w:val="22"/>
                                <w:szCs w:val="22"/>
                              </w:rPr>
                              <w:instrText xml:space="preserve"> SEQ Figure \* ARABIC </w:instrText>
                            </w:r>
                            <w:r w:rsidRPr="00C403DD">
                              <w:rPr>
                                <w:rFonts w:asciiTheme="minorHAnsi" w:hAnsiTheme="minorHAnsi"/>
                                <w:b w:val="0"/>
                                <w:color w:val="000000" w:themeColor="text1"/>
                                <w:sz w:val="22"/>
                                <w:szCs w:val="22"/>
                              </w:rPr>
                              <w:fldChar w:fldCharType="separate"/>
                            </w:r>
                            <w:r>
                              <w:rPr>
                                <w:rFonts w:asciiTheme="minorHAnsi" w:hAnsiTheme="minorHAnsi"/>
                                <w:b w:val="0"/>
                                <w:noProof/>
                                <w:color w:val="000000" w:themeColor="text1"/>
                                <w:sz w:val="22"/>
                                <w:szCs w:val="22"/>
                              </w:rPr>
                              <w:t>1</w:t>
                            </w:r>
                            <w:r w:rsidRPr="00C403DD">
                              <w:rPr>
                                <w:rFonts w:asciiTheme="minorHAnsi" w:hAnsiTheme="minorHAnsi"/>
                                <w:b w:val="0"/>
                                <w:color w:val="000000" w:themeColor="text1"/>
                                <w:sz w:val="22"/>
                                <w:szCs w:val="22"/>
                              </w:rPr>
                              <w:fldChar w:fldCharType="end"/>
                            </w:r>
                            <w:bookmarkEnd w:id="4"/>
                            <w:r>
                              <w:rPr>
                                <w:rFonts w:asciiTheme="minorHAnsi" w:hAnsiTheme="minorHAnsi"/>
                                <w:b w:val="0"/>
                                <w:color w:val="000000" w:themeColor="text1"/>
                                <w:sz w:val="22"/>
                                <w:szCs w:val="22"/>
                              </w:rPr>
                              <w:t xml:space="preserve">. Data flow in </w:t>
                            </w:r>
                            <w:r w:rsidRPr="000E44E6">
                              <w:rPr>
                                <w:rFonts w:asciiTheme="minorHAnsi" w:hAnsiTheme="minorHAnsi"/>
                                <w:i/>
                                <w:color w:val="00B0F0"/>
                                <w:sz w:val="22"/>
                                <w:szCs w:val="22"/>
                              </w:rPr>
                              <w:t>insert trial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13068" id="_x0000_t202" coordsize="21600,21600" o:spt="202" path="m,l,21600r21600,l21600,xe">
                <v:stroke joinstyle="miter"/>
                <v:path gradientshapeok="t" o:connecttype="rect"/>
              </v:shapetype>
              <v:shape id="Text Box 45" o:spid="_x0000_s1026" type="#_x0000_t202" style="position:absolute;margin-left:27.15pt;margin-top:18.65pt;width:440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" stroked="f">
                <v:textbox inset="0,0,0,0">
                  <w:txbxContent>
                    <w:p w14:paraId="020D6D64" w14:textId="6329A8C6" w:rsidR="00756D39" w:rsidRPr="00C403DD" w:rsidRDefault="00756D39" w:rsidP="00C403DD">
                      <w:pPr>
                        <w:pStyle w:val="Caption"/>
                        <w:jc w:val="both"/>
                        <w:rPr>
                          <w:rFonts w:asciiTheme="minorHAnsi" w:hAnsiTheme="minorHAnsi"/>
                          <w:b w:val="0"/>
                          <w:noProof/>
                          <w:color w:val="000000" w:themeColor="text1"/>
                          <w:sz w:val="22"/>
                          <w:szCs w:val="22"/>
                          <w:lang w:val="en-US" w:eastAsia="en-US"/>
                        </w:rPr>
                      </w:pPr>
                      <w:bookmarkStart w:id="5" w:name="_Ref289425814"/>
                      <w:r w:rsidRPr="00C403DD">
                        <w:rPr>
                          <w:rFonts w:asciiTheme="minorHAnsi" w:hAnsiTheme="minorHAnsi"/>
                          <w:b w:val="0"/>
                          <w:color w:val="000000" w:themeColor="text1"/>
                          <w:sz w:val="22"/>
                          <w:szCs w:val="22"/>
                        </w:rPr>
                        <w:t xml:space="preserve">Figure </w:t>
                      </w:r>
                      <w:r w:rsidRPr="00C403DD">
                        <w:rPr>
                          <w:rFonts w:asciiTheme="minorHAnsi" w:hAnsiTheme="minorHAnsi"/>
                          <w:b w:val="0"/>
                          <w:color w:val="000000" w:themeColor="text1"/>
                          <w:sz w:val="22"/>
                          <w:szCs w:val="22"/>
                        </w:rPr>
                        <w:fldChar w:fldCharType="begin"/>
                      </w:r>
                      <w:r w:rsidRPr="00C403DD">
                        <w:rPr>
                          <w:rFonts w:asciiTheme="minorHAnsi" w:hAnsiTheme="minorHAnsi"/>
                          <w:b w:val="0"/>
                          <w:color w:val="000000" w:themeColor="text1"/>
                          <w:sz w:val="22"/>
                          <w:szCs w:val="22"/>
                        </w:rPr>
                        <w:instrText xml:space="preserve"> SEQ Figure \* ARABIC </w:instrText>
                      </w:r>
                      <w:r w:rsidRPr="00C403DD">
                        <w:rPr>
                          <w:rFonts w:asciiTheme="minorHAnsi" w:hAnsiTheme="minorHAnsi"/>
                          <w:b w:val="0"/>
                          <w:color w:val="000000" w:themeColor="text1"/>
                          <w:sz w:val="22"/>
                          <w:szCs w:val="22"/>
                        </w:rPr>
                        <w:fldChar w:fldCharType="separate"/>
                      </w:r>
                      <w:r>
                        <w:rPr>
                          <w:rFonts w:asciiTheme="minorHAnsi" w:hAnsiTheme="minorHAnsi"/>
                          <w:b w:val="0"/>
                          <w:noProof/>
                          <w:color w:val="000000" w:themeColor="text1"/>
                          <w:sz w:val="22"/>
                          <w:szCs w:val="22"/>
                        </w:rPr>
                        <w:t>1</w:t>
                      </w:r>
                      <w:r w:rsidRPr="00C403DD">
                        <w:rPr>
                          <w:rFonts w:asciiTheme="minorHAnsi" w:hAnsiTheme="minorHAnsi"/>
                          <w:b w:val="0"/>
                          <w:color w:val="000000" w:themeColor="text1"/>
                          <w:sz w:val="22"/>
                          <w:szCs w:val="22"/>
                        </w:rPr>
                        <w:fldChar w:fldCharType="end"/>
                      </w:r>
                      <w:bookmarkEnd w:id="5"/>
                      <w:r>
                        <w:rPr>
                          <w:rFonts w:asciiTheme="minorHAnsi" w:hAnsiTheme="minorHAnsi"/>
                          <w:b w:val="0"/>
                          <w:color w:val="000000" w:themeColor="text1"/>
                          <w:sz w:val="22"/>
                          <w:szCs w:val="22"/>
                        </w:rPr>
                        <w:t xml:space="preserve">. Data flow in </w:t>
                      </w:r>
                      <w:r w:rsidRPr="000E44E6">
                        <w:rPr>
                          <w:rFonts w:asciiTheme="minorHAnsi" w:hAnsiTheme="minorHAnsi"/>
                          <w:i/>
                          <w:color w:val="00B0F0"/>
                          <w:sz w:val="22"/>
                          <w:szCs w:val="22"/>
                        </w:rPr>
                        <w:t>insert trial title</w:t>
                      </w:r>
                    </w:p>
                  </w:txbxContent>
                </v:textbox>
                <w10:wrap type="through"/>
              </v:shape>
            </w:pict>
          </mc:Fallback>
        </mc:AlternateContent>
      </w:r>
    </w:p>
    <w:p w14:paraId="4F99A176" w14:textId="77777777" w:rsidR="00C403DD" w:rsidRDefault="00C403DD" w:rsidP="00C403DD">
      <w:pPr>
        <w:spacing w:after="120"/>
        <w:rPr>
          <w:rFonts w:asciiTheme="minorHAnsi" w:hAnsiTheme="minorHAnsi"/>
        </w:rPr>
      </w:pPr>
    </w:p>
    <w:p w14:paraId="54ED452D" w14:textId="7DCD3675" w:rsidR="00E6777A" w:rsidRPr="00BD4F7F" w:rsidRDefault="00B60E66" w:rsidP="00C403DD">
      <w:pPr>
        <w:spacing w:after="12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8480" behindDoc="0" locked="0" layoutInCell="1" allowOverlap="1" wp14:anchorId="44AF1E04" wp14:editId="3442EFFD">
                <wp:simplePos x="0" y="0"/>
                <wp:positionH relativeFrom="page">
                  <wp:posOffset>1752600</wp:posOffset>
                </wp:positionH>
                <wp:positionV relativeFrom="paragraph">
                  <wp:posOffset>54610</wp:posOffset>
                </wp:positionV>
                <wp:extent cx="4622800" cy="5490845"/>
                <wp:effectExtent l="0" t="0" r="82550" b="14605"/>
                <wp:wrapThrough wrapText="bothSides">
                  <wp:wrapPolygon edited="0">
                    <wp:start x="0" y="0"/>
                    <wp:lineTo x="0" y="1873"/>
                    <wp:lineTo x="1602" y="2398"/>
                    <wp:lineTo x="1602" y="3522"/>
                    <wp:lineTo x="1869" y="3597"/>
                    <wp:lineTo x="4807" y="3597"/>
                    <wp:lineTo x="4451" y="4796"/>
                    <wp:lineTo x="4184" y="5096"/>
                    <wp:lineTo x="4451" y="5845"/>
                    <wp:lineTo x="5964" y="5995"/>
                    <wp:lineTo x="5341" y="6445"/>
                    <wp:lineTo x="5252" y="8243"/>
                    <wp:lineTo x="5519" y="8393"/>
                    <wp:lineTo x="7388" y="8393"/>
                    <wp:lineTo x="5341" y="9218"/>
                    <wp:lineTo x="5341" y="11616"/>
                    <wp:lineTo x="7388" y="11990"/>
                    <wp:lineTo x="11304" y="11990"/>
                    <wp:lineTo x="4985" y="13114"/>
                    <wp:lineTo x="4273" y="13489"/>
                    <wp:lineTo x="4273" y="14164"/>
                    <wp:lineTo x="4896" y="14388"/>
                    <wp:lineTo x="5608" y="15587"/>
                    <wp:lineTo x="5608" y="16786"/>
                    <wp:lineTo x="2848" y="17311"/>
                    <wp:lineTo x="2225" y="17461"/>
                    <wp:lineTo x="2225" y="19259"/>
                    <wp:lineTo x="5341" y="20383"/>
                    <wp:lineTo x="5519" y="21583"/>
                    <wp:lineTo x="10236" y="21583"/>
                    <wp:lineTo x="17001" y="21583"/>
                    <wp:lineTo x="19493" y="21283"/>
                    <wp:lineTo x="19582" y="19334"/>
                    <wp:lineTo x="18781" y="19184"/>
                    <wp:lineTo x="14420" y="19184"/>
                    <wp:lineTo x="18336" y="18210"/>
                    <wp:lineTo x="18336" y="14388"/>
                    <wp:lineTo x="18870" y="14238"/>
                    <wp:lineTo x="18870" y="13789"/>
                    <wp:lineTo x="18336" y="13189"/>
                    <wp:lineTo x="21363" y="13189"/>
                    <wp:lineTo x="21897" y="13039"/>
                    <wp:lineTo x="21897" y="11691"/>
                    <wp:lineTo x="21185" y="11466"/>
                    <wp:lineTo x="18336" y="10791"/>
                    <wp:lineTo x="18514" y="9367"/>
                    <wp:lineTo x="7922" y="8393"/>
                    <wp:lineTo x="9613" y="8393"/>
                    <wp:lineTo x="10147" y="8093"/>
                    <wp:lineTo x="9880" y="6445"/>
                    <wp:lineTo x="9346" y="5995"/>
                    <wp:lineTo x="10592" y="5920"/>
                    <wp:lineTo x="11126" y="5246"/>
                    <wp:lineTo x="10592" y="3597"/>
                    <wp:lineTo x="13530" y="3597"/>
                    <wp:lineTo x="20651" y="2773"/>
                    <wp:lineTo x="20651" y="1124"/>
                    <wp:lineTo x="17090"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4622800" cy="5490845"/>
                          <a:chOff x="0" y="0"/>
                          <a:chExt cx="4622800" cy="5490845"/>
                        </a:xfrm>
                      </wpg:grpSpPr>
                      <wps:wsp>
                        <wps:cNvPr id="8" name="Process 8"/>
                        <wps:cNvSpPr/>
                        <wps:spPr>
                          <a:xfrm>
                            <a:off x="0" y="0"/>
                            <a:ext cx="934720" cy="45720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0EBA2F99" w14:textId="5926F9D5" w:rsidR="00756D39" w:rsidRPr="00A2610D" w:rsidRDefault="00756D39" w:rsidP="004A2DDF">
                              <w:pPr>
                                <w:jc w:val="center"/>
                                <w:rPr>
                                  <w:rFonts w:asciiTheme="minorHAnsi" w:hAnsiTheme="minorHAnsi"/>
                                  <w:color w:val="000000" w:themeColor="text1"/>
                                  <w:sz w:val="22"/>
                                  <w:szCs w:val="22"/>
                                </w:rPr>
                              </w:pPr>
                              <w:r w:rsidRPr="00A2610D">
                                <w:rPr>
                                  <w:rFonts w:asciiTheme="minorHAnsi" w:hAnsiTheme="minorHAnsi"/>
                                  <w:color w:val="000000" w:themeColor="text1"/>
                                  <w:sz w:val="22"/>
                                  <w:szCs w:val="22"/>
                                </w:rPr>
                                <w:t>Patient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cess 9"/>
                        <wps:cNvSpPr/>
                        <wps:spPr>
                          <a:xfrm>
                            <a:off x="1178560" y="0"/>
                            <a:ext cx="934720" cy="45720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184EAC2B" w14:textId="5992C73E"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Laboratory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cess 10"/>
                        <wps:cNvSpPr/>
                        <wps:spPr>
                          <a:xfrm>
                            <a:off x="2296160" y="0"/>
                            <a:ext cx="934720" cy="45720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00ED94D9" w14:textId="07FDD16B"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IMP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cess 11"/>
                        <wps:cNvSpPr/>
                        <wps:spPr>
                          <a:xfrm>
                            <a:off x="1168400" y="1630680"/>
                            <a:ext cx="934720" cy="45720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51DFB315" w14:textId="35F369E8"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eCRF</w:t>
                              </w:r>
                            </w:p>
                            <w:p w14:paraId="5632C2F8" w14:textId="1EA1D75F" w:rsidR="00756D39" w:rsidRPr="00BD4F7F" w:rsidRDefault="00756D39" w:rsidP="004A2DDF">
                              <w:pPr>
                                <w:jc w:val="center"/>
                                <w:rPr>
                                  <w:rFonts w:asciiTheme="minorHAnsi" w:hAnsi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ocess 12"/>
                        <wps:cNvSpPr/>
                        <wps:spPr>
                          <a:xfrm>
                            <a:off x="1178560" y="588645"/>
                            <a:ext cx="934720" cy="45720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659543CF" w14:textId="7379B1AB" w:rsidR="00756D39" w:rsidRPr="00BD4F7F" w:rsidRDefault="00756D39" w:rsidP="00BD4F7F">
                              <w:pPr>
                                <w:jc w:val="center"/>
                                <w:rPr>
                                  <w:rFonts w:asciiTheme="minorHAnsi" w:hAnsiTheme="minorHAnsi"/>
                                  <w:color w:val="000000" w:themeColor="text1"/>
                                  <w:sz w:val="22"/>
                                  <w:szCs w:val="22"/>
                                </w:rPr>
                              </w:pPr>
                              <w:r>
                                <w:rPr>
                                  <w:rFonts w:asciiTheme="minorHAnsi" w:hAnsiTheme="minorHAnsi"/>
                                  <w:color w:val="000000" w:themeColor="text1"/>
                                  <w:sz w:val="22"/>
                                  <w:szCs w:val="22"/>
                                </w:rPr>
                                <w:t>Trial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635760" y="441960"/>
                            <a:ext cx="0" cy="14732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a:off x="1645920" y="1467485"/>
                            <a:ext cx="0" cy="14732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s:wsp>
                        <wps:cNvPr id="15" name="Elbow Connector 15"/>
                        <wps:cNvCnPr/>
                        <wps:spPr>
                          <a:xfrm>
                            <a:off x="436880" y="441960"/>
                            <a:ext cx="741680" cy="406400"/>
                          </a:xfrm>
                          <a:prstGeom prst="bentConnector3">
                            <a:avLst>
                              <a:gd name="adj1" fmla="val -3425"/>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s:wsp>
                        <wps:cNvPr id="16" name="Elbow Connector 16"/>
                        <wps:cNvCnPr/>
                        <wps:spPr>
                          <a:xfrm rot="10800000" flipV="1">
                            <a:off x="2113280" y="441960"/>
                            <a:ext cx="650240" cy="406400"/>
                          </a:xfrm>
                          <a:prstGeom prst="bentConnector3">
                            <a:avLst>
                              <a:gd name="adj1" fmla="val 1562"/>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s:wsp>
                        <wps:cNvPr id="17" name="Process 17"/>
                        <wps:cNvSpPr/>
                        <wps:spPr>
                          <a:xfrm>
                            <a:off x="1178560" y="2339341"/>
                            <a:ext cx="934720" cy="586740"/>
                          </a:xfrm>
                          <a:prstGeom prst="flowChartProcess">
                            <a:avLst/>
                          </a:prstGeom>
                          <a:noFill/>
                          <a:effectLst/>
                        </wps:spPr>
                        <wps:style>
                          <a:lnRef idx="1">
                            <a:schemeClr val="accent1"/>
                          </a:lnRef>
                          <a:fillRef idx="3">
                            <a:schemeClr val="accent1"/>
                          </a:fillRef>
                          <a:effectRef idx="2">
                            <a:schemeClr val="accent1"/>
                          </a:effectRef>
                          <a:fontRef idx="minor">
                            <a:schemeClr val="lt1"/>
                          </a:fontRef>
                        </wps:style>
                        <wps:txbx>
                          <w:txbxContent>
                            <w:p w14:paraId="5051CF6F" w14:textId="22C52DB0" w:rsidR="00756D39" w:rsidRPr="00BD4F7F" w:rsidRDefault="00756D39" w:rsidP="00BD4F7F">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Add data capture system </w:t>
                              </w:r>
                              <w:r w:rsidRPr="00BD4F7F">
                                <w:rPr>
                                  <w:rFonts w:asciiTheme="minorHAnsi" w:hAnsiTheme="minorHAnsi"/>
                                  <w:color w:val="000000" w:themeColor="text1"/>
                                  <w:sz w:val="22"/>
                                  <w:szCs w:val="22"/>
                                </w:rPr>
                                <w:t>M</w:t>
                              </w:r>
                              <w:r>
                                <w:rPr>
                                  <w:rFonts w:asciiTheme="minorHAnsi" w:hAnsiTheme="minorHAnsi"/>
                                  <w:color w:val="000000" w:themeColor="text1"/>
                                  <w:sz w:val="22"/>
                                  <w:szCs w:val="22"/>
                                </w:rPr>
                                <w:t>ACRO se</w:t>
                              </w:r>
                              <w:r w:rsidRPr="00BD4F7F">
                                <w:rPr>
                                  <w:rFonts w:asciiTheme="minorHAnsi" w:hAnsiTheme="minorHAnsi"/>
                                  <w:color w:val="000000" w:themeColor="text1"/>
                                  <w:sz w:val="22"/>
                                  <w:szCs w:val="22"/>
                                </w:rPr>
                                <w:t>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645920" y="2094865"/>
                            <a:ext cx="0" cy="14732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s:wsp>
                        <wps:cNvPr id="28" name="Alternate Process 28"/>
                        <wps:cNvSpPr/>
                        <wps:spPr>
                          <a:xfrm>
                            <a:off x="2479040" y="2641600"/>
                            <a:ext cx="1005840" cy="46228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293E6618" w14:textId="6E428065" w:rsidR="00756D39" w:rsidRPr="00BD4F7F" w:rsidRDefault="00756D39" w:rsidP="00BD4F7F">
                              <w:pPr>
                                <w:jc w:val="center"/>
                                <w:rPr>
                                  <w:rFonts w:asciiTheme="minorHAnsi" w:hAnsiTheme="minorHAnsi"/>
                                  <w:sz w:val="22"/>
                                  <w:szCs w:val="22"/>
                                </w:rPr>
                              </w:pPr>
                              <w:r w:rsidRPr="00BD4F7F">
                                <w:rPr>
                                  <w:rFonts w:asciiTheme="minorHAnsi" w:hAnsiTheme="minorHAnsi"/>
                                  <w:sz w:val="22"/>
                                  <w:szCs w:val="22"/>
                                </w:rPr>
                                <w:t>Data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lternate Process 32"/>
                        <wps:cNvSpPr/>
                        <wps:spPr>
                          <a:xfrm>
                            <a:off x="3769360" y="261620"/>
                            <a:ext cx="568960" cy="327025"/>
                          </a:xfrm>
                          <a:prstGeom prst="flowChartAlternateProcess">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50D6FC30" w14:textId="0DFBC4A7" w:rsidR="00756D39" w:rsidRPr="00A2610D" w:rsidRDefault="00756D39" w:rsidP="00A2610D">
                              <w:pPr>
                                <w:jc w:val="center"/>
                                <w:rPr>
                                  <w:rFonts w:asciiTheme="minorHAnsi" w:hAnsiTheme="minorHAnsi"/>
                                  <w:color w:val="000000" w:themeColor="text1"/>
                                  <w:sz w:val="22"/>
                                  <w:szCs w:val="22"/>
                                </w:rPr>
                              </w:pPr>
                              <w:r>
                                <w:rPr>
                                  <w:rFonts w:asciiTheme="minorHAnsi" w:hAnsiTheme="minorHAnsi"/>
                                  <w:color w:val="000000" w:themeColor="text1"/>
                                  <w:sz w:val="22"/>
                                  <w:szCs w:val="22"/>
                                </w:rPr>
                                <w:t>ISF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lternate Process 33"/>
                        <wps:cNvSpPr/>
                        <wps:spPr>
                          <a:xfrm>
                            <a:off x="4053840" y="2948940"/>
                            <a:ext cx="568960" cy="327025"/>
                          </a:xfrm>
                          <a:prstGeom prst="flowChartAlternateProcess">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0D5561" w14:textId="2480E3D4" w:rsidR="00756D39" w:rsidRPr="00A2610D" w:rsidRDefault="00756D39" w:rsidP="00A2610D">
                              <w:pPr>
                                <w:jc w:val="center"/>
                                <w:rPr>
                                  <w:rFonts w:asciiTheme="minorHAnsi" w:hAnsiTheme="minorHAnsi"/>
                                  <w:color w:val="000000" w:themeColor="text1"/>
                                  <w:sz w:val="22"/>
                                  <w:szCs w:val="22"/>
                                </w:rPr>
                              </w:pPr>
                              <w:r>
                                <w:rPr>
                                  <w:rFonts w:asciiTheme="minorHAnsi" w:hAnsiTheme="minorHAnsi"/>
                                  <w:color w:val="000000" w:themeColor="text1"/>
                                  <w:sz w:val="22"/>
                                  <w:szCs w:val="22"/>
                                </w:rPr>
                                <w:t>TMF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Brace 34"/>
                        <wps:cNvSpPr/>
                        <wps:spPr>
                          <a:xfrm>
                            <a:off x="3484880" y="0"/>
                            <a:ext cx="284480" cy="792480"/>
                          </a:xfrm>
                          <a:prstGeom prst="righ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Brace 35"/>
                        <wps:cNvSpPr/>
                        <wps:spPr>
                          <a:xfrm>
                            <a:off x="3738880" y="2387600"/>
                            <a:ext cx="284480" cy="2239645"/>
                          </a:xfrm>
                          <a:prstGeom prst="rightBrac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944880" y="1107440"/>
                            <a:ext cx="1381760" cy="37592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410849F" w14:textId="433AD489" w:rsidR="00756D39" w:rsidRPr="00C304DE" w:rsidRDefault="00756D39" w:rsidP="00C304DE">
                              <w:pPr>
                                <w:jc w:val="center"/>
                                <w:rPr>
                                  <w:sz w:val="22"/>
                                  <w:szCs w:val="22"/>
                                </w:rPr>
                              </w:pPr>
                              <w:r w:rsidRPr="00C304DE">
                                <w:rPr>
                                  <w:sz w:val="22"/>
                                  <w:szCs w:val="22"/>
                                </w:rPr>
                                <w:t xml:space="preserve">Data </w:t>
                              </w:r>
                              <w:r w:rsidRPr="00C304DE">
                                <w:rPr>
                                  <w:rFonts w:asciiTheme="minorHAnsi" w:hAnsiTheme="minorHAnsi"/>
                                  <w:sz w:val="22"/>
                                  <w:szCs w:val="22"/>
                                </w:rPr>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1635760" y="1021080"/>
                            <a:ext cx="0" cy="14732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wpg:grpSp>
                        <wpg:cNvPr id="53" name="Group 53"/>
                        <wpg:cNvGrpSpPr/>
                        <wpg:grpSpPr>
                          <a:xfrm>
                            <a:off x="508000" y="3303270"/>
                            <a:ext cx="3585845" cy="2187575"/>
                            <a:chOff x="0" y="0"/>
                            <a:chExt cx="3585845" cy="2187575"/>
                          </a:xfrm>
                        </wpg:grpSpPr>
                        <wps:wsp>
                          <wps:cNvPr id="20" name="Process 20"/>
                          <wps:cNvSpPr/>
                          <wps:spPr>
                            <a:xfrm>
                              <a:off x="702310" y="1730375"/>
                              <a:ext cx="934720" cy="457200"/>
                            </a:xfrm>
                            <a:prstGeom prst="flowChartProcess">
                              <a:avLst/>
                            </a:prstGeom>
                            <a:noFill/>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19DABE9" w14:textId="343DE58D"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IDMC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rocess 21"/>
                          <wps:cNvSpPr/>
                          <wps:spPr>
                            <a:xfrm>
                              <a:off x="0" y="1133475"/>
                              <a:ext cx="934720" cy="457200"/>
                            </a:xfrm>
                            <a:prstGeom prst="flowChartProcess">
                              <a:avLst/>
                            </a:prstGeom>
                            <a:noFill/>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214E6B9" w14:textId="390A5394"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Statistician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36880" y="0"/>
                              <a:ext cx="1381760" cy="37592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4E85BA0" w14:textId="17E99A04" w:rsidR="00756D39" w:rsidRPr="00C304DE" w:rsidRDefault="00756D39" w:rsidP="00C304DE">
                                <w:pPr>
                                  <w:ind w:left="-142" w:right="-182"/>
                                  <w:jc w:val="center"/>
                                  <w:rPr>
                                    <w:sz w:val="22"/>
                                    <w:szCs w:val="22"/>
                                  </w:rPr>
                                </w:pPr>
                                <w:r w:rsidRPr="00C304DE">
                                  <w:rPr>
                                    <w:sz w:val="22"/>
                                    <w:szCs w:val="22"/>
                                  </w:rPr>
                                  <w:t xml:space="preserve">Data </w:t>
                                </w:r>
                                <w:r w:rsidRPr="00C304DE">
                                  <w:rPr>
                                    <w:rFonts w:asciiTheme="minorHAnsi" w:hAnsiTheme="minorHAnsi"/>
                                    <w:sz w:val="22"/>
                                    <w:szCs w:val="22"/>
                                  </w:rPr>
                                  <w:t>download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bow Connector 42"/>
                          <wps:cNvCnPr/>
                          <wps:spPr>
                            <a:xfrm>
                              <a:off x="1971040" y="1590040"/>
                              <a:ext cx="609599" cy="230505"/>
                            </a:xfrm>
                            <a:prstGeom prst="bentConnector3">
                              <a:avLst>
                                <a:gd name="adj1" fmla="val -52"/>
                              </a:avLst>
                            </a:prstGeom>
                            <a:ln w="12700" cmpd="sng">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9" name="Process 19"/>
                          <wps:cNvSpPr/>
                          <wps:spPr>
                            <a:xfrm>
                              <a:off x="732790" y="534670"/>
                              <a:ext cx="934720" cy="457200"/>
                            </a:xfrm>
                            <a:prstGeom prst="flowChartProcess">
                              <a:avLst/>
                            </a:prstGeom>
                            <a:solidFill>
                              <a:schemeClr val="bg1"/>
                            </a:solidFill>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6609B30" w14:textId="0431E73C"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Data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rocess 47"/>
                          <wps:cNvSpPr/>
                          <wps:spPr>
                            <a:xfrm>
                              <a:off x="1431290" y="1133475"/>
                              <a:ext cx="934720" cy="457200"/>
                            </a:xfrm>
                            <a:prstGeom prst="flowChartProcess">
                              <a:avLst/>
                            </a:prstGeom>
                            <a:noFill/>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18EB3F9" w14:textId="213E1C26" w:rsidR="00756D39" w:rsidRPr="00BD4F7F" w:rsidRDefault="00756D39" w:rsidP="00C403DD">
                                <w:pPr>
                                  <w:jc w:val="center"/>
                                  <w:rPr>
                                    <w:rFonts w:asciiTheme="minorHAnsi" w:hAnsiTheme="minorHAnsi"/>
                                    <w:color w:val="000000" w:themeColor="text1"/>
                                    <w:sz w:val="22"/>
                                    <w:szCs w:val="22"/>
                                  </w:rPr>
                                </w:pPr>
                                <w:r>
                                  <w:rPr>
                                    <w:rFonts w:asciiTheme="minorHAnsi" w:hAnsiTheme="minorHAnsi"/>
                                    <w:color w:val="000000" w:themeColor="text1"/>
                                    <w:sz w:val="22"/>
                                    <w:szCs w:val="22"/>
                                  </w:rPr>
                                  <w:t>Trial investigators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169670" y="991235"/>
                              <a:ext cx="0" cy="759460"/>
                            </a:xfrm>
                            <a:prstGeom prst="straightConnector1">
                              <a:avLst/>
                            </a:prstGeom>
                            <a:ln w="12700" cmpd="sng">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51" name="Straight Arrow Connector 51"/>
                          <wps:cNvCnPr/>
                          <wps:spPr>
                            <a:xfrm>
                              <a:off x="934720" y="1323975"/>
                              <a:ext cx="457200" cy="0"/>
                            </a:xfrm>
                            <a:prstGeom prst="straightConnector1">
                              <a:avLst/>
                            </a:prstGeom>
                            <a:ln w="12700" cmpd="sng">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52" name="Alternate Process 52"/>
                          <wps:cNvSpPr/>
                          <wps:spPr>
                            <a:xfrm>
                              <a:off x="2580005" y="1590675"/>
                              <a:ext cx="1005840" cy="46228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12B4D8D6" w14:textId="6DAA16C0" w:rsidR="00756D39" w:rsidRPr="00BD4F7F" w:rsidRDefault="00756D39" w:rsidP="00B60E66">
                                <w:pPr>
                                  <w:jc w:val="center"/>
                                  <w:rPr>
                                    <w:rFonts w:asciiTheme="minorHAnsi" w:hAnsiTheme="minorHAnsi"/>
                                    <w:sz w:val="22"/>
                                    <w:szCs w:val="22"/>
                                  </w:rPr>
                                </w:pPr>
                                <w:r>
                                  <w:rPr>
                                    <w:rFonts w:asciiTheme="minorHAnsi" w:hAnsiTheme="minorHAnsi"/>
                                    <w:sz w:val="22"/>
                                    <w:szCs w:val="22"/>
                                  </w:rPr>
                                  <w:t>Study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4AF1E04" id="Group 54" o:spid="_x0000_s1027" style="position:absolute;margin-left:138pt;margin-top:4.3pt;width:364pt;height:432.35pt;z-index:251668480;mso-position-horizontal-relative:page" coordsize="46228,5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">
                <v:shapetype id="_x0000_t109" coordsize="21600,21600" o:spt="109" path="m,l,21600r21600,l21600,xe">
                  <v:stroke joinstyle="miter"/>
                  <v:path gradientshapeok="t" o:connecttype="rect"/>
                </v:shapetype>
                <v:shape id="Process 8" o:spid="_x0000_s1028" type="#_x0000_t109" style="position:absolute;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lsL8A&#10;AADaAAAADwAAAGRycy9kb3ducmV2LnhtbERPTYvCMBC9C/6HMII3TbeoaDVKK7ju1boLHodmbMs2&#10;k9Kk2v335rDg8fG+d4fBNOJBnastK/iYRyCIC6trLhV8X0+zNQjnkTU2lknBHzk47MejHSbaPvlC&#10;j9yXIoSwS1BB5X2bSOmKigy6uW2JA3e3nUEfYFdK3eEzhJtGxlG0kgZrDg0VtnSsqPjNe6MgPx+z&#10;aHPLfvpFeY7T0/KTL32s1HQypFsQngb/Fv+7v7SCsDVcCTd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reWwvwAAANoAAAAPAAAAAAAAAAAAAAAAAJgCAABkcnMvZG93bnJl&#10;di54bWxQSwUGAAAAAAQABAD1AAAAhAMAAAAA&#10;" filled="f" strokecolor="#4579b8 [3044]">
                  <v:textbox>
                    <w:txbxContent>
                      <w:p w14:paraId="0EBA2F99" w14:textId="5926F9D5" w:rsidR="00756D39" w:rsidRPr="00A2610D" w:rsidRDefault="00756D39" w:rsidP="004A2DDF">
                        <w:pPr>
                          <w:jc w:val="center"/>
                          <w:rPr>
                            <w:rFonts w:asciiTheme="minorHAnsi" w:hAnsiTheme="minorHAnsi"/>
                            <w:color w:val="000000" w:themeColor="text1"/>
                            <w:sz w:val="22"/>
                            <w:szCs w:val="22"/>
                          </w:rPr>
                        </w:pPr>
                        <w:r w:rsidRPr="00A2610D">
                          <w:rPr>
                            <w:rFonts w:asciiTheme="minorHAnsi" w:hAnsiTheme="minorHAnsi"/>
                            <w:color w:val="000000" w:themeColor="text1"/>
                            <w:sz w:val="22"/>
                            <w:szCs w:val="22"/>
                          </w:rPr>
                          <w:t>Patient data</w:t>
                        </w:r>
                      </w:p>
                    </w:txbxContent>
                  </v:textbox>
                </v:shape>
                <v:shape id="Process 9" o:spid="_x0000_s1029" type="#_x0000_t109" style="position:absolute;left:11785;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AK8MA&#10;AADaAAAADwAAAGRycy9kb3ducmV2LnhtbESPQWvCQBSE7wX/w/IEb3VjsKVGV1EhptekLXh8ZF+T&#10;0OzbkN2Y+O/dQqHHYWa+YXaHybTiRr1rLCtYLSMQxKXVDVcKPj/S5zcQziNrbC2Tgjs5OOxnTztM&#10;tB05p1vhKxEg7BJUUHvfJVK6siaDbmk74uB9296gD7KvpO5xDHDTyjiKXqXBhsNCjR2dayp/isEo&#10;KLLzKdpcT1/DusriY/py4XyIlVrMp+MWhKfJ/4f/2u9awQZ+r4Qb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FAK8MAAADaAAAADwAAAAAAAAAAAAAAAACYAgAAZHJzL2Rv&#10;d25yZXYueG1sUEsFBgAAAAAEAAQA9QAAAIgDAAAAAA==&#10;" filled="f" strokecolor="#4579b8 [3044]">
                  <v:textbox>
                    <w:txbxContent>
                      <w:p w14:paraId="184EAC2B" w14:textId="5992C73E"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Laboratory data</w:t>
                        </w:r>
                      </w:p>
                    </w:txbxContent>
                  </v:textbox>
                </v:shape>
                <v:shape id="Process 10" o:spid="_x0000_s1030" type="#_x0000_t109" style="position:absolute;left:22961;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bUMQA&#10;AADbAAAADwAAAGRycy9kb3ducmV2LnhtbESPQWvCQBCF74L/YRnBm24atLSpqySCtVfTFnocstMk&#10;NDsbshtN/71zKPQ2w3vz3je7w+Q6daUhtJ4NPKwTUMSVty3XBj7eT6snUCEiW+w8k4FfCnDYz2c7&#10;zKy/8YWuZayVhHDI0EATY59pHaqGHIa174lF+/aDwyjrUGs74E3CXafTJHnUDluWhgZ7OjZU/ZSj&#10;M1Cej0Xy/FV8jpv6nOan7StfxtSY5WLKX0BFmuK/+e/6zQq+0MsvMoD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G1DEAAAA2wAAAA8AAAAAAAAAAAAAAAAAmAIAAGRycy9k&#10;b3ducmV2LnhtbFBLBQYAAAAABAAEAPUAAACJAwAAAAA=&#10;" filled="f" strokecolor="#4579b8 [3044]">
                  <v:textbox>
                    <w:txbxContent>
                      <w:p w14:paraId="00ED94D9" w14:textId="07FDD16B"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IMP data</w:t>
                        </w:r>
                      </w:p>
                    </w:txbxContent>
                  </v:textbox>
                </v:shape>
                <v:shape id="Process 11" o:spid="_x0000_s1031" type="#_x0000_t109" style="position:absolute;left:11684;top:16306;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y8AA&#10;AADbAAAADwAAAGRycy9kb3ducmV2LnhtbERPTYvCMBC9C/sfwizszaaWVbQaRQVXr1YFj0MztmWb&#10;SWlS7f77jSB4m8f7nMWqN7W4U+sqywpGUQyCOLe64kLB+bQbTkE4j6yxtkwK/sjBavkxWGCq7YOP&#10;dM98IUIIuxQVlN43qZQuL8mgi2xDHLibbQ36ANtC6hYfIdzUMonjiTRYcWgosaFtSflv1hkF2X67&#10;iWfXzaX7LvbJejf+4WOXKPX12a/nIDz1/i1+uQ86zB/B8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2+y8AAAADbAAAADwAAAAAAAAAAAAAAAACYAgAAZHJzL2Rvd25y&#10;ZXYueG1sUEsFBgAAAAAEAAQA9QAAAIUDAAAAAA==&#10;" filled="f" strokecolor="#4579b8 [3044]">
                  <v:textbox>
                    <w:txbxContent>
                      <w:p w14:paraId="51DFB315" w14:textId="35F369E8" w:rsidR="00756D39" w:rsidRPr="00BD4F7F" w:rsidRDefault="00756D39" w:rsidP="004A2DD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eCRF</w:t>
                        </w:r>
                      </w:p>
                      <w:p w14:paraId="5632C2F8" w14:textId="1EA1D75F" w:rsidR="00756D39" w:rsidRPr="00BD4F7F" w:rsidRDefault="00756D39" w:rsidP="004A2DDF">
                        <w:pPr>
                          <w:jc w:val="center"/>
                          <w:rPr>
                            <w:rFonts w:asciiTheme="minorHAnsi" w:hAnsiTheme="minorHAnsi"/>
                            <w:color w:val="000000" w:themeColor="text1"/>
                            <w:sz w:val="22"/>
                            <w:szCs w:val="22"/>
                          </w:rPr>
                        </w:pPr>
                      </w:p>
                    </w:txbxContent>
                  </v:textbox>
                </v:shape>
                <v:shape id="Process 12" o:spid="_x0000_s1032" type="#_x0000_t109" style="position:absolute;left:11785;top:5886;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gvMAA&#10;AADbAAAADwAAAGRycy9kb3ducmV2LnhtbERPS4vCMBC+C/sfwix4s+mWVdZqFBV8XK0reByasS02&#10;k9Kk2v33G0HwNh/fc+bL3tTiTq2rLCv4imIQxLnVFRcKfk/b0Q8I55E11pZJwR85WC4+BnNMtX3w&#10;ke6ZL0QIYZeigtL7JpXS5SUZdJFtiAN3ta1BH2BbSN3iI4SbWiZxPJEGKw4NJTa0KSm/ZZ1RkO03&#10;63h6WZ+772KfrLbjHR+7RKnhZ7+agfDU+7f45T7oMD+B5y/h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8gvMAAAADbAAAADwAAAAAAAAAAAAAAAACYAgAAZHJzL2Rvd25y&#10;ZXYueG1sUEsFBgAAAAAEAAQA9QAAAIUDAAAAAA==&#10;" filled="f" strokecolor="#4579b8 [3044]">
                  <v:textbox>
                    <w:txbxContent>
                      <w:p w14:paraId="659543CF" w14:textId="7379B1AB" w:rsidR="00756D39" w:rsidRPr="00BD4F7F" w:rsidRDefault="00756D39" w:rsidP="00BD4F7F">
                        <w:pPr>
                          <w:jc w:val="center"/>
                          <w:rPr>
                            <w:rFonts w:asciiTheme="minorHAnsi" w:hAnsiTheme="minorHAnsi"/>
                            <w:color w:val="000000" w:themeColor="text1"/>
                            <w:sz w:val="22"/>
                            <w:szCs w:val="22"/>
                          </w:rPr>
                        </w:pPr>
                        <w:r>
                          <w:rPr>
                            <w:rFonts w:asciiTheme="minorHAnsi" w:hAnsiTheme="minorHAnsi"/>
                            <w:color w:val="000000" w:themeColor="text1"/>
                            <w:sz w:val="22"/>
                            <w:szCs w:val="22"/>
                          </w:rPr>
                          <w:t>Trial title</w:t>
                        </w:r>
                      </w:p>
                    </w:txbxContent>
                  </v:textbox>
                </v:shape>
                <v:shapetype id="_x0000_t32" coordsize="21600,21600" o:spt="32" o:oned="t" path="m,l21600,21600e" filled="f">
                  <v:path arrowok="t" fillok="f" o:connecttype="none"/>
                  <o:lock v:ext="edit" shapetype="t"/>
                </v:shapetype>
                <v:shape id="Straight Arrow Connector 13" o:spid="_x0000_s1033" type="#_x0000_t32" style="position:absolute;left:16357;top:4419;width:0;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6BDL8AAADbAAAADwAAAGRycy9kb3ducmV2LnhtbESPQYvCQAyF78L+hyHC3uxUBZGuo7gL&#10;gnvTKp5DJ7bFTqZ0Rtv99xtB8PZC3vuSt9oMrlEP6kLt2cA0SUERF97WXBo4n3aTJagQkS02nsnA&#10;HwXYrD9GK8ys7/lIjzyWSiAcMjRQxdhmWoeiIoch8S2x7K6+cxhl7EptO+wF7ho9S9OFdlizXKiw&#10;pZ+Kilt+d0L5Pmz5+tvnAWkv2XI+u9zYmM/xsP0CFWmIb/Mrvbfy/hyeXUSAXv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6BDL8AAADbAAAADwAAAAAAAAAAAAAAAACh&#10;AgAAZHJzL2Rvd25yZXYueG1sUEsFBgAAAAAEAAQA+QAAAI0DAAAAAA==&#10;" strokecolor="#4f81bd [3204]" strokeweight="1pt">
                  <v:stroke endarrow="open"/>
                  <v:shadow on="t" color="black" opacity="24903f" origin=",.5" offset="0,.55556mm"/>
                </v:shape>
                <v:shape id="Straight Arrow Connector 14" o:spid="_x0000_s1034" type="#_x0000_t32" style="position:absolute;left:16459;top:14674;width:0;height: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cZeMAAAADbAAAADwAAAGRycy9kb3ducmV2LnhtbESPT4vCQAzF7wt+hyGCt3XqH0Sqo6iw&#10;4N60u3gOndgWO5nSmbX125sFwdsLee+XvPW2d7W6UxsqzwYm4wQUce5txYWB35+vzyWoEJEt1p7J&#10;wIMCbDeDjzWm1nd8pnsWCyUQDikaKGNsUq1DXpLDMPYNseyuvnUYZWwLbVvsBO5qPU2ShXZYsVwo&#10;saFDSfkt+3NC2Z92fP3usoB0lGwxm15ubMxo2O9WoCL18W1+pY9W3p/DfxcRo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XGXjAAAAA2wAAAA8AAAAAAAAAAAAAAAAA&#10;oQIAAGRycy9kb3ducmV2LnhtbFBLBQYAAAAABAAEAPkAAACOAwAAAAA=&#10;" strokecolor="#4f81bd [3204]" strokeweight="1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5" type="#_x0000_t34" style="position:absolute;left:4368;top:4419;width:7417;height:40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U8cEAAADbAAAADwAAAGRycy9kb3ducmV2LnhtbERPyWrDMBC9B/IPYgK9JXIKTYIbxZhC&#10;ofjWLF1ugzW1TKyRsVTF/fsqEMhtHm+dbTHaTkQafOtYwXKRgSCunW65UXA8vM43IHxA1tg5JgV/&#10;5KHYTSdbzLW78DvFfWhECmGfowITQp9L6WtDFv3C9cSJ+3GDxZDg0Eg94CWF204+ZtlKWmw5NRjs&#10;6cVQfd7/WgXxY9NXcTzKr7L8rPR31q1NPCn1MBvLZxCBxnAX39xvOs1/gusv6QC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BTxwQAAANsAAAAPAAAAAAAAAAAAAAAA&#10;AKECAABkcnMvZG93bnJldi54bWxQSwUGAAAAAAQABAD5AAAAjwMAAAAA&#10;" adj="-740" strokecolor="#4f81bd [3204]" strokeweight="1pt">
                  <v:stroke endarrow="open"/>
                  <v:shadow on="t" color="black" opacity="24903f" origin=",.5" offset="0,.55556mm"/>
                </v:shape>
                <v:shape id="Elbow Connector 16" o:spid="_x0000_s1036" type="#_x0000_t34" style="position:absolute;left:21132;top:4419;width:6503;height:40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9ycEAAADbAAAADwAAAGRycy9kb3ducmV2LnhtbERPTWsCMRC9F/ofwgi9lJq1h6WsRimC&#10;UnqRtaLXYTPNLt1M0k1c4783QqG3ebzPWayS7cVIQ+gcK5hNCxDEjdMdGwWHr83LG4gQkTX2jknB&#10;lQKslo8PC6y0u3BN4z4akUM4VKigjdFXUoamJYth6jxx5r7dYDFmOBipB7zkcNvL16IopcWOc0OL&#10;ntYtNT/7s1VgPgPtxl9fm748+ed6m+TpmJR6mqT3OYhIKf6L/9wfOs8v4f5LP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r3JwQAAANsAAAAPAAAAAAAAAAAAAAAA&#10;AKECAABkcnMvZG93bnJldi54bWxQSwUGAAAAAAQABAD5AAAAjwMAAAAA&#10;" adj="337" strokecolor="#4f81bd [3204]" strokeweight="1pt">
                  <v:stroke endarrow="open"/>
                  <v:shadow on="t" color="black" opacity="24903f" origin=",.5" offset="0,.55556mm"/>
                </v:shape>
                <v:shape id="Process 17" o:spid="_x0000_s1037" type="#_x0000_t109" style="position:absolute;left:11785;top:23393;width:9347;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DJMAA&#10;AADbAAAADwAAAGRycy9kb3ducmV2LnhtbERPTYvCMBC9L/gfwgje1tTirlqNooK6V6uCx6EZ22Iz&#10;KU2q9d9vFha8zeN9zmLVmUo8qHGlZQWjYQSCOLO65FzB+bT7nIJwHlljZZkUvMjBatn7WGCi7ZOP&#10;9Eh9LkIIuwQVFN7XiZQuK8igG9qaOHA32xj0ATa51A0+Q7ipZBxF39JgyaGhwJq2BWX3tDUK0sN2&#10;E82um0s7zg/xeve152MbKzXod+s5CE+df4v/3T86zJ/A3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iDJMAAAADbAAAADwAAAAAAAAAAAAAAAACYAgAAZHJzL2Rvd25y&#10;ZXYueG1sUEsFBgAAAAAEAAQA9QAAAIUDAAAAAA==&#10;" filled="f" strokecolor="#4579b8 [3044]">
                  <v:textbox>
                    <w:txbxContent>
                      <w:p w14:paraId="5051CF6F" w14:textId="22C52DB0" w:rsidR="00756D39" w:rsidRPr="00BD4F7F" w:rsidRDefault="00756D39" w:rsidP="00BD4F7F">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Add data capture system </w:t>
                        </w:r>
                        <w:r w:rsidRPr="00BD4F7F">
                          <w:rPr>
                            <w:rFonts w:asciiTheme="minorHAnsi" w:hAnsiTheme="minorHAnsi"/>
                            <w:color w:val="000000" w:themeColor="text1"/>
                            <w:sz w:val="22"/>
                            <w:szCs w:val="22"/>
                          </w:rPr>
                          <w:t>M</w:t>
                        </w:r>
                        <w:r>
                          <w:rPr>
                            <w:rFonts w:asciiTheme="minorHAnsi" w:hAnsiTheme="minorHAnsi"/>
                            <w:color w:val="000000" w:themeColor="text1"/>
                            <w:sz w:val="22"/>
                            <w:szCs w:val="22"/>
                          </w:rPr>
                          <w:t>ACRO se</w:t>
                        </w:r>
                        <w:r w:rsidRPr="00BD4F7F">
                          <w:rPr>
                            <w:rFonts w:asciiTheme="minorHAnsi" w:hAnsiTheme="minorHAnsi"/>
                            <w:color w:val="000000" w:themeColor="text1"/>
                            <w:sz w:val="22"/>
                            <w:szCs w:val="22"/>
                          </w:rPr>
                          <w:t>ver</w:t>
                        </w:r>
                      </w:p>
                    </w:txbxContent>
                  </v:textbox>
                </v:shape>
                <v:shape id="Straight Arrow Connector 18" o:spid="_x0000_s1038" type="#_x0000_t32" style="position:absolute;left:16459;top:20948;width:0;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TfcAAAADbAAAADwAAAGRycy9kb3ducmV2LnhtbESPzWrDQAyE74G8w6JCbvW6KYTiem3S&#10;QCG9NW7pWXjlH+zVGu82dt8+OhRykxjNN6O8XN2orjSH3rOBpyQFRVx723Nr4Pvr/fEFVIjIFkfP&#10;ZOCPApTFdpNjZv3CF7pWsVUC4ZChgS7GKdM61B05DImfiEVr/Owwyjq32s64CNyNep+mB+2wZ0no&#10;cKJTR/VQ/TqhvH0euflYqoB0Fm/7vP8Z2Jjdw3p8BRVpjffjf/fZSn0pK7/IALq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aE33AAAAA2wAAAA8AAAAAAAAAAAAAAAAA&#10;oQIAAGRycy9kb3ducmV2LnhtbFBLBQYAAAAABAAEAPkAAACOAwAAAAA=&#10;" strokecolor="#4f81bd [3204]" strokeweight="1pt">
                  <v:stroke endarrow="open"/>
                  <v:shadow on="t" color="black" opacity="24903f" origin=",.5" offset="0,.55556mm"/>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8" o:spid="_x0000_s1039" type="#_x0000_t176" style="position:absolute;left:24790;top:26416;width:10058;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57r4A&#10;AADbAAAADwAAAGRycy9kb3ducmV2LnhtbERPy6rCMBDdC/5DGMGdppYi12oUEQURvOAD3A7N2Bab&#10;SWlirX9vFoLLw3kvVp2pREuNKy0rmIwjEMSZ1SXnCq6X3egPhPPIGivLpOBNDlbLfm+BqbYvPlF7&#10;9rkIIexSVFB4X6dSuqwgg25sa+LA3W1j0AfY5FI3+ArhppJxFE2lwZJDQ4E1bQrKHuenUXCM3zaZ&#10;6ey/2kzXJ263ye1gEqWGg249B+Gp8z/x173XCuIwNnw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8ee6+AAAA2wAAAA8AAAAAAAAAAAAAAAAAmAIAAGRycy9kb3ducmV2&#10;LnhtbFBLBQYAAAAABAAEAPUAAACD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93E6618" w14:textId="6E428065" w:rsidR="00756D39" w:rsidRPr="00BD4F7F" w:rsidRDefault="00756D39" w:rsidP="00BD4F7F">
                        <w:pPr>
                          <w:jc w:val="center"/>
                          <w:rPr>
                            <w:rFonts w:asciiTheme="minorHAnsi" w:hAnsiTheme="minorHAnsi"/>
                            <w:sz w:val="22"/>
                            <w:szCs w:val="22"/>
                          </w:rPr>
                        </w:pPr>
                        <w:r w:rsidRPr="00BD4F7F">
                          <w:rPr>
                            <w:rFonts w:asciiTheme="minorHAnsi" w:hAnsiTheme="minorHAnsi"/>
                            <w:sz w:val="22"/>
                            <w:szCs w:val="22"/>
                          </w:rPr>
                          <w:t>Data monitoring</w:t>
                        </w:r>
                      </w:p>
                    </w:txbxContent>
                  </v:textbox>
                </v:shape>
                <v:shape id="Alternate Process 32" o:spid="_x0000_s1040" type="#_x0000_t176" style="position:absolute;left:37693;top:2616;width:5690;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gp8QA&#10;AADbAAAADwAAAGRycy9kb3ducmV2LnhtbESPT2vCQBTE70K/w/IKvdVNYyMS3YS2YOnVP6jHR/aZ&#10;BLNvY3ZN0m/fFQoeh5n5DbPKR9OInjpXW1bwNo1AEBdW11wq2O/WrwsQziNrbCyTgl9ykGdPkxWm&#10;2g68oX7rSxEg7FJUUHnfplK6oiKDbmpb4uCdbWfQB9mVUnc4BLhpZBxFc2mw5rBQYUtfFRWX7c0o&#10;+EzM9ZxEx+sJ+8N7E5uZvHwflXp5Hj+WIDyN/hH+b/9oBbMY7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5IKfEAAAA2wAAAA8AAAAAAAAAAAAAAAAAmAIAAGRycy9k&#10;b3ducmV2LnhtbFBLBQYAAAAABAAEAPUAAACJAwAAAAA=&#10;" fillcolor="#fabf8f [1945]" strokecolor="#4579b8 [3044]">
                  <v:shadow on="t" color="black" opacity="22937f" origin=",.5" offset="0,.63889mm"/>
                  <v:textbox>
                    <w:txbxContent>
                      <w:p w14:paraId="50D6FC30" w14:textId="0DFBC4A7" w:rsidR="00756D39" w:rsidRPr="00A2610D" w:rsidRDefault="00756D39" w:rsidP="00A2610D">
                        <w:pPr>
                          <w:jc w:val="center"/>
                          <w:rPr>
                            <w:rFonts w:asciiTheme="minorHAnsi" w:hAnsiTheme="minorHAnsi"/>
                            <w:color w:val="000000" w:themeColor="text1"/>
                            <w:sz w:val="22"/>
                            <w:szCs w:val="22"/>
                          </w:rPr>
                        </w:pPr>
                        <w:r>
                          <w:rPr>
                            <w:rFonts w:asciiTheme="minorHAnsi" w:hAnsiTheme="minorHAnsi"/>
                            <w:color w:val="000000" w:themeColor="text1"/>
                            <w:sz w:val="22"/>
                            <w:szCs w:val="22"/>
                          </w:rPr>
                          <w:t>ISF</w:t>
                        </w:r>
                      </w:p>
                    </w:txbxContent>
                  </v:textbox>
                </v:shape>
                <v:shape id="Alternate Process 33" o:spid="_x0000_s1041" type="#_x0000_t176" style="position:absolute;left:40538;top:29489;width:5690;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PMIA&#10;AADbAAAADwAAAGRycy9kb3ducmV2LnhtbESPQYvCMBSE7wv+h/AEb9tUqyLVKCooe10V9fhonm2x&#10;ealNrN1/bxYW9jjMzDfMYtWZSrTUuNKygmEUgyDOrC45V3A67j5nIJxH1lhZJgU/5GC17H0sMNX2&#10;xd/UHnwuAoRdigoK7+tUSpcVZNBFtiYO3s02Bn2QTS51g68AN5UcxfFUGiw5LBRY07ag7H54GgWb&#10;iXncJvHlccX2PK5GJpH3/UWpQb9bz0F46vx/+K/9pRUkCfx+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YU8wgAAANsAAAAPAAAAAAAAAAAAAAAAAJgCAABkcnMvZG93&#10;bnJldi54bWxQSwUGAAAAAAQABAD1AAAAhwMAAAAA&#10;" fillcolor="#fabf8f [1945]" strokecolor="#4579b8 [3044]">
                  <v:shadow on="t" color="black" opacity="22937f" origin=",.5" offset="0,.63889mm"/>
                  <v:textbox>
                    <w:txbxContent>
                      <w:p w14:paraId="2E0D5561" w14:textId="2480E3D4" w:rsidR="00756D39" w:rsidRPr="00A2610D" w:rsidRDefault="00756D39" w:rsidP="00A2610D">
                        <w:pPr>
                          <w:jc w:val="center"/>
                          <w:rPr>
                            <w:rFonts w:asciiTheme="minorHAnsi" w:hAnsiTheme="minorHAnsi"/>
                            <w:color w:val="000000" w:themeColor="text1"/>
                            <w:sz w:val="22"/>
                            <w:szCs w:val="22"/>
                          </w:rPr>
                        </w:pPr>
                        <w:r>
                          <w:rPr>
                            <w:rFonts w:asciiTheme="minorHAnsi" w:hAnsiTheme="minorHAnsi"/>
                            <w:color w:val="000000" w:themeColor="text1"/>
                            <w:sz w:val="22"/>
                            <w:szCs w:val="22"/>
                          </w:rPr>
                          <w:t>TMF</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42" type="#_x0000_t88" style="position:absolute;left:34848;width:2845;height:7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brwA&#10;AADbAAAADwAAAGRycy9kb3ducmV2LnhtbERPy6rCMBDdC/5DGMGdptqLSDWK+MaVrw8YmrEtNpPS&#10;RK1/by4ILg/nPZ03phRPql1hWcGgH4EgTq0uOFNwvWx6YxDOI2ssLZOCNzmYz9qtKSbavvhEz7PP&#10;RAhhl6CC3PsqkdKlORl0fVsRB+5ma4M+wDqTusZXCDelHEbRSBosODTkWNEyp/R+fhgF65jjw3Y0&#10;3G03YUuzihaPtz0q1e00iwkIT43/ib/uvVYQ/8H/l/A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mCtuvAAAANsAAAAPAAAAAAAAAAAAAAAAAJgCAABkcnMvZG93bnJldi54&#10;bWxQSwUGAAAAAAQABAD1AAAAgQMAAAAA&#10;" adj="646" strokecolor="#f68c36 [3049]"/>
                <v:shape id="Right Brace 35" o:spid="_x0000_s1043" type="#_x0000_t88" style="position:absolute;left:37388;top:23876;width:2845;height:22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NSsUA&#10;AADbAAAADwAAAGRycy9kb3ducmV2LnhtbESPT2vCQBTE7wW/w/IEb3VjpUWjq1hFkBIP/kHw9sg+&#10;k2D2bdhdY/rtu4VCj8PM/IaZLztTi5acrywrGA0TEMS51RUXCs6n7esEhA/IGmvLpOCbPCwXvZc5&#10;pto++UDtMRQiQtinqKAMoUml9HlJBv3QNsTRu1lnMETpCqkdPiPc1PItST6kwYrjQokNrUvK78eH&#10;UXDfXM/bUXXdZZ9ZO832X96tL16pQb9bzUAE6sJ/+K+90wrG7/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g1KxQAAANsAAAAPAAAAAAAAAAAAAAAAAJgCAABkcnMv&#10;ZG93bnJldi54bWxQSwUGAAAAAAQABAD1AAAAigMAAAAA&#10;" adj="229" strokecolor="#f68c36 [3049]"/>
                <v:oval id="Oval 36" o:spid="_x0000_s1044" style="position:absolute;left:9448;top:11074;width:13818;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Jf8QA&#10;AADbAAAADwAAAGRycy9kb3ducmV2LnhtbESPQWvCQBSE74X+h+UVvDUbq6QSXUMJFAriQVvq9Zl9&#10;JsHs23R3a+K/d4VCj8PMfMOsitF04kLOt5YVTJMUBHFldcu1gq/P9+cFCB+QNXaWScGVPBTrx4cV&#10;5toOvKPLPtQiQtjnqKAJoc+l9FVDBn1ie+LonawzGKJ0tdQOhwg3nXxJ00wabDkuNNhT2VB13v8a&#10;BUP7bbfzYzlsDtNsu/t5dY7SjVKTp/FtCSLQGP7Df+0PrWCWwf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CX/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410849F" w14:textId="433AD489" w:rsidR="00756D39" w:rsidRPr="00C304DE" w:rsidRDefault="00756D39" w:rsidP="00C304DE">
                        <w:pPr>
                          <w:jc w:val="center"/>
                          <w:rPr>
                            <w:sz w:val="22"/>
                            <w:szCs w:val="22"/>
                          </w:rPr>
                        </w:pPr>
                        <w:r w:rsidRPr="00C304DE">
                          <w:rPr>
                            <w:sz w:val="22"/>
                            <w:szCs w:val="22"/>
                          </w:rPr>
                          <w:t xml:space="preserve">Data </w:t>
                        </w:r>
                        <w:r w:rsidRPr="00C304DE">
                          <w:rPr>
                            <w:rFonts w:asciiTheme="minorHAnsi" w:hAnsiTheme="minorHAnsi"/>
                            <w:sz w:val="22"/>
                            <w:szCs w:val="22"/>
                          </w:rPr>
                          <w:t>entry</w:t>
                        </w:r>
                      </w:p>
                    </w:txbxContent>
                  </v:textbox>
                </v:oval>
                <v:shape id="Straight Arrow Connector 37" o:spid="_x0000_s1045" type="#_x0000_t32" style="position:absolute;left:16357;top:10210;width:0;height: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Dbb7wAAADbAAAADwAAAGRycy9kb3ducmV2LnhtbESPwQrCMBBE74L/EFbwpqkKKtUoKgh6&#10;0yqel2Zti82mNNHWvzeC4HGYmTfMct2aUryodoVlBaNhBII4tbrgTMH1sh/MQTiPrLG0TAre5GC9&#10;6naWGGvb8Jleic9EgLCLUUHufRVL6dKcDLqhrYiDd7e1QR9knUldYxPgppTjKJpKgwWHhRwr2uWU&#10;PpKnCZTtacP3Y5M4pEPoZpPx7cFK9XvtZgHCU+v/4V/7oBVMZvD9En6A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HDbb7wAAADbAAAADwAAAAAAAAAAAAAAAAChAgAA&#10;ZHJzL2Rvd25yZXYueG1sUEsFBgAAAAAEAAQA+QAAAIoDAAAAAA==&#10;" strokecolor="#4f81bd [3204]" strokeweight="1pt">
                  <v:stroke endarrow="open"/>
                  <v:shadow on="t" color="black" opacity="24903f" origin=",.5" offset="0,.55556mm"/>
                </v:shape>
                <v:group id="Group 53" o:spid="_x0000_s1046" style="position:absolute;left:5080;top:33032;width:35858;height:21876" coordsize="35858,2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Process 20" o:spid="_x0000_s1047" type="#_x0000_t109" style="position:absolute;left:7023;top:17303;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R7b8A&#10;AADbAAAADwAAAGRycy9kb3ducmV2LnhtbERPy4rCMBTdC/5DuII7TS0qTscoKvjYWhVmeWnutMXm&#10;pjSp1r83C8Hl4byX685U4kGNKy0rmIwjEMSZ1SXnCq6X/WgBwnlkjZVlUvAiB+tVv7fERNsnn+mR&#10;+lyEEHYJKii8rxMpXVaQQTe2NXHg/m1j0AfY5FI3+AzhppJxFM2lwZJDQ4E17QrK7mlrFKTH3Tb6&#10;+dve2ml+jDf72YHPbazUcNBtfkF46vxX/HGftII4rA9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dHtvwAAANsAAAAPAAAAAAAAAAAAAAAAAJgCAABkcnMvZG93bnJl&#10;di54bWxQSwUGAAAAAAQABAD1AAAAhAMAAAAA&#10;" filled="f" strokecolor="#4579b8 [3044]">
                    <v:textbox>
                      <w:txbxContent>
                        <w:p w14:paraId="019DABE9" w14:textId="343DE58D"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IDMC</w:t>
                          </w:r>
                        </w:p>
                      </w:txbxContent>
                    </v:textbox>
                  </v:shape>
                  <v:shape id="Process 21" o:spid="_x0000_s1048" type="#_x0000_t109" style="position:absolute;top:11334;width:934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0dsIA&#10;AADbAAAADwAAAGRycy9kb3ducmV2LnhtbESPQYvCMBSE7wv+h/AEb2tq0UWrUVRQ92pV8Phonm2x&#10;eSlNqvXfG2Fhj8PMfMMsVp2pxIMaV1pWMBpGIIgzq0vOFZxPu+8pCOeRNVaWScGLHKyWva8FJto+&#10;+UiP1OciQNglqKDwvk6kdFlBBt3Q1sTBu9nGoA+yyaVu8BngppJxFP1IgyWHhQJr2haU3dPWKEgP&#10;2000u24u7Tg/xOvdZM/HNlZq0O/WcxCeOv8f/mv/agXxC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XR2wgAAANsAAAAPAAAAAAAAAAAAAAAAAJgCAABkcnMvZG93&#10;bnJldi54bWxQSwUGAAAAAAQABAD1AAAAhwMAAAAA&#10;" filled="f" strokecolor="#4579b8 [3044]">
                    <v:textbox>
                      <w:txbxContent>
                        <w:p w14:paraId="5214E6B9" w14:textId="390A5394"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Statistician</w:t>
                          </w:r>
                        </w:p>
                      </w:txbxContent>
                    </v:textbox>
                  </v:shape>
                  <v:oval id="Oval 40" o:spid="_x0000_s1049" style="position:absolute;left:4368;width:13818;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7b8A&#10;AADbAAAADwAAAGRycy9kb3ducmV2LnhtbERPy4rCMBTdC/5DuII7TRVR6RhFBEEQFz5wtneaO22x&#10;ualJtPXvzUJweTjvxao1lXiS86VlBaNhAoI4s7rkXMHlvB3MQfiArLGyTApe5GG17HYWmGrb8JGe&#10;p5CLGMI+RQVFCHUqpc8KMuiHtiaO3L91BkOELpfaYRPDTSXHSTKVBkuODQXWtCkou50eRkFTXu1h&#10;8rdp9r+j6eF4nzlHyV6pfq9d/4AI1Iav+OPeaQW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DEftvwAAANsAAAAPAAAAAAAAAAAAAAAAAJgCAABkcnMvZG93bnJl&#10;di54bWxQSwUGAAAAAAQABAD1AAAAhA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4E85BA0" w14:textId="17E99A04" w:rsidR="00756D39" w:rsidRPr="00C304DE" w:rsidRDefault="00756D39" w:rsidP="00C304DE">
                          <w:pPr>
                            <w:ind w:left="-142" w:right="-182"/>
                            <w:jc w:val="center"/>
                            <w:rPr>
                              <w:sz w:val="22"/>
                              <w:szCs w:val="22"/>
                            </w:rPr>
                          </w:pPr>
                          <w:r w:rsidRPr="00C304DE">
                            <w:rPr>
                              <w:sz w:val="22"/>
                              <w:szCs w:val="22"/>
                            </w:rPr>
                            <w:t xml:space="preserve">Data </w:t>
                          </w:r>
                          <w:r w:rsidRPr="00C304DE">
                            <w:rPr>
                              <w:rFonts w:asciiTheme="minorHAnsi" w:hAnsiTheme="minorHAnsi"/>
                              <w:sz w:val="22"/>
                              <w:szCs w:val="22"/>
                            </w:rPr>
                            <w:t>download</w:t>
                          </w:r>
                        </w:p>
                      </w:txbxContent>
                    </v:textbox>
                  </v:oval>
                  <v:shape id="Elbow Connector 42" o:spid="_x0000_s1050" type="#_x0000_t34" style="position:absolute;left:19710;top:15900;width:6096;height:23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yrZMYAAADbAAAADwAAAGRycy9kb3ducmV2LnhtbESPT2vCQBTE7wW/w/IEL0U3lVI0uooU&#10;tYp48M8lt0f2mQSzb0N2jbGfvisUPA4z8xtmOm9NKRqqXWFZwccgAkGcWl1wpuB8WvVHIJxH1lha&#10;JgUPcjCfdd6mGGt75wM1R5+JAGEXo4Lc+yqW0qU5GXQDWxEH72Jrgz7IOpO6xnuAm1IOo+hLGiw4&#10;LORY0XdO6fV4Mwp+l41JHkm6uYwSsy3f1+Pdz22vVK/bLiYgPLX+Ff5vb7SCzyE8v4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8q2TGAAAA2wAAAA8AAAAAAAAA&#10;AAAAAAAAoQIAAGRycy9kb3ducmV2LnhtbFBLBQYAAAAABAAEAPkAAACUAwAAAAA=&#10;" adj="-11" strokecolor="#4f81bd [3204]" strokeweight="1pt">
                    <v:stroke endarrow="open"/>
                    <v:shadow on="t" color="black" opacity="24903f" origin=",.5" offset="0,.55556mm"/>
                  </v:shape>
                  <v:shape id="Process 19" o:spid="_x0000_s1051" type="#_x0000_t109" style="position:absolute;left:7327;top:5346;width:934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bgcMA&#10;AADbAAAADwAAAGRycy9kb3ducmV2LnhtbERPzWrCQBC+F3yHZYReim4UWjS6EZFapIe2ah5gyE6S&#10;xexsyG6T+PbdQqG3+fh+Z7sbbSN66rxxrGAxT0AQF04brhTk1+NsBcIHZI2NY1JwJw+7bPKwxVS7&#10;gc/UX0IlYgj7FBXUIbSplL6oyaKfu5Y4cqXrLIYIu0rqDocYbhu5TJIXadFwbKixpUNNxe3ybRWU&#10;71/PJ3nO20/zlL+Z/nXgj/teqcfpuN+ACDSGf/Gf+6Tj/DX8/h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AbgcMAAADbAAAADwAAAAAAAAAAAAAAAACYAgAAZHJzL2Rv&#10;d25yZXYueG1sUEsFBgAAAAAEAAQA9QAAAIgDAAAAAA==&#10;" fillcolor="white [3212]" strokecolor="#4579b8 [3044]">
                    <v:textbox>
                      <w:txbxContent>
                        <w:p w14:paraId="76609B30" w14:textId="0431E73C" w:rsidR="00756D39" w:rsidRPr="00BD4F7F" w:rsidRDefault="00756D39" w:rsidP="00BD4F7F">
                          <w:pPr>
                            <w:jc w:val="center"/>
                            <w:rPr>
                              <w:rFonts w:asciiTheme="minorHAnsi" w:hAnsiTheme="minorHAnsi"/>
                              <w:color w:val="000000" w:themeColor="text1"/>
                              <w:sz w:val="22"/>
                              <w:szCs w:val="22"/>
                            </w:rPr>
                          </w:pPr>
                          <w:r w:rsidRPr="00BD4F7F">
                            <w:rPr>
                              <w:rFonts w:asciiTheme="minorHAnsi" w:hAnsiTheme="minorHAnsi"/>
                              <w:color w:val="000000" w:themeColor="text1"/>
                              <w:sz w:val="22"/>
                              <w:szCs w:val="22"/>
                            </w:rPr>
                            <w:t>Data Manager</w:t>
                          </w:r>
                        </w:p>
                      </w:txbxContent>
                    </v:textbox>
                  </v:shape>
                  <v:shape id="Process 47" o:spid="_x0000_s1052" type="#_x0000_t109" style="position:absolute;left:14312;top:11334;width:934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sOcIA&#10;AADbAAAADwAAAGRycy9kb3ducmV2LnhtbESPQYvCMBSE74L/ITzBm6YWXddqFBVc92pdweOjeduW&#10;bV5Kk2r33xtB8DjMzDfMatOZStyocaVlBZNxBII4s7rkXMHP+TD6BOE8ssbKMin4Jwebdb+3wkTb&#10;O5/olvpcBAi7BBUU3teJlC4ryKAb25o4eL+2MeiDbHKpG7wHuKlkHEUf0mDJYaHAmvYFZX9paxSk&#10;x/0uWlx3l3aaH+PtYfbFpzZWajjotksQnjr/Dr/a31rBdA7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6w5wgAAANsAAAAPAAAAAAAAAAAAAAAAAJgCAABkcnMvZG93&#10;bnJldi54bWxQSwUGAAAAAAQABAD1AAAAhwMAAAAA&#10;" filled="f" strokecolor="#4579b8 [3044]">
                    <v:textbox>
                      <w:txbxContent>
                        <w:p w14:paraId="018EB3F9" w14:textId="213E1C26" w:rsidR="00756D39" w:rsidRPr="00BD4F7F" w:rsidRDefault="00756D39" w:rsidP="00C403DD">
                          <w:pPr>
                            <w:jc w:val="center"/>
                            <w:rPr>
                              <w:rFonts w:asciiTheme="minorHAnsi" w:hAnsiTheme="minorHAnsi"/>
                              <w:color w:val="000000" w:themeColor="text1"/>
                              <w:sz w:val="22"/>
                              <w:szCs w:val="22"/>
                            </w:rPr>
                          </w:pPr>
                          <w:r>
                            <w:rPr>
                              <w:rFonts w:asciiTheme="minorHAnsi" w:hAnsiTheme="minorHAnsi"/>
                              <w:color w:val="000000" w:themeColor="text1"/>
                              <w:sz w:val="22"/>
                              <w:szCs w:val="22"/>
                            </w:rPr>
                            <w:t>Trial investigators</w:t>
                          </w:r>
                        </w:p>
                      </w:txbxContent>
                    </v:textbox>
                  </v:shape>
                  <v:shape id="Straight Arrow Connector 50" o:spid="_x0000_s1053" type="#_x0000_t32" style="position:absolute;left:11696;top:9912;width:0;height:7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mu78AAADbAAAADwAAAGRycy9kb3ducmV2LnhtbESPwYrCQBBE78L+w9CCNzPRRVmyjuIK&#10;C3rTuOy5ybRJMNMTMqOJf28fBI9Ndb2qWm0G16g7daH2bGCWpKCIC29rLg38nX+nX6BCRLbYeCYD&#10;DwqwWX+MVphZ3/OJ7nkslUA4ZGigirHNtA5FRQ5D4lti0S6+cxjl7EptO+wF7ho9T9OldlizJFTY&#10;0q6i4prfnFB+jlu+HPo8IO3FW37O/69szGQ8bL9BRRri+/nl3lsDC2kvW2QH6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amu78AAADbAAAADwAAAAAAAAAAAAAAAACh&#10;AgAAZHJzL2Rvd25yZXYueG1sUEsFBgAAAAAEAAQA+QAAAI0DAAAAAA==&#10;" strokecolor="#4f81bd [3204]" strokeweight="1pt">
                    <v:stroke endarrow="open"/>
                    <v:shadow on="t" color="black" opacity="24903f" origin=",.5" offset="0,.55556mm"/>
                  </v:shape>
                  <v:shape id="Straight Arrow Connector 51" o:spid="_x0000_s1054" type="#_x0000_t32" style="position:absolute;left:9347;top:1323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qzsUAAADbAAAADwAAAGRycy9kb3ducmV2LnhtbESPQUvDQBSE74L/YXmCF7GbFiwauy2t&#10;UJTeUj3U2yP7kg3Nvg3ZZ5r217tCweMwM98wi9XoWzVQH5vABqaTDBRxGWzDtYGvz+3jM6goyBbb&#10;wGTgTBFWy9ubBeY2nLigYS+1ShCOORpwIl2udSwdeYyT0BEnrwq9R0myr7Xt8ZTgvtWzLJtrjw2n&#10;BYcdvTkqj/sfb0Cqpigq+T48HN7dy8YNu+PF74y5vxvXr6CERvkPX9sf1sDT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KqzsUAAADbAAAADwAAAAAAAAAA&#10;AAAAAAChAgAAZHJzL2Rvd25yZXYueG1sUEsFBgAAAAAEAAQA+QAAAJMDAAAAAA==&#10;" strokecolor="#4f81bd [3204]" strokeweight="1pt">
                    <v:stroke startarrow="open" endarrow="open"/>
                    <v:shadow on="t" color="black" opacity="24903f" origin=",.5" offset="0,.55556mm"/>
                  </v:shape>
                  <v:shape id="Alternate Process 52" o:spid="_x0000_s1055" type="#_x0000_t176" style="position:absolute;left:25800;top:15906;width:10058;height:4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9ecQA&#10;AADbAAAADwAAAGRycy9kb3ducmV2LnhtbESPQWvCQBSE7wX/w/IKvdVNQ5Q2dRUJCqWgEFvo9ZF9&#10;TUJ334bsmsR/3xUEj8PMfMOsNpM1YqDet44VvMwTEMSV0y3XCr6/9s+vIHxA1mgck4ILedisZw8r&#10;zLUbuaThFGoRIexzVNCE0OVS+qohi37uOuLo/breYoiyr6XucYxwa2SaJEtpseW40GBHRUPV3+ls&#10;FRzSi8vedHU0xXJb8rDLfj5tptTT47R9BxFoCvfwrf2hFSxS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PXn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2B4D8D6" w14:textId="6DAA16C0" w:rsidR="00756D39" w:rsidRPr="00BD4F7F" w:rsidRDefault="00756D39" w:rsidP="00B60E66">
                          <w:pPr>
                            <w:jc w:val="center"/>
                            <w:rPr>
                              <w:rFonts w:asciiTheme="minorHAnsi" w:hAnsiTheme="minorHAnsi"/>
                              <w:sz w:val="22"/>
                              <w:szCs w:val="22"/>
                            </w:rPr>
                          </w:pPr>
                          <w:r>
                            <w:rPr>
                              <w:rFonts w:asciiTheme="minorHAnsi" w:hAnsiTheme="minorHAnsi"/>
                              <w:sz w:val="22"/>
                              <w:szCs w:val="22"/>
                            </w:rPr>
                            <w:t>Study reports</w:t>
                          </w:r>
                        </w:p>
                      </w:txbxContent>
                    </v:textbox>
                  </v:shape>
                </v:group>
                <w10:wrap type="through" anchorx="page"/>
              </v:group>
            </w:pict>
          </mc:Fallback>
        </mc:AlternateContent>
      </w:r>
    </w:p>
    <w:p w14:paraId="4344A206" w14:textId="722576AB" w:rsidR="00362D80" w:rsidRPr="00BD4F7F" w:rsidRDefault="00362D80" w:rsidP="00362D80">
      <w:pPr>
        <w:rPr>
          <w:rFonts w:asciiTheme="minorHAnsi" w:hAnsiTheme="minorHAnsi" w:cs="Tahoma"/>
          <w:sz w:val="22"/>
          <w:szCs w:val="22"/>
        </w:rPr>
      </w:pPr>
    </w:p>
    <w:p w14:paraId="005EFCB9" w14:textId="0888EC34" w:rsidR="004A2DDF" w:rsidRPr="00BD4F7F" w:rsidRDefault="004A2DDF" w:rsidP="00362D80">
      <w:pPr>
        <w:rPr>
          <w:rFonts w:asciiTheme="minorHAnsi" w:hAnsiTheme="minorHAnsi" w:cs="Tahoma"/>
          <w:sz w:val="22"/>
          <w:szCs w:val="22"/>
        </w:rPr>
      </w:pPr>
    </w:p>
    <w:p w14:paraId="5711F6A9" w14:textId="6C2E7FB9" w:rsidR="004A2DDF" w:rsidRPr="00BD4F7F" w:rsidRDefault="004A2DDF" w:rsidP="00362D80">
      <w:pPr>
        <w:rPr>
          <w:rFonts w:asciiTheme="minorHAnsi" w:hAnsiTheme="minorHAnsi" w:cs="Tahoma"/>
          <w:sz w:val="22"/>
          <w:szCs w:val="22"/>
        </w:rPr>
      </w:pPr>
    </w:p>
    <w:p w14:paraId="673086BD" w14:textId="608BA7D8" w:rsidR="004A2DDF" w:rsidRPr="00BD4F7F" w:rsidRDefault="004A2DDF" w:rsidP="00362D80">
      <w:pPr>
        <w:rPr>
          <w:rFonts w:asciiTheme="minorHAnsi" w:hAnsiTheme="minorHAnsi" w:cs="Tahoma"/>
          <w:sz w:val="22"/>
          <w:szCs w:val="22"/>
        </w:rPr>
      </w:pPr>
    </w:p>
    <w:p w14:paraId="4BADE49D" w14:textId="3F5DEA1D" w:rsidR="004A2DDF" w:rsidRPr="00BD4F7F" w:rsidRDefault="004A2DDF" w:rsidP="00362D80">
      <w:pPr>
        <w:rPr>
          <w:rFonts w:asciiTheme="minorHAnsi" w:hAnsiTheme="minorHAnsi" w:cs="Tahoma"/>
          <w:sz w:val="22"/>
          <w:szCs w:val="22"/>
        </w:rPr>
      </w:pPr>
    </w:p>
    <w:p w14:paraId="6978D47E" w14:textId="296E07A8" w:rsidR="00C304DE" w:rsidRDefault="00C304DE" w:rsidP="00362D80">
      <w:pPr>
        <w:rPr>
          <w:rFonts w:asciiTheme="minorHAnsi" w:hAnsiTheme="minorHAnsi" w:cs="Tahoma"/>
          <w:sz w:val="22"/>
          <w:szCs w:val="22"/>
        </w:rPr>
      </w:pPr>
    </w:p>
    <w:p w14:paraId="5B7CD557" w14:textId="77777777" w:rsidR="00C304DE" w:rsidRDefault="00C304DE" w:rsidP="00362D80">
      <w:pPr>
        <w:rPr>
          <w:rFonts w:asciiTheme="minorHAnsi" w:hAnsiTheme="minorHAnsi" w:cs="Tahoma"/>
          <w:sz w:val="22"/>
          <w:szCs w:val="22"/>
        </w:rPr>
      </w:pPr>
    </w:p>
    <w:p w14:paraId="692840B6" w14:textId="7812275D" w:rsidR="004A2DDF" w:rsidRPr="00BD4F7F" w:rsidRDefault="004A2DDF" w:rsidP="00362D80">
      <w:pPr>
        <w:rPr>
          <w:rFonts w:asciiTheme="minorHAnsi" w:hAnsiTheme="minorHAnsi" w:cs="Tahoma"/>
          <w:sz w:val="22"/>
          <w:szCs w:val="22"/>
        </w:rPr>
      </w:pPr>
    </w:p>
    <w:p w14:paraId="4847729D" w14:textId="1B68FF63" w:rsidR="004A2DDF" w:rsidRPr="00BD4F7F" w:rsidRDefault="00C403DD" w:rsidP="00362D80">
      <w:pPr>
        <w:rPr>
          <w:rFonts w:asciiTheme="minorHAnsi" w:hAnsiTheme="minorHAnsi" w:cs="Tahoma"/>
          <w:sz w:val="22"/>
          <w:szCs w:val="22"/>
        </w:rPr>
      </w:pPr>
      <w:r>
        <w:rPr>
          <w:rFonts w:asciiTheme="minorHAnsi" w:hAnsiTheme="minorHAnsi" w:cs="Tahoma"/>
          <w:noProof/>
          <w:sz w:val="22"/>
          <w:szCs w:val="22"/>
        </w:rPr>
        <mc:AlternateContent>
          <mc:Choice Requires="wps">
            <w:drawing>
              <wp:anchor distT="0" distB="0" distL="114300" distR="114300" simplePos="0" relativeHeight="251659264" behindDoc="0" locked="0" layoutInCell="1" allowOverlap="1" wp14:anchorId="31F83911" wp14:editId="56B77781">
                <wp:simplePos x="0" y="0"/>
                <wp:positionH relativeFrom="column">
                  <wp:posOffset>2770823</wp:posOffset>
                </wp:positionH>
                <wp:positionV relativeFrom="paragraph">
                  <wp:posOffset>-105728</wp:posOffset>
                </wp:positionV>
                <wp:extent cx="1322070" cy="628015"/>
                <wp:effectExtent l="0" t="110173" r="91758" b="66357"/>
                <wp:wrapThrough wrapText="bothSides">
                  <wp:wrapPolygon edited="0">
                    <wp:start x="23400" y="1168"/>
                    <wp:lineTo x="22155" y="1168"/>
                    <wp:lineTo x="15930" y="17767"/>
                    <wp:lineTo x="2651" y="18641"/>
                    <wp:lineTo x="-669" y="20388"/>
                    <wp:lineTo x="-669" y="23882"/>
                    <wp:lineTo x="15930" y="23882"/>
                    <wp:lineTo x="22155" y="6410"/>
                    <wp:lineTo x="23400" y="5537"/>
                    <wp:lineTo x="23400" y="1168"/>
                  </wp:wrapPolygon>
                </wp:wrapThrough>
                <wp:docPr id="43" name="Elbow Connector 43"/>
                <wp:cNvGraphicFramePr/>
                <a:graphic xmlns:a="http://schemas.openxmlformats.org/drawingml/2006/main">
                  <a:graphicData uri="http://schemas.microsoft.com/office/word/2010/wordprocessingShape">
                    <wps:wsp>
                      <wps:cNvCnPr/>
                      <wps:spPr>
                        <a:xfrm rot="16200000" flipV="1">
                          <a:off x="0" y="0"/>
                          <a:ext cx="1322070" cy="628015"/>
                        </a:xfrm>
                        <a:prstGeom prst="bentConnector3">
                          <a:avLst>
                            <a:gd name="adj1" fmla="val 100720"/>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28333E" id="Elbow Connector 43" o:spid="_x0000_s1026" type="#_x0000_t34" style="position:absolute;margin-left:218.2pt;margin-top:-8.35pt;width:104.1pt;height:49.45pt;rotation:9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" adj="21756" strokecolor="#4f81bd [3204]" strokeweight="1pt">
                <v:stroke endarrow="open"/>
                <v:shadow on="t" color="black" opacity="24903f" origin=",.5" offset="0,.55556mm"/>
                <w10:wrap type="through"/>
              </v:shape>
            </w:pict>
          </mc:Fallback>
        </mc:AlternateContent>
      </w:r>
    </w:p>
    <w:p w14:paraId="7804CB78" w14:textId="40DDE579" w:rsidR="004A2DDF" w:rsidRPr="00BD4F7F" w:rsidRDefault="004A2DDF" w:rsidP="00362D80">
      <w:pPr>
        <w:rPr>
          <w:rFonts w:asciiTheme="minorHAnsi" w:hAnsiTheme="minorHAnsi" w:cs="Tahoma"/>
          <w:sz w:val="22"/>
          <w:szCs w:val="22"/>
        </w:rPr>
      </w:pPr>
    </w:p>
    <w:p w14:paraId="6AFEC403" w14:textId="55B1612E" w:rsidR="004A2DDF" w:rsidRPr="00BD4F7F" w:rsidRDefault="004A2DDF" w:rsidP="00362D80">
      <w:pPr>
        <w:rPr>
          <w:rFonts w:asciiTheme="minorHAnsi" w:hAnsiTheme="minorHAnsi" w:cs="Tahoma"/>
          <w:sz w:val="22"/>
          <w:szCs w:val="22"/>
        </w:rPr>
      </w:pPr>
    </w:p>
    <w:p w14:paraId="632A0413" w14:textId="45330577" w:rsidR="00C304DE" w:rsidRDefault="00C304DE" w:rsidP="00362D80">
      <w:pPr>
        <w:rPr>
          <w:rFonts w:asciiTheme="minorHAnsi" w:hAnsiTheme="minorHAnsi" w:cs="Tahoma"/>
          <w:sz w:val="22"/>
          <w:szCs w:val="22"/>
        </w:rPr>
      </w:pPr>
    </w:p>
    <w:p w14:paraId="5DEB48E8" w14:textId="0E5D0310" w:rsidR="00C304DE" w:rsidRDefault="00C304DE" w:rsidP="00362D80">
      <w:pPr>
        <w:rPr>
          <w:rFonts w:asciiTheme="minorHAnsi" w:hAnsiTheme="minorHAnsi" w:cs="Tahoma"/>
          <w:sz w:val="22"/>
          <w:szCs w:val="22"/>
        </w:rPr>
      </w:pPr>
    </w:p>
    <w:p w14:paraId="2658DDB9" w14:textId="19A13511" w:rsidR="00C304DE" w:rsidRDefault="00C304DE" w:rsidP="00362D80">
      <w:pPr>
        <w:rPr>
          <w:rFonts w:asciiTheme="minorHAnsi" w:hAnsiTheme="minorHAnsi" w:cs="Tahoma"/>
          <w:sz w:val="22"/>
          <w:szCs w:val="22"/>
        </w:rPr>
      </w:pPr>
    </w:p>
    <w:p w14:paraId="3A3EDC32" w14:textId="7A8D7597" w:rsidR="00C304DE" w:rsidRDefault="00C304DE" w:rsidP="00362D80">
      <w:pPr>
        <w:rPr>
          <w:rFonts w:asciiTheme="minorHAnsi" w:hAnsiTheme="minorHAnsi" w:cs="Tahoma"/>
          <w:sz w:val="22"/>
          <w:szCs w:val="22"/>
        </w:rPr>
      </w:pPr>
    </w:p>
    <w:p w14:paraId="4AB28606" w14:textId="66FA428C" w:rsidR="004A2DDF" w:rsidRPr="00BD4F7F" w:rsidRDefault="004A2DDF" w:rsidP="00362D80">
      <w:pPr>
        <w:rPr>
          <w:rFonts w:asciiTheme="minorHAnsi" w:hAnsiTheme="minorHAnsi" w:cs="Tahoma"/>
          <w:sz w:val="22"/>
          <w:szCs w:val="22"/>
        </w:rPr>
      </w:pPr>
    </w:p>
    <w:p w14:paraId="3DCC736A" w14:textId="29D7DBE3" w:rsidR="004A2DDF" w:rsidRPr="00BD4F7F" w:rsidRDefault="00D037EC" w:rsidP="00362D80">
      <w:pPr>
        <w:rPr>
          <w:rFonts w:asciiTheme="minorHAnsi" w:hAnsiTheme="minorHAnsi" w:cs="Tahoma"/>
          <w:sz w:val="22"/>
          <w:szCs w:val="22"/>
        </w:rPr>
      </w:pPr>
      <w:r>
        <w:rPr>
          <w:rFonts w:asciiTheme="minorHAnsi" w:hAnsiTheme="minorHAnsi" w:cs="Tahoma"/>
          <w:noProof/>
          <w:sz w:val="22"/>
          <w:szCs w:val="22"/>
        </w:rPr>
        <mc:AlternateContent>
          <mc:Choice Requires="wps">
            <w:drawing>
              <wp:anchor distT="0" distB="0" distL="114300" distR="114300" simplePos="0" relativeHeight="251656192" behindDoc="0" locked="0" layoutInCell="1" allowOverlap="1" wp14:anchorId="6B5B756B" wp14:editId="55DE42EB">
                <wp:simplePos x="0" y="0"/>
                <wp:positionH relativeFrom="column">
                  <wp:posOffset>2770505</wp:posOffset>
                </wp:positionH>
                <wp:positionV relativeFrom="paragraph">
                  <wp:posOffset>139700</wp:posOffset>
                </wp:positionV>
                <wp:extent cx="0" cy="147320"/>
                <wp:effectExtent l="127000" t="25400" r="101600" b="106680"/>
                <wp:wrapThrough wrapText="bothSides">
                  <wp:wrapPolygon edited="0">
                    <wp:start x="-1" y="-3724"/>
                    <wp:lineTo x="-1" y="0"/>
                    <wp:lineTo x="-1" y="33517"/>
                    <wp:lineTo x="-1" y="33517"/>
                    <wp:lineTo x="-1" y="26069"/>
                    <wp:lineTo x="-1" y="3724"/>
                    <wp:lineTo x="-1" y="-3724"/>
                    <wp:lineTo x="-1" y="-3724"/>
                  </wp:wrapPolygon>
                </wp:wrapThrough>
                <wp:docPr id="41" name="Straight Arrow Connector 41"/>
                <wp:cNvGraphicFramePr/>
                <a:graphic xmlns:a="http://schemas.openxmlformats.org/drawingml/2006/main">
                  <a:graphicData uri="http://schemas.microsoft.com/office/word/2010/wordprocessingShape">
                    <wps:wsp>
                      <wps:cNvCnPr/>
                      <wps:spPr>
                        <a:xfrm>
                          <a:off x="0" y="0"/>
                          <a:ext cx="0" cy="14732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012089" id="Straight Arrow Connector 41" o:spid="_x0000_s1026" type="#_x0000_t32" style="position:absolute;margin-left:218.15pt;margin-top:11pt;width:0;height:11.6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" strokecolor="#4f81bd [3204]" strokeweight="1pt">
                <v:stroke endarrow="open"/>
                <v:shadow on="t" color="black" opacity="24903f" origin=",.5" offset="0,.55556mm"/>
                <w10:wrap type="through"/>
              </v:shape>
            </w:pict>
          </mc:Fallback>
        </mc:AlternateContent>
      </w:r>
    </w:p>
    <w:p w14:paraId="67747E2D" w14:textId="14F338D8" w:rsidR="004A2DDF" w:rsidRPr="00BD4F7F" w:rsidRDefault="004A2DDF" w:rsidP="00362D80">
      <w:pPr>
        <w:rPr>
          <w:rFonts w:asciiTheme="minorHAnsi" w:hAnsiTheme="minorHAnsi" w:cs="Tahoma"/>
          <w:sz w:val="22"/>
          <w:szCs w:val="22"/>
        </w:rPr>
      </w:pPr>
    </w:p>
    <w:p w14:paraId="5A831F8B" w14:textId="203B791C" w:rsidR="00C304DE" w:rsidRDefault="00C304DE" w:rsidP="00362D80">
      <w:pPr>
        <w:rPr>
          <w:rFonts w:asciiTheme="minorHAnsi" w:hAnsiTheme="minorHAnsi" w:cs="Tahoma"/>
          <w:sz w:val="22"/>
          <w:szCs w:val="22"/>
        </w:rPr>
      </w:pPr>
    </w:p>
    <w:p w14:paraId="7B1967ED" w14:textId="2E8F019E" w:rsidR="004A2DDF" w:rsidRPr="00BD4F7F" w:rsidRDefault="004A2DDF" w:rsidP="00362D80">
      <w:pPr>
        <w:rPr>
          <w:rFonts w:asciiTheme="minorHAnsi" w:hAnsiTheme="minorHAnsi" w:cs="Tahoma"/>
          <w:sz w:val="22"/>
          <w:szCs w:val="22"/>
        </w:rPr>
      </w:pPr>
    </w:p>
    <w:p w14:paraId="6CDAB658" w14:textId="3F696779" w:rsidR="004A2DDF" w:rsidRPr="00BD4F7F" w:rsidRDefault="004A2DDF" w:rsidP="00362D80">
      <w:pPr>
        <w:rPr>
          <w:rFonts w:asciiTheme="minorHAnsi" w:hAnsiTheme="minorHAnsi" w:cs="Tahoma"/>
          <w:sz w:val="22"/>
          <w:szCs w:val="22"/>
        </w:rPr>
      </w:pPr>
    </w:p>
    <w:p w14:paraId="1D924CE6" w14:textId="4A4C0C33" w:rsidR="004A2DDF" w:rsidRPr="00BD4F7F" w:rsidRDefault="004A2DDF" w:rsidP="00362D80">
      <w:pPr>
        <w:rPr>
          <w:rFonts w:asciiTheme="minorHAnsi" w:hAnsiTheme="minorHAnsi" w:cs="Tahoma"/>
          <w:sz w:val="22"/>
          <w:szCs w:val="22"/>
        </w:rPr>
      </w:pPr>
    </w:p>
    <w:p w14:paraId="0980ACD6" w14:textId="0789BBD2" w:rsidR="00BD4F7F" w:rsidRPr="00BD4F7F" w:rsidRDefault="00BD4F7F" w:rsidP="00362D80">
      <w:pPr>
        <w:rPr>
          <w:rFonts w:asciiTheme="minorHAnsi" w:hAnsiTheme="minorHAnsi" w:cs="Tahoma"/>
          <w:sz w:val="22"/>
          <w:szCs w:val="22"/>
        </w:rPr>
      </w:pPr>
    </w:p>
    <w:p w14:paraId="28733E86" w14:textId="40547CC5" w:rsidR="00BD4F7F" w:rsidRPr="00BD4F7F" w:rsidRDefault="00BD4F7F" w:rsidP="00362D80">
      <w:pPr>
        <w:rPr>
          <w:rFonts w:asciiTheme="minorHAnsi" w:hAnsiTheme="minorHAnsi" w:cs="Tahoma"/>
          <w:sz w:val="22"/>
          <w:szCs w:val="22"/>
        </w:rPr>
      </w:pPr>
    </w:p>
    <w:p w14:paraId="683257AB" w14:textId="1CF99481" w:rsidR="00BD4F7F" w:rsidRPr="00BD4F7F" w:rsidRDefault="00BD4F7F" w:rsidP="00362D80">
      <w:pPr>
        <w:rPr>
          <w:rFonts w:asciiTheme="minorHAnsi" w:hAnsiTheme="minorHAnsi" w:cs="Tahoma"/>
          <w:sz w:val="22"/>
          <w:szCs w:val="22"/>
        </w:rPr>
      </w:pPr>
    </w:p>
    <w:p w14:paraId="6E5A35C7" w14:textId="090C3AB3" w:rsidR="00BD4F7F" w:rsidRPr="00BD4F7F" w:rsidRDefault="00BD4F7F" w:rsidP="00362D80">
      <w:pPr>
        <w:rPr>
          <w:rFonts w:asciiTheme="minorHAnsi" w:hAnsiTheme="minorHAnsi" w:cs="Tahoma"/>
          <w:sz w:val="22"/>
          <w:szCs w:val="22"/>
        </w:rPr>
      </w:pPr>
    </w:p>
    <w:p w14:paraId="15CDFA66" w14:textId="0BB526BA" w:rsidR="00BD4F7F" w:rsidRPr="00BD4F7F" w:rsidRDefault="00BD4F7F" w:rsidP="00362D80">
      <w:pPr>
        <w:rPr>
          <w:rFonts w:asciiTheme="minorHAnsi" w:hAnsiTheme="minorHAnsi" w:cs="Tahoma"/>
          <w:sz w:val="22"/>
          <w:szCs w:val="22"/>
        </w:rPr>
      </w:pPr>
    </w:p>
    <w:p w14:paraId="109CE202" w14:textId="4952CD3F" w:rsidR="004A2DDF" w:rsidRDefault="004A2DDF" w:rsidP="00362D80">
      <w:pPr>
        <w:rPr>
          <w:rFonts w:asciiTheme="minorHAnsi" w:hAnsiTheme="minorHAnsi" w:cs="Tahoma"/>
          <w:sz w:val="22"/>
          <w:szCs w:val="22"/>
        </w:rPr>
      </w:pPr>
    </w:p>
    <w:p w14:paraId="27BA4762" w14:textId="36D7555C" w:rsidR="00A2610D" w:rsidRDefault="00A2610D" w:rsidP="00362D80">
      <w:pPr>
        <w:rPr>
          <w:rFonts w:asciiTheme="minorHAnsi" w:hAnsiTheme="minorHAnsi" w:cs="Tahoma"/>
          <w:sz w:val="22"/>
          <w:szCs w:val="22"/>
        </w:rPr>
      </w:pPr>
    </w:p>
    <w:p w14:paraId="305137F8" w14:textId="77777777" w:rsidR="00A2610D" w:rsidRDefault="00A2610D" w:rsidP="00362D80">
      <w:pPr>
        <w:rPr>
          <w:rFonts w:asciiTheme="minorHAnsi" w:hAnsiTheme="minorHAnsi" w:cs="Tahoma"/>
          <w:sz w:val="22"/>
          <w:szCs w:val="22"/>
        </w:rPr>
      </w:pPr>
    </w:p>
    <w:p w14:paraId="36DCF5DE" w14:textId="245CD887" w:rsidR="00A2610D" w:rsidRDefault="00A2610D" w:rsidP="00362D80">
      <w:pPr>
        <w:rPr>
          <w:rFonts w:asciiTheme="minorHAnsi" w:hAnsiTheme="minorHAnsi" w:cs="Tahoma"/>
          <w:sz w:val="22"/>
          <w:szCs w:val="22"/>
        </w:rPr>
      </w:pPr>
    </w:p>
    <w:p w14:paraId="107C4A30" w14:textId="77777777" w:rsidR="00EF3443" w:rsidRDefault="00EF3443" w:rsidP="00362D80">
      <w:pPr>
        <w:rPr>
          <w:rFonts w:ascii="Calibri Light" w:hAnsi="Calibri Light" w:cs="Tahoma"/>
          <w:sz w:val="22"/>
          <w:szCs w:val="22"/>
        </w:rPr>
      </w:pPr>
    </w:p>
    <w:p w14:paraId="1EAD5461" w14:textId="77777777" w:rsidR="00EA0947" w:rsidRDefault="00EA0947">
      <w:pPr>
        <w:rPr>
          <w:rFonts w:asciiTheme="minorHAnsi" w:hAnsiTheme="minorHAnsi"/>
          <w:b/>
          <w:sz w:val="28"/>
          <w:szCs w:val="28"/>
        </w:rPr>
      </w:pPr>
      <w:r>
        <w:rPr>
          <w:rFonts w:asciiTheme="minorHAnsi" w:hAnsiTheme="minorHAnsi"/>
          <w:b/>
          <w:sz w:val="28"/>
          <w:szCs w:val="28"/>
        </w:rPr>
        <w:br w:type="page"/>
      </w:r>
    </w:p>
    <w:p w14:paraId="131B0EB6" w14:textId="54F38337" w:rsidR="00E25073" w:rsidRDefault="00E25073" w:rsidP="00E25073">
      <w:pPr>
        <w:pStyle w:val="TOCHeading"/>
        <w:numPr>
          <w:ilvl w:val="0"/>
          <w:numId w:val="50"/>
        </w:numPr>
        <w:spacing w:before="120"/>
        <w:rPr>
          <w:rFonts w:asciiTheme="minorHAnsi" w:hAnsiTheme="minorHAnsi"/>
          <w:color w:val="000000" w:themeColor="text1"/>
        </w:rPr>
      </w:pPr>
      <w:bookmarkStart w:id="5" w:name="_Toc419898138"/>
      <w:r>
        <w:rPr>
          <w:rFonts w:asciiTheme="minorHAnsi" w:hAnsiTheme="minorHAnsi"/>
          <w:color w:val="000000" w:themeColor="text1"/>
        </w:rPr>
        <w:lastRenderedPageBreak/>
        <w:t>Responsibilities</w:t>
      </w:r>
      <w:bookmarkEnd w:id="5"/>
    </w:p>
    <w:p w14:paraId="47FC8A48" w14:textId="606DCD18" w:rsidR="00E25073" w:rsidRPr="00E25073" w:rsidRDefault="00E25073" w:rsidP="00E25073">
      <w:pPr>
        <w:pStyle w:val="TOCHeading"/>
        <w:numPr>
          <w:ilvl w:val="1"/>
          <w:numId w:val="50"/>
        </w:numPr>
        <w:spacing w:before="120"/>
        <w:rPr>
          <w:rFonts w:asciiTheme="minorHAnsi" w:hAnsiTheme="minorHAnsi"/>
          <w:color w:val="000000" w:themeColor="text1"/>
        </w:rPr>
      </w:pPr>
      <w:bookmarkStart w:id="6" w:name="_Toc419898139"/>
      <w:r w:rsidRPr="00E25073">
        <w:rPr>
          <w:rFonts w:asciiTheme="minorHAnsi" w:hAnsiTheme="minorHAnsi"/>
          <w:color w:val="000000" w:themeColor="text1"/>
        </w:rPr>
        <w:t>Organisational Responsibilities</w:t>
      </w:r>
      <w:bookmarkEnd w:id="6"/>
    </w:p>
    <w:p w14:paraId="3E51BA88" w14:textId="77777777" w:rsidR="00E25073" w:rsidRPr="00E25073" w:rsidRDefault="00E25073" w:rsidP="00E25073"/>
    <w:p w14:paraId="30D7CCE7" w14:textId="696F2658" w:rsidR="000E6605" w:rsidRPr="000E6605" w:rsidRDefault="000E6605" w:rsidP="000E6605">
      <w:pPr>
        <w:pStyle w:val="Caption"/>
        <w:keepNext/>
        <w:spacing w:after="0"/>
        <w:rPr>
          <w:rFonts w:asciiTheme="minorHAnsi" w:hAnsiTheme="minorHAnsi"/>
          <w:color w:val="auto"/>
          <w:sz w:val="24"/>
          <w:szCs w:val="24"/>
        </w:rPr>
      </w:pPr>
      <w:r w:rsidRPr="000E6605">
        <w:rPr>
          <w:rFonts w:asciiTheme="minorHAnsi" w:hAnsiTheme="minorHAnsi"/>
          <w:color w:val="auto"/>
          <w:sz w:val="24"/>
          <w:szCs w:val="24"/>
        </w:rPr>
        <w:t xml:space="preserve">Table </w:t>
      </w:r>
      <w:r w:rsidRPr="000E6605">
        <w:rPr>
          <w:rFonts w:asciiTheme="minorHAnsi" w:hAnsiTheme="minorHAnsi"/>
          <w:color w:val="auto"/>
          <w:sz w:val="24"/>
          <w:szCs w:val="24"/>
        </w:rPr>
        <w:fldChar w:fldCharType="begin"/>
      </w:r>
      <w:r w:rsidRPr="000E6605">
        <w:rPr>
          <w:rFonts w:asciiTheme="minorHAnsi" w:hAnsiTheme="minorHAnsi"/>
          <w:color w:val="auto"/>
          <w:sz w:val="24"/>
          <w:szCs w:val="24"/>
        </w:rPr>
        <w:instrText xml:space="preserve"> SEQ Table \* ARABIC </w:instrText>
      </w:r>
      <w:r w:rsidRPr="000E6605">
        <w:rPr>
          <w:rFonts w:asciiTheme="minorHAnsi" w:hAnsiTheme="minorHAnsi"/>
          <w:color w:val="auto"/>
          <w:sz w:val="24"/>
          <w:szCs w:val="24"/>
        </w:rPr>
        <w:fldChar w:fldCharType="separate"/>
      </w:r>
      <w:r w:rsidR="00AD379E">
        <w:rPr>
          <w:rFonts w:asciiTheme="minorHAnsi" w:hAnsiTheme="minorHAnsi"/>
          <w:noProof/>
          <w:color w:val="auto"/>
          <w:sz w:val="24"/>
          <w:szCs w:val="24"/>
        </w:rPr>
        <w:t>2</w:t>
      </w:r>
      <w:r w:rsidRPr="000E6605">
        <w:rPr>
          <w:rFonts w:asciiTheme="minorHAnsi" w:hAnsiTheme="minorHAnsi"/>
          <w:color w:val="auto"/>
          <w:sz w:val="24"/>
          <w:szCs w:val="24"/>
        </w:rPr>
        <w:fldChar w:fldCharType="end"/>
      </w:r>
      <w:r w:rsidRPr="000E6605">
        <w:rPr>
          <w:rFonts w:asciiTheme="minorHAnsi" w:hAnsiTheme="minorHAnsi"/>
          <w:color w:val="auto"/>
          <w:sz w:val="24"/>
          <w:szCs w:val="24"/>
        </w:rPr>
        <w:t>. RAPIDE-TKM Data Management Responsibilities</w:t>
      </w:r>
    </w:p>
    <w:tbl>
      <w:tblPr>
        <w:tblW w:w="8365"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20" w:color="auto" w:fill="FFFFFF"/>
        <w:tblLayout w:type="fixed"/>
        <w:tblCellMar>
          <w:left w:w="28" w:type="dxa"/>
          <w:right w:w="28" w:type="dxa"/>
        </w:tblCellMar>
        <w:tblLook w:val="0000" w:firstRow="0" w:lastRow="0" w:firstColumn="0" w:lastColumn="0" w:noHBand="0" w:noVBand="0"/>
      </w:tblPr>
      <w:tblGrid>
        <w:gridCol w:w="5316"/>
        <w:gridCol w:w="1413"/>
        <w:gridCol w:w="1636"/>
      </w:tblGrid>
      <w:tr w:rsidR="00872079" w:rsidRPr="000E6605" w14:paraId="294358D3" w14:textId="77777777" w:rsidTr="0083462F">
        <w:trPr>
          <w:cantSplit/>
          <w:trHeight w:val="1398"/>
          <w:tblHeader/>
        </w:trPr>
        <w:tc>
          <w:tcPr>
            <w:tcW w:w="5316" w:type="dxa"/>
            <w:tcBorders>
              <w:bottom w:val="single" w:sz="8" w:space="0" w:color="auto"/>
            </w:tcBorders>
            <w:shd w:val="pct20" w:color="auto" w:fill="FFFFFF"/>
          </w:tcPr>
          <w:p w14:paraId="6A48E851" w14:textId="77777777" w:rsidR="00872079" w:rsidRPr="000E6605" w:rsidRDefault="00872079" w:rsidP="000E6605">
            <w:pPr>
              <w:ind w:left="190" w:hanging="169"/>
              <w:rPr>
                <w:rFonts w:asciiTheme="minorHAnsi" w:hAnsiTheme="minorHAnsi" w:cs="Tahoma"/>
                <w:b/>
                <w:sz w:val="22"/>
                <w:szCs w:val="22"/>
              </w:rPr>
            </w:pPr>
            <w:r w:rsidRPr="000E6605">
              <w:rPr>
                <w:rFonts w:asciiTheme="minorHAnsi" w:hAnsiTheme="minorHAnsi" w:cs="Tahoma"/>
                <w:b/>
                <w:sz w:val="22"/>
                <w:szCs w:val="22"/>
              </w:rPr>
              <w:t xml:space="preserve">Data Management Responsibilities </w:t>
            </w:r>
          </w:p>
        </w:tc>
        <w:tc>
          <w:tcPr>
            <w:tcW w:w="1413" w:type="dxa"/>
            <w:tcBorders>
              <w:bottom w:val="single" w:sz="8" w:space="0" w:color="auto"/>
              <w:right w:val="single" w:sz="8" w:space="0" w:color="auto"/>
            </w:tcBorders>
            <w:shd w:val="pct20" w:color="auto" w:fill="FFFFFF"/>
          </w:tcPr>
          <w:p w14:paraId="0A055813" w14:textId="2B950C2D" w:rsidR="00872079" w:rsidRPr="000E6605" w:rsidRDefault="00676A28" w:rsidP="003D1D47">
            <w:pPr>
              <w:ind w:left="21"/>
              <w:jc w:val="center"/>
              <w:rPr>
                <w:rFonts w:asciiTheme="minorHAnsi" w:hAnsiTheme="minorHAnsi" w:cs="Tahoma"/>
                <w:bCs/>
                <w:sz w:val="22"/>
                <w:szCs w:val="22"/>
              </w:rPr>
            </w:pPr>
            <w:r>
              <w:rPr>
                <w:rFonts w:asciiTheme="minorHAnsi" w:hAnsiTheme="minorHAnsi" w:cs="Tahoma"/>
                <w:b/>
                <w:bCs/>
                <w:i/>
                <w:color w:val="00B0F0"/>
                <w:sz w:val="22"/>
                <w:szCs w:val="22"/>
              </w:rPr>
              <w:t>i</w:t>
            </w:r>
            <w:r w:rsidR="00CE1BFD" w:rsidRPr="00CE1BFD">
              <w:rPr>
                <w:rFonts w:asciiTheme="minorHAnsi" w:hAnsiTheme="minorHAnsi" w:cs="Tahoma"/>
                <w:b/>
                <w:bCs/>
                <w:i/>
                <w:color w:val="00B0F0"/>
                <w:sz w:val="22"/>
                <w:szCs w:val="22"/>
              </w:rPr>
              <w:t xml:space="preserve">nsert </w:t>
            </w:r>
            <w:r>
              <w:rPr>
                <w:rFonts w:asciiTheme="minorHAnsi" w:hAnsiTheme="minorHAnsi" w:cs="Tahoma"/>
                <w:b/>
                <w:bCs/>
                <w:i/>
                <w:color w:val="00B0F0"/>
                <w:sz w:val="22"/>
                <w:szCs w:val="22"/>
              </w:rPr>
              <w:t>trial t</w:t>
            </w:r>
            <w:r w:rsidR="008402E0" w:rsidRPr="00CE1BFD">
              <w:rPr>
                <w:rFonts w:asciiTheme="minorHAnsi" w:hAnsiTheme="minorHAnsi" w:cs="Tahoma"/>
                <w:b/>
                <w:bCs/>
                <w:i/>
                <w:color w:val="00B0F0"/>
                <w:sz w:val="22"/>
                <w:szCs w:val="22"/>
              </w:rPr>
              <w:t>itle</w:t>
            </w:r>
            <w:r w:rsidR="00872079" w:rsidRPr="00CE1BFD">
              <w:rPr>
                <w:rFonts w:asciiTheme="minorHAnsi" w:hAnsiTheme="minorHAnsi" w:cs="Tahoma"/>
                <w:bCs/>
                <w:color w:val="00B0F0"/>
                <w:sz w:val="22"/>
                <w:szCs w:val="22"/>
              </w:rPr>
              <w:t xml:space="preserve"> </w:t>
            </w:r>
            <w:r w:rsidR="00872079" w:rsidRPr="000E6605">
              <w:rPr>
                <w:rFonts w:asciiTheme="minorHAnsi" w:hAnsiTheme="minorHAnsi" w:cs="Tahoma"/>
                <w:bCs/>
                <w:sz w:val="22"/>
                <w:szCs w:val="22"/>
              </w:rPr>
              <w:t xml:space="preserve">Data Manager </w:t>
            </w:r>
          </w:p>
        </w:tc>
        <w:tc>
          <w:tcPr>
            <w:tcW w:w="1636" w:type="dxa"/>
            <w:tcBorders>
              <w:bottom w:val="single" w:sz="8" w:space="0" w:color="auto"/>
            </w:tcBorders>
            <w:shd w:val="pct20" w:color="auto" w:fill="FFFFFF"/>
          </w:tcPr>
          <w:p w14:paraId="38E0F5D2" w14:textId="1B256F94" w:rsidR="00872079" w:rsidRPr="000E6605" w:rsidRDefault="00872079" w:rsidP="008402E0">
            <w:pPr>
              <w:ind w:left="21"/>
              <w:jc w:val="center"/>
              <w:rPr>
                <w:rFonts w:asciiTheme="minorHAnsi" w:hAnsiTheme="minorHAnsi" w:cs="Tahoma"/>
                <w:bCs/>
                <w:sz w:val="22"/>
                <w:szCs w:val="22"/>
              </w:rPr>
            </w:pPr>
            <w:r w:rsidRPr="000E6605">
              <w:rPr>
                <w:rFonts w:asciiTheme="minorHAnsi" w:hAnsiTheme="minorHAnsi" w:cs="Tahoma"/>
                <w:bCs/>
                <w:sz w:val="22"/>
                <w:szCs w:val="22"/>
              </w:rPr>
              <w:t>External Collaborator 1 -</w:t>
            </w:r>
            <w:r w:rsidR="00676A28">
              <w:rPr>
                <w:rFonts w:asciiTheme="minorHAnsi" w:hAnsiTheme="minorHAnsi" w:cs="Tahoma"/>
                <w:b/>
                <w:bCs/>
                <w:i/>
                <w:color w:val="00B0F0"/>
                <w:sz w:val="22"/>
                <w:szCs w:val="22"/>
              </w:rPr>
              <w:t>s</w:t>
            </w:r>
            <w:r w:rsidR="00CE1BFD" w:rsidRPr="00CE1BFD">
              <w:rPr>
                <w:rFonts w:asciiTheme="minorHAnsi" w:hAnsiTheme="minorHAnsi" w:cs="Tahoma"/>
                <w:b/>
                <w:bCs/>
                <w:i/>
                <w:color w:val="00B0F0"/>
                <w:sz w:val="22"/>
                <w:szCs w:val="22"/>
              </w:rPr>
              <w:t>pecify</w:t>
            </w:r>
          </w:p>
        </w:tc>
      </w:tr>
      <w:tr w:rsidR="00872079" w:rsidRPr="000E6605" w14:paraId="61860371" w14:textId="77777777" w:rsidTr="0083462F">
        <w:trPr>
          <w:cantSplit/>
          <w:trHeight w:val="224"/>
          <w:tblHeader/>
        </w:trPr>
        <w:tc>
          <w:tcPr>
            <w:tcW w:w="5316" w:type="dxa"/>
            <w:tcBorders>
              <w:right w:val="single" w:sz="8" w:space="0" w:color="auto"/>
            </w:tcBorders>
            <w:shd w:val="clear" w:color="auto" w:fill="FFFFFF"/>
          </w:tcPr>
          <w:p w14:paraId="17B360D6" w14:textId="02EC94AB" w:rsidR="00872079" w:rsidRPr="000E6605" w:rsidRDefault="00872079" w:rsidP="003D1D47">
            <w:pPr>
              <w:ind w:left="21"/>
              <w:rPr>
                <w:rFonts w:asciiTheme="minorHAnsi" w:hAnsiTheme="minorHAnsi" w:cs="Tahoma"/>
                <w:sz w:val="22"/>
                <w:szCs w:val="22"/>
              </w:rPr>
            </w:pPr>
            <w:r w:rsidRPr="000E6605">
              <w:rPr>
                <w:rFonts w:asciiTheme="minorHAnsi" w:hAnsiTheme="minorHAnsi" w:cs="Tahoma"/>
                <w:sz w:val="22"/>
                <w:szCs w:val="22"/>
              </w:rPr>
              <w:t>Creation</w:t>
            </w:r>
            <w:r w:rsidR="00C0642F">
              <w:rPr>
                <w:rFonts w:asciiTheme="minorHAnsi" w:hAnsiTheme="minorHAnsi" w:cs="Tahoma"/>
                <w:sz w:val="22"/>
                <w:szCs w:val="22"/>
              </w:rPr>
              <w:t xml:space="preserve"> </w:t>
            </w:r>
            <w:r w:rsidRPr="000E6605">
              <w:rPr>
                <w:rFonts w:asciiTheme="minorHAnsi" w:hAnsiTheme="minorHAnsi" w:cs="Tahoma"/>
                <w:sz w:val="22"/>
                <w:szCs w:val="22"/>
              </w:rPr>
              <w:t>of Data Management Plan</w:t>
            </w:r>
          </w:p>
        </w:tc>
        <w:tc>
          <w:tcPr>
            <w:tcW w:w="1413" w:type="dxa"/>
            <w:tcBorders>
              <w:left w:val="single" w:sz="8" w:space="0" w:color="auto"/>
              <w:right w:val="single" w:sz="8" w:space="0" w:color="auto"/>
            </w:tcBorders>
            <w:shd w:val="clear" w:color="auto" w:fill="FFFFFF"/>
          </w:tcPr>
          <w:p w14:paraId="57969E79" w14:textId="4910040A" w:rsidR="00872079" w:rsidRPr="000E6605" w:rsidRDefault="00872079" w:rsidP="003D1D47">
            <w:pPr>
              <w:ind w:left="21"/>
              <w:jc w:val="center"/>
              <w:rPr>
                <w:rFonts w:asciiTheme="minorHAnsi" w:hAnsiTheme="minorHAnsi" w:cs="Tahoma"/>
                <w:bCs/>
                <w:sz w:val="22"/>
                <w:szCs w:val="22"/>
              </w:rPr>
            </w:pPr>
          </w:p>
        </w:tc>
        <w:tc>
          <w:tcPr>
            <w:tcW w:w="1636" w:type="dxa"/>
            <w:tcBorders>
              <w:left w:val="single" w:sz="8" w:space="0" w:color="auto"/>
              <w:right w:val="single" w:sz="8" w:space="0" w:color="auto"/>
            </w:tcBorders>
            <w:shd w:val="clear" w:color="auto" w:fill="FFFFFF"/>
          </w:tcPr>
          <w:p w14:paraId="6B1D63AE" w14:textId="77777777" w:rsidR="00872079" w:rsidRPr="000E6605" w:rsidRDefault="00872079" w:rsidP="003D1D47">
            <w:pPr>
              <w:ind w:left="21"/>
              <w:jc w:val="center"/>
              <w:rPr>
                <w:rFonts w:asciiTheme="minorHAnsi" w:hAnsiTheme="minorHAnsi" w:cs="Tahoma"/>
                <w:bCs/>
                <w:sz w:val="22"/>
                <w:szCs w:val="22"/>
              </w:rPr>
            </w:pPr>
          </w:p>
        </w:tc>
      </w:tr>
      <w:tr w:rsidR="00872079" w:rsidRPr="000E6605" w14:paraId="30CDA55C" w14:textId="77777777" w:rsidTr="0083462F">
        <w:trPr>
          <w:cantSplit/>
          <w:trHeight w:val="224"/>
          <w:tblHeader/>
        </w:trPr>
        <w:tc>
          <w:tcPr>
            <w:tcW w:w="5316" w:type="dxa"/>
            <w:tcBorders>
              <w:right w:val="single" w:sz="8" w:space="0" w:color="auto"/>
            </w:tcBorders>
            <w:shd w:val="clear" w:color="auto" w:fill="FFFFFF"/>
          </w:tcPr>
          <w:p w14:paraId="6D3F025B" w14:textId="77777777" w:rsidR="00872079" w:rsidRPr="000E6605" w:rsidRDefault="00872079" w:rsidP="003D1D47">
            <w:pPr>
              <w:ind w:left="21"/>
              <w:rPr>
                <w:rFonts w:asciiTheme="minorHAnsi" w:hAnsiTheme="minorHAnsi" w:cs="Tahoma"/>
                <w:sz w:val="22"/>
                <w:szCs w:val="22"/>
              </w:rPr>
            </w:pPr>
            <w:r w:rsidRPr="000E6605">
              <w:rPr>
                <w:rFonts w:asciiTheme="minorHAnsi" w:hAnsiTheme="minorHAnsi" w:cs="Tahoma"/>
                <w:sz w:val="22"/>
                <w:szCs w:val="22"/>
              </w:rPr>
              <w:t>CRF design and maintenance</w:t>
            </w:r>
          </w:p>
        </w:tc>
        <w:tc>
          <w:tcPr>
            <w:tcW w:w="1413" w:type="dxa"/>
            <w:tcBorders>
              <w:left w:val="single" w:sz="8" w:space="0" w:color="auto"/>
              <w:right w:val="single" w:sz="8" w:space="0" w:color="auto"/>
            </w:tcBorders>
            <w:shd w:val="clear" w:color="auto" w:fill="FFFFFF"/>
          </w:tcPr>
          <w:p w14:paraId="254A4403" w14:textId="0677DC04" w:rsidR="00872079" w:rsidRPr="000E6605" w:rsidRDefault="00872079" w:rsidP="003D1D47">
            <w:pPr>
              <w:ind w:left="21"/>
              <w:jc w:val="center"/>
              <w:rPr>
                <w:rFonts w:asciiTheme="minorHAnsi" w:hAnsiTheme="minorHAnsi" w:cs="Tahoma"/>
                <w:bCs/>
                <w:sz w:val="22"/>
                <w:szCs w:val="22"/>
              </w:rPr>
            </w:pPr>
          </w:p>
        </w:tc>
        <w:tc>
          <w:tcPr>
            <w:tcW w:w="1636" w:type="dxa"/>
            <w:tcBorders>
              <w:left w:val="single" w:sz="8" w:space="0" w:color="auto"/>
              <w:right w:val="single" w:sz="8" w:space="0" w:color="auto"/>
            </w:tcBorders>
            <w:shd w:val="clear" w:color="auto" w:fill="FFFFFF"/>
          </w:tcPr>
          <w:p w14:paraId="3D639811" w14:textId="77777777" w:rsidR="00872079" w:rsidRPr="000E6605" w:rsidRDefault="00872079" w:rsidP="003D1D47">
            <w:pPr>
              <w:ind w:left="21"/>
              <w:jc w:val="center"/>
              <w:rPr>
                <w:rFonts w:asciiTheme="minorHAnsi" w:hAnsiTheme="minorHAnsi" w:cs="Tahoma"/>
                <w:bCs/>
                <w:sz w:val="22"/>
                <w:szCs w:val="22"/>
              </w:rPr>
            </w:pPr>
          </w:p>
        </w:tc>
      </w:tr>
      <w:tr w:rsidR="00872079" w:rsidRPr="000E6605" w14:paraId="2D9FCB8A" w14:textId="77777777" w:rsidTr="0083462F">
        <w:trPr>
          <w:cantSplit/>
          <w:trHeight w:val="224"/>
          <w:tblHeader/>
        </w:trPr>
        <w:tc>
          <w:tcPr>
            <w:tcW w:w="5316" w:type="dxa"/>
            <w:tcBorders>
              <w:right w:val="single" w:sz="8" w:space="0" w:color="auto"/>
            </w:tcBorders>
            <w:shd w:val="clear" w:color="auto" w:fill="FFFFFF"/>
          </w:tcPr>
          <w:p w14:paraId="5C4D8473" w14:textId="77777777" w:rsidR="00872079" w:rsidRPr="000E6605" w:rsidRDefault="00872079" w:rsidP="003D1D47">
            <w:pPr>
              <w:ind w:left="21"/>
              <w:rPr>
                <w:rFonts w:asciiTheme="minorHAnsi" w:hAnsiTheme="minorHAnsi" w:cs="Tahoma"/>
                <w:sz w:val="22"/>
                <w:szCs w:val="22"/>
              </w:rPr>
            </w:pPr>
            <w:r w:rsidRPr="000E6605">
              <w:rPr>
                <w:rFonts w:asciiTheme="minorHAnsi" w:hAnsiTheme="minorHAnsi" w:cs="Tahoma"/>
                <w:sz w:val="22"/>
                <w:szCs w:val="22"/>
              </w:rPr>
              <w:t>Database design (trial database)</w:t>
            </w:r>
          </w:p>
        </w:tc>
        <w:tc>
          <w:tcPr>
            <w:tcW w:w="1413" w:type="dxa"/>
            <w:tcBorders>
              <w:left w:val="single" w:sz="8" w:space="0" w:color="auto"/>
              <w:right w:val="single" w:sz="8" w:space="0" w:color="auto"/>
            </w:tcBorders>
            <w:shd w:val="clear" w:color="auto" w:fill="FFFFFF"/>
          </w:tcPr>
          <w:p w14:paraId="24DF1B4D" w14:textId="1BACECF7" w:rsidR="00872079" w:rsidRPr="000E6605" w:rsidRDefault="00872079" w:rsidP="003D1D47">
            <w:pPr>
              <w:ind w:left="21"/>
              <w:jc w:val="center"/>
              <w:rPr>
                <w:rFonts w:asciiTheme="minorHAnsi" w:hAnsiTheme="minorHAnsi" w:cs="Tahoma"/>
                <w:bCs/>
                <w:sz w:val="22"/>
                <w:szCs w:val="22"/>
              </w:rPr>
            </w:pPr>
          </w:p>
        </w:tc>
        <w:tc>
          <w:tcPr>
            <w:tcW w:w="1636" w:type="dxa"/>
            <w:tcBorders>
              <w:left w:val="single" w:sz="8" w:space="0" w:color="auto"/>
              <w:right w:val="single" w:sz="8" w:space="0" w:color="auto"/>
            </w:tcBorders>
            <w:shd w:val="clear" w:color="auto" w:fill="FFFFFF"/>
          </w:tcPr>
          <w:p w14:paraId="5ED85E20" w14:textId="3F402A8B" w:rsidR="00872079" w:rsidRPr="000E6605" w:rsidRDefault="00872079" w:rsidP="003D1D47">
            <w:pPr>
              <w:ind w:left="21"/>
              <w:jc w:val="center"/>
              <w:rPr>
                <w:rFonts w:asciiTheme="minorHAnsi" w:hAnsiTheme="minorHAnsi" w:cs="Tahoma"/>
                <w:bCs/>
                <w:sz w:val="22"/>
                <w:szCs w:val="22"/>
              </w:rPr>
            </w:pPr>
          </w:p>
        </w:tc>
      </w:tr>
      <w:tr w:rsidR="00872079" w:rsidRPr="000E6605" w14:paraId="3DFEF914" w14:textId="77777777" w:rsidTr="0083462F">
        <w:trPr>
          <w:cantSplit/>
          <w:trHeight w:val="224"/>
          <w:tblHeader/>
        </w:trPr>
        <w:tc>
          <w:tcPr>
            <w:tcW w:w="5316" w:type="dxa"/>
            <w:tcBorders>
              <w:right w:val="single" w:sz="8" w:space="0" w:color="auto"/>
            </w:tcBorders>
            <w:shd w:val="clear" w:color="auto" w:fill="FFFFFF"/>
          </w:tcPr>
          <w:p w14:paraId="665045C5" w14:textId="77777777" w:rsidR="00872079" w:rsidRPr="000E6605" w:rsidRDefault="00872079" w:rsidP="003D1D47">
            <w:pPr>
              <w:ind w:left="21"/>
              <w:rPr>
                <w:rFonts w:asciiTheme="minorHAnsi" w:hAnsiTheme="minorHAnsi" w:cs="Tahoma"/>
                <w:sz w:val="22"/>
                <w:szCs w:val="22"/>
              </w:rPr>
            </w:pPr>
            <w:r w:rsidRPr="000E6605">
              <w:rPr>
                <w:rFonts w:asciiTheme="minorHAnsi" w:hAnsiTheme="minorHAnsi" w:cs="Tahoma"/>
                <w:sz w:val="22"/>
                <w:szCs w:val="22"/>
              </w:rPr>
              <w:t>Build, test and validate database</w:t>
            </w:r>
          </w:p>
        </w:tc>
        <w:tc>
          <w:tcPr>
            <w:tcW w:w="1413" w:type="dxa"/>
            <w:tcBorders>
              <w:left w:val="single" w:sz="8" w:space="0" w:color="auto"/>
              <w:right w:val="single" w:sz="8" w:space="0" w:color="auto"/>
            </w:tcBorders>
            <w:shd w:val="clear" w:color="auto" w:fill="FFFFFF"/>
          </w:tcPr>
          <w:p w14:paraId="30919233" w14:textId="59D62151" w:rsidR="00872079" w:rsidRPr="000E6605" w:rsidRDefault="00872079" w:rsidP="003D1D47">
            <w:pPr>
              <w:ind w:left="21"/>
              <w:jc w:val="center"/>
              <w:rPr>
                <w:rFonts w:asciiTheme="minorHAnsi" w:hAnsiTheme="minorHAnsi" w:cs="Tahoma"/>
                <w:bCs/>
                <w:sz w:val="22"/>
                <w:szCs w:val="22"/>
              </w:rPr>
            </w:pPr>
          </w:p>
        </w:tc>
        <w:tc>
          <w:tcPr>
            <w:tcW w:w="1636" w:type="dxa"/>
            <w:tcBorders>
              <w:left w:val="single" w:sz="8" w:space="0" w:color="auto"/>
              <w:right w:val="single" w:sz="8" w:space="0" w:color="auto"/>
            </w:tcBorders>
            <w:shd w:val="clear" w:color="auto" w:fill="FFFFFF"/>
          </w:tcPr>
          <w:p w14:paraId="03A72339" w14:textId="540B8ABC" w:rsidR="00872079" w:rsidRPr="000E6605" w:rsidRDefault="00872079" w:rsidP="003D1D47">
            <w:pPr>
              <w:ind w:left="21"/>
              <w:jc w:val="center"/>
              <w:rPr>
                <w:rFonts w:asciiTheme="minorHAnsi" w:hAnsiTheme="minorHAnsi" w:cs="Tahoma"/>
                <w:bCs/>
                <w:sz w:val="22"/>
                <w:szCs w:val="22"/>
              </w:rPr>
            </w:pPr>
          </w:p>
        </w:tc>
      </w:tr>
      <w:tr w:rsidR="00872079" w:rsidRPr="000E6605" w14:paraId="1C9F375A" w14:textId="77777777" w:rsidTr="0083462F">
        <w:trPr>
          <w:cantSplit/>
          <w:trHeight w:val="224"/>
          <w:tblHeader/>
        </w:trPr>
        <w:tc>
          <w:tcPr>
            <w:tcW w:w="5316" w:type="dxa"/>
            <w:tcBorders>
              <w:right w:val="single" w:sz="8" w:space="0" w:color="auto"/>
            </w:tcBorders>
            <w:shd w:val="clear" w:color="auto" w:fill="FFFFFF"/>
          </w:tcPr>
          <w:p w14:paraId="7F52A57A" w14:textId="77777777" w:rsidR="00872079" w:rsidRPr="000E6605" w:rsidRDefault="00872079" w:rsidP="003D1D47">
            <w:pPr>
              <w:ind w:left="21"/>
              <w:rPr>
                <w:rFonts w:asciiTheme="minorHAnsi" w:hAnsiTheme="minorHAnsi" w:cs="Tahoma"/>
                <w:sz w:val="22"/>
                <w:szCs w:val="22"/>
              </w:rPr>
            </w:pPr>
            <w:r w:rsidRPr="000E6605">
              <w:rPr>
                <w:rFonts w:asciiTheme="minorHAnsi" w:hAnsiTheme="minorHAnsi" w:cs="Tahoma"/>
                <w:sz w:val="22"/>
                <w:szCs w:val="22"/>
              </w:rPr>
              <w:t>Database Lock</w:t>
            </w:r>
          </w:p>
        </w:tc>
        <w:tc>
          <w:tcPr>
            <w:tcW w:w="1413" w:type="dxa"/>
            <w:tcBorders>
              <w:left w:val="single" w:sz="8" w:space="0" w:color="auto"/>
              <w:right w:val="single" w:sz="8" w:space="0" w:color="auto"/>
            </w:tcBorders>
            <w:shd w:val="clear" w:color="auto" w:fill="FFFFFF"/>
          </w:tcPr>
          <w:p w14:paraId="20A34870" w14:textId="06C90429" w:rsidR="00872079" w:rsidRPr="000E6605" w:rsidRDefault="00872079" w:rsidP="003D1D47">
            <w:pPr>
              <w:ind w:left="21"/>
              <w:jc w:val="center"/>
              <w:rPr>
                <w:rFonts w:asciiTheme="minorHAnsi" w:hAnsiTheme="minorHAnsi" w:cs="Tahoma"/>
                <w:bCs/>
                <w:sz w:val="22"/>
                <w:szCs w:val="22"/>
              </w:rPr>
            </w:pPr>
          </w:p>
        </w:tc>
        <w:tc>
          <w:tcPr>
            <w:tcW w:w="1636" w:type="dxa"/>
            <w:tcBorders>
              <w:left w:val="single" w:sz="8" w:space="0" w:color="auto"/>
              <w:right w:val="single" w:sz="8" w:space="0" w:color="auto"/>
            </w:tcBorders>
            <w:shd w:val="clear" w:color="auto" w:fill="FFFFFF"/>
          </w:tcPr>
          <w:p w14:paraId="3930B512" w14:textId="77777777" w:rsidR="00872079" w:rsidRPr="000E6605" w:rsidRDefault="00872079" w:rsidP="003D1D47">
            <w:pPr>
              <w:ind w:left="21"/>
              <w:jc w:val="center"/>
              <w:rPr>
                <w:rFonts w:asciiTheme="minorHAnsi" w:hAnsiTheme="minorHAnsi" w:cs="Tahoma"/>
                <w:bCs/>
                <w:sz w:val="22"/>
                <w:szCs w:val="22"/>
              </w:rPr>
            </w:pPr>
          </w:p>
        </w:tc>
      </w:tr>
    </w:tbl>
    <w:p w14:paraId="5985AC0A" w14:textId="77777777" w:rsidR="000E6605" w:rsidRDefault="000E6605" w:rsidP="000E6605">
      <w:pPr>
        <w:spacing w:after="120"/>
        <w:rPr>
          <w:rFonts w:asciiTheme="minorHAnsi" w:hAnsiTheme="minorHAnsi"/>
          <w:b/>
        </w:rPr>
      </w:pPr>
    </w:p>
    <w:p w14:paraId="7856E8AE" w14:textId="446F51A3" w:rsidR="00C51C5F" w:rsidRPr="00E25073" w:rsidRDefault="00132C29" w:rsidP="00E25073">
      <w:pPr>
        <w:pStyle w:val="TOCHeading"/>
        <w:numPr>
          <w:ilvl w:val="1"/>
          <w:numId w:val="50"/>
        </w:numPr>
        <w:spacing w:before="120"/>
        <w:rPr>
          <w:rFonts w:asciiTheme="minorHAnsi" w:hAnsiTheme="minorHAnsi"/>
          <w:color w:val="000000" w:themeColor="text1"/>
        </w:rPr>
      </w:pPr>
      <w:bookmarkStart w:id="7" w:name="_Toc419898140"/>
      <w:r w:rsidRPr="00E25073">
        <w:rPr>
          <w:rFonts w:asciiTheme="minorHAnsi" w:hAnsiTheme="minorHAnsi"/>
          <w:color w:val="000000" w:themeColor="text1"/>
        </w:rPr>
        <w:t>Key Personnel</w:t>
      </w:r>
      <w:bookmarkEnd w:id="7"/>
      <w:r w:rsidRPr="00E25073">
        <w:rPr>
          <w:rFonts w:asciiTheme="minorHAnsi" w:hAnsiTheme="minorHAnsi"/>
          <w:color w:val="000000" w:themeColor="text1"/>
        </w:rPr>
        <w:t xml:space="preserve"> </w:t>
      </w:r>
    </w:p>
    <w:p w14:paraId="01C01577" w14:textId="10B9EDD2" w:rsidR="001D6DD8" w:rsidRPr="00132C29" w:rsidRDefault="000E6605" w:rsidP="0047217C">
      <w:pPr>
        <w:spacing w:after="120"/>
        <w:rPr>
          <w:rFonts w:asciiTheme="minorHAnsi" w:hAnsiTheme="minorHAnsi" w:cs="Tahoma"/>
        </w:rPr>
      </w:pPr>
      <w:r>
        <w:rPr>
          <w:rFonts w:asciiTheme="minorHAnsi" w:hAnsiTheme="minorHAnsi" w:cs="Tahoma"/>
        </w:rPr>
        <w:t xml:space="preserve">The roles and responsibilities in relation to data management are outlined in </w:t>
      </w:r>
      <w:r w:rsidR="00EF3443">
        <w:rPr>
          <w:rFonts w:asciiTheme="minorHAnsi" w:hAnsiTheme="minorHAnsi" w:cs="Tahoma"/>
        </w:rPr>
        <w:fldChar w:fldCharType="begin"/>
      </w:r>
      <w:r w:rsidR="00EF3443">
        <w:rPr>
          <w:rFonts w:asciiTheme="minorHAnsi" w:hAnsiTheme="minorHAnsi" w:cs="Tahoma"/>
        </w:rPr>
        <w:instrText xml:space="preserve"> REF _Ref289346924 \h </w:instrText>
      </w:r>
      <w:r w:rsidR="00EF3443">
        <w:rPr>
          <w:rFonts w:asciiTheme="minorHAnsi" w:hAnsiTheme="minorHAnsi" w:cs="Tahoma"/>
        </w:rPr>
      </w:r>
      <w:r w:rsidR="00EF3443">
        <w:rPr>
          <w:rFonts w:asciiTheme="minorHAnsi" w:hAnsiTheme="minorHAnsi" w:cs="Tahoma"/>
        </w:rPr>
        <w:fldChar w:fldCharType="separate"/>
      </w:r>
      <w:r w:rsidR="00AD379E" w:rsidRPr="000E6605">
        <w:rPr>
          <w:rFonts w:asciiTheme="minorHAnsi" w:hAnsiTheme="minorHAnsi"/>
        </w:rPr>
        <w:t xml:space="preserve">Table </w:t>
      </w:r>
      <w:r w:rsidR="00AD379E">
        <w:rPr>
          <w:rFonts w:asciiTheme="minorHAnsi" w:hAnsiTheme="minorHAnsi"/>
          <w:noProof/>
        </w:rPr>
        <w:t>3</w:t>
      </w:r>
      <w:r w:rsidR="00EF3443">
        <w:rPr>
          <w:rFonts w:asciiTheme="minorHAnsi" w:hAnsiTheme="minorHAnsi" w:cs="Tahoma"/>
        </w:rPr>
        <w:fldChar w:fldCharType="end"/>
      </w:r>
      <w:r w:rsidR="00EF3443">
        <w:rPr>
          <w:rFonts w:asciiTheme="minorHAnsi" w:hAnsiTheme="minorHAnsi" w:cs="Tahoma"/>
        </w:rPr>
        <w:t xml:space="preserve">. </w:t>
      </w:r>
      <w:r w:rsidR="0040666B" w:rsidRPr="00132C29">
        <w:rPr>
          <w:rFonts w:asciiTheme="minorHAnsi" w:hAnsiTheme="minorHAnsi" w:cs="Tahoma"/>
        </w:rPr>
        <w:t xml:space="preserve">The Data Manager (DM) is responsible for </w:t>
      </w:r>
      <w:r w:rsidRPr="008B11D6">
        <w:rPr>
          <w:rFonts w:asciiTheme="minorHAnsi" w:hAnsiTheme="minorHAnsi" w:cs="Tahoma"/>
        </w:rPr>
        <w:t xml:space="preserve">all </w:t>
      </w:r>
      <w:r w:rsidR="0040666B" w:rsidRPr="008B11D6">
        <w:rPr>
          <w:rFonts w:asciiTheme="minorHAnsi" w:hAnsiTheme="minorHAnsi" w:cs="Tahoma"/>
        </w:rPr>
        <w:t>day to day data management processes. The Clinical Project Manager (CPM)</w:t>
      </w:r>
      <w:r w:rsidR="00C0642F" w:rsidRPr="008B11D6">
        <w:rPr>
          <w:rFonts w:asciiTheme="minorHAnsi" w:hAnsiTheme="minorHAnsi" w:cs="Tahoma"/>
        </w:rPr>
        <w:t>/Trial Manager (TM)</w:t>
      </w:r>
      <w:r w:rsidR="0040666B" w:rsidRPr="008B11D6">
        <w:rPr>
          <w:rFonts w:asciiTheme="minorHAnsi" w:hAnsiTheme="minorHAnsi" w:cs="Tahoma"/>
        </w:rPr>
        <w:t>, has oversight of the data management processes</w:t>
      </w:r>
      <w:r w:rsidR="009D19B0" w:rsidRPr="008B11D6">
        <w:rPr>
          <w:rFonts w:asciiTheme="minorHAnsi" w:hAnsiTheme="minorHAnsi" w:cs="Tahoma"/>
        </w:rPr>
        <w:t>.  The DM and CPM</w:t>
      </w:r>
      <w:r w:rsidR="00C0642F" w:rsidRPr="008B11D6">
        <w:rPr>
          <w:rFonts w:asciiTheme="minorHAnsi" w:hAnsiTheme="minorHAnsi" w:cs="Tahoma"/>
        </w:rPr>
        <w:t>/TM</w:t>
      </w:r>
      <w:r w:rsidR="009D19B0" w:rsidRPr="008B11D6">
        <w:rPr>
          <w:rFonts w:asciiTheme="minorHAnsi" w:hAnsiTheme="minorHAnsi" w:cs="Tahoma"/>
        </w:rPr>
        <w:t xml:space="preserve"> will report issues to the </w:t>
      </w:r>
      <w:r w:rsidR="0040666B" w:rsidRPr="008B11D6">
        <w:rPr>
          <w:rFonts w:asciiTheme="minorHAnsi" w:hAnsiTheme="minorHAnsi" w:cs="Tahoma"/>
        </w:rPr>
        <w:t xml:space="preserve">Trial </w:t>
      </w:r>
      <w:r w:rsidR="009D19B0" w:rsidRPr="008B11D6">
        <w:rPr>
          <w:rFonts w:asciiTheme="minorHAnsi" w:hAnsiTheme="minorHAnsi" w:cs="Tahoma"/>
        </w:rPr>
        <w:t>O</w:t>
      </w:r>
      <w:r w:rsidR="0040666B" w:rsidRPr="008B11D6">
        <w:rPr>
          <w:rFonts w:asciiTheme="minorHAnsi" w:hAnsiTheme="minorHAnsi" w:cs="Tahoma"/>
        </w:rPr>
        <w:t>peration</w:t>
      </w:r>
      <w:r w:rsidR="009D19B0" w:rsidRPr="008B11D6">
        <w:rPr>
          <w:rFonts w:asciiTheme="minorHAnsi" w:hAnsiTheme="minorHAnsi" w:cs="Tahoma"/>
        </w:rPr>
        <w:t>s</w:t>
      </w:r>
      <w:r w:rsidR="0040666B" w:rsidRPr="008B11D6">
        <w:rPr>
          <w:rFonts w:asciiTheme="minorHAnsi" w:hAnsiTheme="minorHAnsi" w:cs="Tahoma"/>
        </w:rPr>
        <w:t xml:space="preserve"> Group (TOG)</w:t>
      </w:r>
      <w:r w:rsidR="009D19B0" w:rsidRPr="008B11D6">
        <w:rPr>
          <w:rFonts w:asciiTheme="minorHAnsi" w:hAnsiTheme="minorHAnsi" w:cs="Tahoma"/>
        </w:rPr>
        <w:t xml:space="preserve"> as</w:t>
      </w:r>
      <w:r w:rsidR="009D19B0" w:rsidRPr="00132C29">
        <w:rPr>
          <w:rFonts w:asciiTheme="minorHAnsi" w:hAnsiTheme="minorHAnsi" w:cs="Tahoma"/>
        </w:rPr>
        <w:t xml:space="preserve"> they arise</w:t>
      </w:r>
      <w:r w:rsidR="0040666B" w:rsidRPr="00132C29">
        <w:rPr>
          <w:rFonts w:asciiTheme="minorHAnsi" w:hAnsiTheme="minorHAnsi" w:cs="Tahoma"/>
        </w:rPr>
        <w:t>.  The DM is the first line of contact and will ensure tasks are carried out appropriately, and in consultation with the</w:t>
      </w:r>
      <w:r w:rsidR="0040666B" w:rsidRPr="008B11D6">
        <w:rPr>
          <w:rFonts w:asciiTheme="minorHAnsi" w:hAnsiTheme="minorHAnsi" w:cs="Tahoma"/>
        </w:rPr>
        <w:t xml:space="preserve"> </w:t>
      </w:r>
      <w:r w:rsidR="00C0642F" w:rsidRPr="008B11D6">
        <w:rPr>
          <w:rFonts w:asciiTheme="minorHAnsi" w:hAnsiTheme="minorHAnsi" w:cs="Tahoma"/>
        </w:rPr>
        <w:t>TM/</w:t>
      </w:r>
      <w:r w:rsidR="009D19B0" w:rsidRPr="008B11D6">
        <w:rPr>
          <w:rFonts w:asciiTheme="minorHAnsi" w:hAnsiTheme="minorHAnsi" w:cs="Tahoma"/>
        </w:rPr>
        <w:t>CPM/</w:t>
      </w:r>
      <w:r w:rsidR="0040666B" w:rsidRPr="008B11D6">
        <w:rPr>
          <w:rFonts w:asciiTheme="minorHAnsi" w:hAnsiTheme="minorHAnsi" w:cs="Tahoma"/>
        </w:rPr>
        <w:t xml:space="preserve">TOG </w:t>
      </w:r>
      <w:r w:rsidR="0040666B" w:rsidRPr="00132C29">
        <w:rPr>
          <w:rFonts w:asciiTheme="minorHAnsi" w:hAnsiTheme="minorHAnsi" w:cs="Tahoma"/>
        </w:rPr>
        <w:t xml:space="preserve">where necessary. </w:t>
      </w:r>
      <w:r w:rsidR="009D19B0" w:rsidRPr="00132C29">
        <w:rPr>
          <w:rFonts w:asciiTheme="minorHAnsi" w:hAnsiTheme="minorHAnsi" w:cs="Tahoma"/>
        </w:rPr>
        <w:t xml:space="preserve"> The DM will </w:t>
      </w:r>
      <w:r w:rsidR="00FD3B69" w:rsidRPr="00132C29">
        <w:rPr>
          <w:rFonts w:asciiTheme="minorHAnsi" w:hAnsiTheme="minorHAnsi" w:cs="Tahoma"/>
        </w:rPr>
        <w:t>liaise</w:t>
      </w:r>
      <w:r w:rsidR="009D19B0" w:rsidRPr="00132C29">
        <w:rPr>
          <w:rFonts w:asciiTheme="minorHAnsi" w:hAnsiTheme="minorHAnsi" w:cs="Tahoma"/>
        </w:rPr>
        <w:t xml:space="preserve"> with</w:t>
      </w:r>
      <w:r w:rsidR="002A6363" w:rsidRPr="00132C29">
        <w:rPr>
          <w:rFonts w:asciiTheme="minorHAnsi" w:hAnsiTheme="minorHAnsi" w:cs="Tahoma"/>
        </w:rPr>
        <w:t xml:space="preserve"> </w:t>
      </w:r>
      <w:r w:rsidR="009D19B0" w:rsidRPr="00132C29">
        <w:rPr>
          <w:rFonts w:asciiTheme="minorHAnsi" w:hAnsiTheme="minorHAnsi" w:cs="Tahoma"/>
        </w:rPr>
        <w:t xml:space="preserve">the study </w:t>
      </w:r>
      <w:r w:rsidR="00820CCF" w:rsidRPr="00132C29">
        <w:rPr>
          <w:rFonts w:asciiTheme="minorHAnsi" w:hAnsiTheme="minorHAnsi" w:cs="Tahoma"/>
        </w:rPr>
        <w:t>S</w:t>
      </w:r>
      <w:r w:rsidR="009D19B0" w:rsidRPr="00132C29">
        <w:rPr>
          <w:rFonts w:asciiTheme="minorHAnsi" w:hAnsiTheme="minorHAnsi" w:cs="Tahoma"/>
        </w:rPr>
        <w:t>tatistician</w:t>
      </w:r>
      <w:r w:rsidR="00FD3B69" w:rsidRPr="00132C29">
        <w:rPr>
          <w:rFonts w:asciiTheme="minorHAnsi" w:hAnsiTheme="minorHAnsi" w:cs="Tahoma"/>
        </w:rPr>
        <w:t xml:space="preserve"> to ensure routine reports are produced within the required timelines, providing data as required. </w:t>
      </w:r>
      <w:r w:rsidR="0040666B" w:rsidRPr="00132C29">
        <w:rPr>
          <w:rFonts w:asciiTheme="minorHAnsi" w:hAnsiTheme="minorHAnsi" w:cs="Tahoma"/>
        </w:rPr>
        <w:t xml:space="preserve">Details </w:t>
      </w:r>
      <w:r w:rsidR="003A4790" w:rsidRPr="00132C29">
        <w:rPr>
          <w:rFonts w:asciiTheme="minorHAnsi" w:hAnsiTheme="minorHAnsi" w:cs="Tahoma"/>
        </w:rPr>
        <w:t>of</w:t>
      </w:r>
      <w:r w:rsidR="0040666B" w:rsidRPr="00132C29">
        <w:rPr>
          <w:rFonts w:asciiTheme="minorHAnsi" w:hAnsiTheme="minorHAnsi" w:cs="Tahoma"/>
        </w:rPr>
        <w:t xml:space="preserve"> all personnel involved in data management </w:t>
      </w:r>
      <w:r w:rsidR="001D6DD8" w:rsidRPr="00132C29">
        <w:rPr>
          <w:rFonts w:asciiTheme="minorHAnsi" w:hAnsiTheme="minorHAnsi" w:cs="Tahoma"/>
        </w:rPr>
        <w:t xml:space="preserve">at site can be found in the </w:t>
      </w:r>
      <w:r w:rsidR="00E96A0D">
        <w:rPr>
          <w:rFonts w:asciiTheme="minorHAnsi" w:hAnsiTheme="minorHAnsi" w:cs="Tahoma"/>
          <w:b/>
          <w:i/>
          <w:color w:val="00B0F0"/>
        </w:rPr>
        <w:t>insert</w:t>
      </w:r>
      <w:r w:rsidR="008B11D6" w:rsidRPr="008B11D6">
        <w:rPr>
          <w:rFonts w:asciiTheme="minorHAnsi" w:hAnsiTheme="minorHAnsi" w:cs="Tahoma"/>
          <w:b/>
          <w:i/>
          <w:color w:val="00B0F0"/>
        </w:rPr>
        <w:t xml:space="preserve"> document</w:t>
      </w:r>
      <w:r w:rsidRPr="008B11D6">
        <w:rPr>
          <w:rFonts w:asciiTheme="minorHAnsi" w:hAnsiTheme="minorHAnsi" w:cs="Tahoma"/>
          <w:color w:val="00B0F0"/>
        </w:rPr>
        <w:t xml:space="preserve"> </w:t>
      </w:r>
      <w:r>
        <w:rPr>
          <w:rFonts w:asciiTheme="minorHAnsi" w:hAnsiTheme="minorHAnsi" w:cs="Tahoma"/>
        </w:rPr>
        <w:t>(held by the DM)</w:t>
      </w:r>
      <w:r w:rsidR="001D6DD8" w:rsidRPr="00132C29">
        <w:rPr>
          <w:rFonts w:asciiTheme="minorHAnsi" w:hAnsiTheme="minorHAnsi" w:cs="Tahoma"/>
        </w:rPr>
        <w:t>.</w:t>
      </w:r>
    </w:p>
    <w:p w14:paraId="6D26FD4F" w14:textId="77777777" w:rsidR="0040666B" w:rsidRDefault="0040666B" w:rsidP="0040666B">
      <w:pPr>
        <w:ind w:left="432"/>
        <w:jc w:val="both"/>
        <w:outlineLvl w:val="1"/>
        <w:rPr>
          <w:rFonts w:ascii="Calibri Light" w:hAnsi="Calibri Light" w:cs="Tahoma"/>
          <w:b/>
          <w:noProof/>
          <w:sz w:val="22"/>
          <w:szCs w:val="22"/>
        </w:rPr>
      </w:pPr>
    </w:p>
    <w:p w14:paraId="48B4FDEA" w14:textId="77777777" w:rsidR="00EF3443" w:rsidRDefault="00EF3443" w:rsidP="00666A7D">
      <w:pPr>
        <w:jc w:val="both"/>
        <w:outlineLvl w:val="1"/>
        <w:rPr>
          <w:rFonts w:ascii="Calibri Light" w:hAnsi="Calibri Light" w:cs="Tahoma"/>
          <w:b/>
          <w:noProof/>
          <w:sz w:val="22"/>
          <w:szCs w:val="22"/>
        </w:rPr>
      </w:pPr>
    </w:p>
    <w:p w14:paraId="62DF2E6C" w14:textId="48D56A17" w:rsidR="000E6605" w:rsidRPr="000E6605" w:rsidRDefault="000E6605" w:rsidP="000E6605">
      <w:pPr>
        <w:pStyle w:val="Caption"/>
        <w:keepNext/>
        <w:spacing w:after="0"/>
        <w:rPr>
          <w:rFonts w:asciiTheme="minorHAnsi" w:hAnsiTheme="minorHAnsi"/>
          <w:color w:val="auto"/>
          <w:sz w:val="24"/>
          <w:szCs w:val="24"/>
        </w:rPr>
      </w:pPr>
      <w:bookmarkStart w:id="8" w:name="_Ref289346924"/>
      <w:r w:rsidRPr="000E6605">
        <w:rPr>
          <w:rFonts w:asciiTheme="minorHAnsi" w:hAnsiTheme="minorHAnsi"/>
          <w:color w:val="auto"/>
          <w:sz w:val="24"/>
          <w:szCs w:val="24"/>
        </w:rPr>
        <w:t xml:space="preserve">Table </w:t>
      </w:r>
      <w:r w:rsidRPr="000E6605">
        <w:rPr>
          <w:rFonts w:asciiTheme="minorHAnsi" w:hAnsiTheme="minorHAnsi"/>
          <w:color w:val="auto"/>
          <w:sz w:val="24"/>
          <w:szCs w:val="24"/>
        </w:rPr>
        <w:fldChar w:fldCharType="begin"/>
      </w:r>
      <w:r w:rsidRPr="000E6605">
        <w:rPr>
          <w:rFonts w:asciiTheme="minorHAnsi" w:hAnsiTheme="minorHAnsi"/>
          <w:color w:val="auto"/>
          <w:sz w:val="24"/>
          <w:szCs w:val="24"/>
        </w:rPr>
        <w:instrText xml:space="preserve"> SEQ Table \* ARABIC </w:instrText>
      </w:r>
      <w:r w:rsidRPr="000E6605">
        <w:rPr>
          <w:rFonts w:asciiTheme="minorHAnsi" w:hAnsiTheme="minorHAnsi"/>
          <w:color w:val="auto"/>
          <w:sz w:val="24"/>
          <w:szCs w:val="24"/>
        </w:rPr>
        <w:fldChar w:fldCharType="separate"/>
      </w:r>
      <w:r w:rsidR="00AD379E">
        <w:rPr>
          <w:rFonts w:asciiTheme="minorHAnsi" w:hAnsiTheme="minorHAnsi"/>
          <w:noProof/>
          <w:color w:val="auto"/>
          <w:sz w:val="24"/>
          <w:szCs w:val="24"/>
        </w:rPr>
        <w:t>3</w:t>
      </w:r>
      <w:r w:rsidRPr="000E6605">
        <w:rPr>
          <w:rFonts w:asciiTheme="minorHAnsi" w:hAnsiTheme="minorHAnsi"/>
          <w:color w:val="auto"/>
          <w:sz w:val="24"/>
          <w:szCs w:val="24"/>
        </w:rPr>
        <w:fldChar w:fldCharType="end"/>
      </w:r>
      <w:bookmarkEnd w:id="8"/>
      <w:r w:rsidRPr="000E6605">
        <w:rPr>
          <w:rFonts w:asciiTheme="minorHAnsi" w:hAnsiTheme="minorHAnsi"/>
          <w:color w:val="auto"/>
          <w:sz w:val="24"/>
          <w:szCs w:val="24"/>
        </w:rPr>
        <w:t xml:space="preserve">. </w:t>
      </w:r>
      <w:r w:rsidR="00C0642F" w:rsidRPr="00C0642F">
        <w:rPr>
          <w:rFonts w:asciiTheme="minorHAnsi" w:hAnsiTheme="minorHAnsi"/>
          <w:i/>
          <w:color w:val="auto"/>
          <w:sz w:val="24"/>
          <w:szCs w:val="24"/>
        </w:rPr>
        <w:t>Trial Title</w:t>
      </w:r>
      <w:r>
        <w:rPr>
          <w:rFonts w:asciiTheme="minorHAnsi" w:hAnsiTheme="minorHAnsi"/>
          <w:color w:val="auto"/>
          <w:sz w:val="24"/>
          <w:szCs w:val="24"/>
        </w:rPr>
        <w:t xml:space="preserve"> </w:t>
      </w:r>
      <w:r w:rsidRPr="000E6605">
        <w:rPr>
          <w:rFonts w:asciiTheme="minorHAnsi" w:hAnsiTheme="minorHAnsi"/>
          <w:color w:val="auto"/>
          <w:sz w:val="24"/>
          <w:szCs w:val="24"/>
        </w:rPr>
        <w:t>Roles and responsib</w:t>
      </w:r>
      <w:r>
        <w:rPr>
          <w:rFonts w:asciiTheme="minorHAnsi" w:hAnsiTheme="minorHAnsi"/>
          <w:color w:val="auto"/>
          <w:sz w:val="24"/>
          <w:szCs w:val="24"/>
        </w:rPr>
        <w:t>i</w:t>
      </w:r>
      <w:r w:rsidRPr="000E6605">
        <w:rPr>
          <w:rFonts w:asciiTheme="minorHAnsi" w:hAnsiTheme="minorHAnsi"/>
          <w:color w:val="auto"/>
          <w:sz w:val="24"/>
          <w:szCs w:val="24"/>
        </w:rPr>
        <w:t>lities for data management</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1873"/>
        <w:gridCol w:w="2140"/>
      </w:tblGrid>
      <w:tr w:rsidR="0040666B" w:rsidRPr="00DE20DD" w14:paraId="17593306" w14:textId="77777777" w:rsidTr="00666A7D">
        <w:tc>
          <w:tcPr>
            <w:tcW w:w="2835" w:type="dxa"/>
            <w:shd w:val="clear" w:color="auto" w:fill="auto"/>
          </w:tcPr>
          <w:p w14:paraId="0BD0B950" w14:textId="77777777" w:rsidR="0040666B" w:rsidRPr="000E6605" w:rsidRDefault="0040666B" w:rsidP="00666A7D">
            <w:pPr>
              <w:ind w:left="252" w:hanging="252"/>
              <w:jc w:val="both"/>
              <w:rPr>
                <w:rFonts w:asciiTheme="minorHAnsi" w:hAnsiTheme="minorHAnsi" w:cs="Tahoma"/>
                <w:b/>
                <w:sz w:val="22"/>
                <w:szCs w:val="22"/>
              </w:rPr>
            </w:pPr>
            <w:r w:rsidRPr="000E6605">
              <w:rPr>
                <w:rFonts w:asciiTheme="minorHAnsi" w:hAnsiTheme="minorHAnsi" w:cs="Tahoma"/>
                <w:b/>
                <w:sz w:val="22"/>
                <w:szCs w:val="22"/>
              </w:rPr>
              <w:t>Role</w:t>
            </w:r>
          </w:p>
        </w:tc>
        <w:tc>
          <w:tcPr>
            <w:tcW w:w="2552" w:type="dxa"/>
            <w:shd w:val="clear" w:color="auto" w:fill="auto"/>
          </w:tcPr>
          <w:p w14:paraId="6161DE0B" w14:textId="77777777" w:rsidR="0040666B" w:rsidRPr="000E6605" w:rsidRDefault="0040666B" w:rsidP="00666A7D">
            <w:pPr>
              <w:jc w:val="center"/>
              <w:rPr>
                <w:rFonts w:asciiTheme="minorHAnsi" w:hAnsiTheme="minorHAnsi" w:cs="Tahoma"/>
                <w:b/>
                <w:sz w:val="22"/>
                <w:szCs w:val="22"/>
              </w:rPr>
            </w:pPr>
            <w:r w:rsidRPr="000E6605">
              <w:rPr>
                <w:rFonts w:asciiTheme="minorHAnsi" w:hAnsiTheme="minorHAnsi" w:cs="Tahoma"/>
                <w:b/>
                <w:sz w:val="22"/>
                <w:szCs w:val="22"/>
              </w:rPr>
              <w:t>Primary Personnel Responsible</w:t>
            </w:r>
          </w:p>
        </w:tc>
        <w:tc>
          <w:tcPr>
            <w:tcW w:w="1873" w:type="dxa"/>
            <w:shd w:val="clear" w:color="auto" w:fill="auto"/>
          </w:tcPr>
          <w:p w14:paraId="02903DBE" w14:textId="77777777" w:rsidR="0040666B" w:rsidRPr="000E6605" w:rsidRDefault="0040666B" w:rsidP="00666A7D">
            <w:pPr>
              <w:jc w:val="center"/>
              <w:rPr>
                <w:rFonts w:asciiTheme="minorHAnsi" w:hAnsiTheme="minorHAnsi" w:cs="Tahoma"/>
                <w:b/>
                <w:sz w:val="22"/>
                <w:szCs w:val="22"/>
              </w:rPr>
            </w:pPr>
            <w:r w:rsidRPr="000E6605">
              <w:rPr>
                <w:rFonts w:asciiTheme="minorHAnsi" w:hAnsiTheme="minorHAnsi" w:cs="Tahoma"/>
                <w:b/>
                <w:sz w:val="22"/>
                <w:szCs w:val="22"/>
              </w:rPr>
              <w:t>Secondary Personnel Responsible</w:t>
            </w:r>
          </w:p>
        </w:tc>
        <w:tc>
          <w:tcPr>
            <w:tcW w:w="2140" w:type="dxa"/>
            <w:shd w:val="clear" w:color="auto" w:fill="auto"/>
          </w:tcPr>
          <w:p w14:paraId="729D4B28" w14:textId="6E2F79E6" w:rsidR="0040666B" w:rsidRPr="000E6605" w:rsidRDefault="0040666B" w:rsidP="00666A7D">
            <w:pPr>
              <w:jc w:val="center"/>
              <w:rPr>
                <w:rFonts w:asciiTheme="minorHAnsi" w:hAnsiTheme="minorHAnsi" w:cs="Tahoma"/>
                <w:b/>
                <w:sz w:val="22"/>
                <w:szCs w:val="22"/>
              </w:rPr>
            </w:pPr>
            <w:r w:rsidRPr="000E6605">
              <w:rPr>
                <w:rFonts w:asciiTheme="minorHAnsi" w:hAnsiTheme="minorHAnsi" w:cs="Tahoma"/>
                <w:b/>
                <w:sz w:val="22"/>
                <w:szCs w:val="22"/>
              </w:rPr>
              <w:t>Timesc</w:t>
            </w:r>
            <w:r w:rsidR="001D6DD8" w:rsidRPr="000E6605">
              <w:rPr>
                <w:rFonts w:asciiTheme="minorHAnsi" w:hAnsiTheme="minorHAnsi" w:cs="Tahoma"/>
                <w:b/>
                <w:sz w:val="22"/>
                <w:szCs w:val="22"/>
              </w:rPr>
              <w:t>a</w:t>
            </w:r>
            <w:r w:rsidRPr="000E6605">
              <w:rPr>
                <w:rFonts w:asciiTheme="minorHAnsi" w:hAnsiTheme="minorHAnsi" w:cs="Tahoma"/>
                <w:b/>
                <w:sz w:val="22"/>
                <w:szCs w:val="22"/>
              </w:rPr>
              <w:t>le</w:t>
            </w:r>
          </w:p>
        </w:tc>
      </w:tr>
      <w:tr w:rsidR="0040666B" w:rsidRPr="00DE20DD" w14:paraId="7E278787" w14:textId="77777777" w:rsidTr="00666A7D">
        <w:tc>
          <w:tcPr>
            <w:tcW w:w="2835" w:type="dxa"/>
            <w:shd w:val="clear" w:color="auto" w:fill="auto"/>
          </w:tcPr>
          <w:p w14:paraId="0AC4FF84" w14:textId="77777777" w:rsidR="0040666B" w:rsidRPr="008402E0" w:rsidRDefault="0083462F" w:rsidP="00EF3443">
            <w:pPr>
              <w:rPr>
                <w:rFonts w:asciiTheme="minorHAnsi" w:hAnsiTheme="minorHAnsi" w:cs="Tahoma"/>
                <w:b/>
                <w:i/>
                <w:sz w:val="22"/>
                <w:szCs w:val="22"/>
              </w:rPr>
            </w:pPr>
            <w:r w:rsidRPr="008402E0">
              <w:rPr>
                <w:rFonts w:asciiTheme="minorHAnsi" w:hAnsiTheme="minorHAnsi" w:cs="Tahoma"/>
                <w:b/>
                <w:i/>
                <w:sz w:val="22"/>
                <w:szCs w:val="22"/>
              </w:rPr>
              <w:t>Data entry</w:t>
            </w:r>
          </w:p>
          <w:p w14:paraId="7AE469F4" w14:textId="04D92ECC" w:rsidR="003E627E" w:rsidRPr="008402E0" w:rsidRDefault="003E627E" w:rsidP="00EF3443">
            <w:pPr>
              <w:rPr>
                <w:rFonts w:asciiTheme="minorHAnsi" w:hAnsiTheme="minorHAnsi" w:cs="Tahoma"/>
                <w:b/>
                <w:i/>
                <w:sz w:val="22"/>
                <w:szCs w:val="22"/>
              </w:rPr>
            </w:pPr>
          </w:p>
        </w:tc>
        <w:tc>
          <w:tcPr>
            <w:tcW w:w="2552" w:type="dxa"/>
            <w:shd w:val="clear" w:color="auto" w:fill="auto"/>
          </w:tcPr>
          <w:p w14:paraId="27C1B3F9" w14:textId="6C44E4DE" w:rsidR="0040666B" w:rsidRPr="00676A28" w:rsidRDefault="00676A28" w:rsidP="007F5554">
            <w:pPr>
              <w:jc w:val="center"/>
              <w:rPr>
                <w:rFonts w:asciiTheme="minorHAnsi" w:hAnsiTheme="minorHAnsi" w:cs="Tahoma"/>
                <w:b/>
                <w:i/>
                <w:sz w:val="22"/>
                <w:szCs w:val="22"/>
              </w:rPr>
            </w:pPr>
            <w:r w:rsidRPr="00676A28">
              <w:rPr>
                <w:rFonts w:asciiTheme="minorHAnsi" w:hAnsiTheme="minorHAnsi"/>
                <w:b/>
                <w:i/>
                <w:color w:val="00B0F0"/>
                <w:sz w:val="22"/>
                <w:szCs w:val="22"/>
              </w:rPr>
              <w:t>i</w:t>
            </w:r>
            <w:r w:rsidR="00E96A0D" w:rsidRPr="00676A28">
              <w:rPr>
                <w:rFonts w:asciiTheme="minorHAnsi" w:hAnsiTheme="minorHAnsi"/>
                <w:b/>
                <w:i/>
                <w:color w:val="00B0F0"/>
                <w:sz w:val="22"/>
                <w:szCs w:val="22"/>
              </w:rPr>
              <w:t>nsert</w:t>
            </w:r>
            <w:r w:rsidR="00E40D40">
              <w:rPr>
                <w:rFonts w:asciiTheme="minorHAnsi" w:hAnsiTheme="minorHAnsi"/>
                <w:b/>
                <w:i/>
                <w:color w:val="00B0F0"/>
                <w:sz w:val="22"/>
                <w:szCs w:val="22"/>
              </w:rPr>
              <w:t xml:space="preserve"> e.g. d</w:t>
            </w:r>
            <w:r w:rsidR="00BD15F0" w:rsidRPr="00676A28">
              <w:rPr>
                <w:rFonts w:asciiTheme="minorHAnsi" w:hAnsiTheme="minorHAnsi"/>
                <w:b/>
                <w:i/>
                <w:color w:val="00B0F0"/>
                <w:sz w:val="22"/>
                <w:szCs w:val="22"/>
              </w:rPr>
              <w:t>ata entry staff</w:t>
            </w:r>
          </w:p>
        </w:tc>
        <w:tc>
          <w:tcPr>
            <w:tcW w:w="1873" w:type="dxa"/>
            <w:shd w:val="clear" w:color="auto" w:fill="auto"/>
          </w:tcPr>
          <w:p w14:paraId="4D221486" w14:textId="62811379" w:rsidR="0040666B" w:rsidRPr="00676A28" w:rsidRDefault="00676A28" w:rsidP="00EF3443">
            <w:pPr>
              <w:jc w:val="center"/>
              <w:rPr>
                <w:rFonts w:asciiTheme="minorHAnsi" w:hAnsiTheme="minorHAnsi" w:cs="Tahoma"/>
                <w:b/>
                <w:i/>
                <w:sz w:val="22"/>
                <w:szCs w:val="22"/>
              </w:rPr>
            </w:pPr>
            <w:r w:rsidRPr="00676A28">
              <w:rPr>
                <w:rFonts w:asciiTheme="minorHAnsi" w:hAnsiTheme="minorHAnsi"/>
                <w:b/>
                <w:i/>
                <w:color w:val="00B0F0"/>
                <w:sz w:val="22"/>
                <w:szCs w:val="22"/>
              </w:rPr>
              <w:t>i</w:t>
            </w:r>
            <w:r w:rsidR="00E96A0D" w:rsidRPr="00676A28">
              <w:rPr>
                <w:rFonts w:asciiTheme="minorHAnsi" w:hAnsiTheme="minorHAnsi"/>
                <w:b/>
                <w:i/>
                <w:color w:val="00B0F0"/>
                <w:sz w:val="22"/>
                <w:szCs w:val="22"/>
              </w:rPr>
              <w:t>nsert</w:t>
            </w:r>
            <w:r w:rsidR="00BD15F0" w:rsidRPr="00676A28">
              <w:rPr>
                <w:rFonts w:asciiTheme="minorHAnsi" w:hAnsiTheme="minorHAnsi"/>
                <w:b/>
                <w:i/>
                <w:color w:val="00B0F0"/>
                <w:sz w:val="22"/>
                <w:szCs w:val="22"/>
              </w:rPr>
              <w:t xml:space="preserve"> e.g. </w:t>
            </w:r>
            <w:r w:rsidR="00E40D40">
              <w:rPr>
                <w:rFonts w:asciiTheme="minorHAnsi" w:hAnsiTheme="minorHAnsi"/>
                <w:b/>
                <w:i/>
                <w:color w:val="00B0F0"/>
                <w:sz w:val="22"/>
                <w:szCs w:val="22"/>
              </w:rPr>
              <w:t>chief i</w:t>
            </w:r>
            <w:r w:rsidR="00A33F72" w:rsidRPr="00676A28">
              <w:rPr>
                <w:rFonts w:asciiTheme="minorHAnsi" w:hAnsiTheme="minorHAnsi"/>
                <w:b/>
                <w:i/>
                <w:color w:val="00B0F0"/>
                <w:sz w:val="22"/>
                <w:szCs w:val="22"/>
              </w:rPr>
              <w:t>nvestigator</w:t>
            </w:r>
          </w:p>
        </w:tc>
        <w:tc>
          <w:tcPr>
            <w:tcW w:w="2140" w:type="dxa"/>
            <w:shd w:val="clear" w:color="auto" w:fill="auto"/>
          </w:tcPr>
          <w:p w14:paraId="2F7A33F2" w14:textId="5E863859" w:rsidR="0040666B" w:rsidRPr="00676A28" w:rsidRDefault="00676A28" w:rsidP="00E96A0D">
            <w:pPr>
              <w:jc w:val="center"/>
              <w:rPr>
                <w:rFonts w:asciiTheme="minorHAnsi" w:hAnsiTheme="minorHAnsi" w:cs="Tahoma"/>
                <w:b/>
                <w:i/>
                <w:sz w:val="22"/>
                <w:szCs w:val="22"/>
              </w:rPr>
            </w:pPr>
            <w:r w:rsidRPr="00756D39">
              <w:rPr>
                <w:b/>
                <w:i/>
                <w:color w:val="00B0F0"/>
                <w:sz w:val="22"/>
                <w:szCs w:val="22"/>
              </w:rPr>
              <w:t>i</w:t>
            </w:r>
            <w:r w:rsidR="00E96A0D" w:rsidRPr="00756D39">
              <w:rPr>
                <w:b/>
                <w:i/>
                <w:color w:val="00B0F0"/>
                <w:sz w:val="22"/>
                <w:szCs w:val="22"/>
              </w:rPr>
              <w:t>nsert</w:t>
            </w:r>
            <w:r w:rsidR="00D44671" w:rsidRPr="00756D39">
              <w:rPr>
                <w:rFonts w:asciiTheme="minorHAnsi" w:hAnsiTheme="minorHAnsi" w:cs="Tahoma"/>
                <w:b/>
                <w:i/>
                <w:color w:val="00B0F0"/>
                <w:sz w:val="22"/>
                <w:szCs w:val="22"/>
              </w:rPr>
              <w:t xml:space="preserve"> e.g. </w:t>
            </w:r>
            <w:r w:rsidR="00E40D40" w:rsidRPr="00756D39">
              <w:rPr>
                <w:rFonts w:asciiTheme="minorHAnsi" w:hAnsiTheme="minorHAnsi" w:cs="Tahoma"/>
                <w:b/>
                <w:i/>
                <w:color w:val="00B0F0"/>
                <w:sz w:val="22"/>
                <w:szCs w:val="22"/>
              </w:rPr>
              <w:t>d</w:t>
            </w:r>
            <w:r w:rsidR="00EA7F4C" w:rsidRPr="00756D39">
              <w:rPr>
                <w:rFonts w:asciiTheme="minorHAnsi" w:hAnsiTheme="minorHAnsi" w:cs="Tahoma"/>
                <w:b/>
                <w:i/>
                <w:color w:val="00B0F0"/>
                <w:sz w:val="22"/>
                <w:szCs w:val="22"/>
              </w:rPr>
              <w:t>aily</w:t>
            </w:r>
          </w:p>
        </w:tc>
      </w:tr>
      <w:tr w:rsidR="0040666B" w:rsidRPr="00DE20DD" w14:paraId="75714A2A" w14:textId="77777777" w:rsidTr="00666A7D">
        <w:tc>
          <w:tcPr>
            <w:tcW w:w="2835" w:type="dxa"/>
            <w:shd w:val="clear" w:color="auto" w:fill="auto"/>
          </w:tcPr>
          <w:p w14:paraId="0A2A106E" w14:textId="77777777" w:rsidR="0040666B" w:rsidRPr="008402E0" w:rsidRDefault="0083462F" w:rsidP="00EF3443">
            <w:pPr>
              <w:rPr>
                <w:rFonts w:asciiTheme="minorHAnsi" w:hAnsiTheme="minorHAnsi" w:cs="Tahoma"/>
                <w:b/>
                <w:i/>
                <w:sz w:val="22"/>
                <w:szCs w:val="22"/>
              </w:rPr>
            </w:pPr>
            <w:r w:rsidRPr="008402E0">
              <w:rPr>
                <w:rFonts w:asciiTheme="minorHAnsi" w:hAnsiTheme="minorHAnsi" w:cs="Tahoma"/>
                <w:b/>
                <w:i/>
                <w:sz w:val="22"/>
                <w:szCs w:val="22"/>
              </w:rPr>
              <w:t>Data Transfer</w:t>
            </w:r>
          </w:p>
          <w:p w14:paraId="4D874439" w14:textId="7D557024" w:rsidR="003E627E" w:rsidRPr="008402E0" w:rsidRDefault="003E627E" w:rsidP="00EF3443">
            <w:pPr>
              <w:rPr>
                <w:rFonts w:asciiTheme="minorHAnsi" w:hAnsiTheme="minorHAnsi" w:cs="Tahoma"/>
                <w:b/>
                <w:i/>
                <w:sz w:val="22"/>
                <w:szCs w:val="22"/>
              </w:rPr>
            </w:pPr>
          </w:p>
        </w:tc>
        <w:tc>
          <w:tcPr>
            <w:tcW w:w="2552" w:type="dxa"/>
            <w:shd w:val="clear" w:color="auto" w:fill="auto"/>
          </w:tcPr>
          <w:p w14:paraId="5951140D" w14:textId="330EC4D9" w:rsidR="0040666B" w:rsidRPr="000E6605" w:rsidRDefault="0040666B" w:rsidP="00EF3443">
            <w:pPr>
              <w:jc w:val="both"/>
              <w:rPr>
                <w:rFonts w:asciiTheme="minorHAnsi" w:hAnsiTheme="minorHAnsi" w:cs="Tahoma"/>
                <w:sz w:val="22"/>
                <w:szCs w:val="22"/>
              </w:rPr>
            </w:pPr>
          </w:p>
        </w:tc>
        <w:tc>
          <w:tcPr>
            <w:tcW w:w="1873" w:type="dxa"/>
            <w:shd w:val="clear" w:color="auto" w:fill="auto"/>
          </w:tcPr>
          <w:p w14:paraId="167B0C4B" w14:textId="39E576E3" w:rsidR="0040666B" w:rsidRPr="000E6605" w:rsidRDefault="0040666B" w:rsidP="00EF3443">
            <w:pPr>
              <w:jc w:val="both"/>
              <w:rPr>
                <w:rFonts w:asciiTheme="minorHAnsi" w:hAnsiTheme="minorHAnsi" w:cs="Tahoma"/>
                <w:sz w:val="22"/>
                <w:szCs w:val="22"/>
              </w:rPr>
            </w:pPr>
          </w:p>
        </w:tc>
        <w:tc>
          <w:tcPr>
            <w:tcW w:w="2140" w:type="dxa"/>
            <w:shd w:val="clear" w:color="auto" w:fill="auto"/>
          </w:tcPr>
          <w:p w14:paraId="09935D5C" w14:textId="43961AC1" w:rsidR="0040666B" w:rsidRPr="008402E0" w:rsidRDefault="0040666B" w:rsidP="00EF3443">
            <w:pPr>
              <w:jc w:val="center"/>
              <w:rPr>
                <w:rFonts w:asciiTheme="minorHAnsi" w:hAnsiTheme="minorHAnsi" w:cs="Tahoma"/>
                <w:b/>
                <w:i/>
                <w:sz w:val="22"/>
                <w:szCs w:val="22"/>
              </w:rPr>
            </w:pPr>
          </w:p>
        </w:tc>
      </w:tr>
      <w:tr w:rsidR="0040666B" w:rsidRPr="00DE20DD" w14:paraId="50F3C8CE" w14:textId="77777777" w:rsidTr="00666A7D">
        <w:tc>
          <w:tcPr>
            <w:tcW w:w="2835" w:type="dxa"/>
            <w:shd w:val="clear" w:color="auto" w:fill="auto"/>
          </w:tcPr>
          <w:p w14:paraId="163732DC" w14:textId="709611C7" w:rsidR="0040666B" w:rsidRPr="008402E0" w:rsidRDefault="0040666B" w:rsidP="00EF3443">
            <w:pPr>
              <w:rPr>
                <w:rFonts w:asciiTheme="minorHAnsi" w:hAnsiTheme="minorHAnsi" w:cs="Tahoma"/>
                <w:b/>
                <w:i/>
                <w:sz w:val="22"/>
                <w:szCs w:val="22"/>
              </w:rPr>
            </w:pPr>
            <w:r w:rsidRPr="008402E0">
              <w:rPr>
                <w:rFonts w:asciiTheme="minorHAnsi" w:hAnsiTheme="minorHAnsi" w:cs="Tahoma"/>
                <w:b/>
                <w:i/>
                <w:sz w:val="22"/>
                <w:szCs w:val="22"/>
              </w:rPr>
              <w:t>Source data verification of primary endpoint data</w:t>
            </w:r>
          </w:p>
        </w:tc>
        <w:tc>
          <w:tcPr>
            <w:tcW w:w="2552" w:type="dxa"/>
            <w:shd w:val="clear" w:color="auto" w:fill="auto"/>
          </w:tcPr>
          <w:p w14:paraId="5EA6D04D" w14:textId="6CF923A6" w:rsidR="0040666B" w:rsidRPr="000E6605" w:rsidRDefault="0040666B" w:rsidP="00EF3443">
            <w:pPr>
              <w:rPr>
                <w:rFonts w:asciiTheme="minorHAnsi" w:hAnsiTheme="minorHAnsi" w:cs="Tahoma"/>
                <w:sz w:val="22"/>
                <w:szCs w:val="22"/>
              </w:rPr>
            </w:pPr>
          </w:p>
        </w:tc>
        <w:tc>
          <w:tcPr>
            <w:tcW w:w="1873" w:type="dxa"/>
            <w:shd w:val="clear" w:color="auto" w:fill="auto"/>
          </w:tcPr>
          <w:p w14:paraId="40920485" w14:textId="58A27F43" w:rsidR="0040666B" w:rsidRPr="000E6605" w:rsidRDefault="0040666B" w:rsidP="00EF3443">
            <w:pPr>
              <w:rPr>
                <w:rFonts w:asciiTheme="minorHAnsi" w:hAnsiTheme="minorHAnsi" w:cs="Tahoma"/>
                <w:sz w:val="22"/>
                <w:szCs w:val="22"/>
              </w:rPr>
            </w:pPr>
          </w:p>
        </w:tc>
        <w:tc>
          <w:tcPr>
            <w:tcW w:w="2140" w:type="dxa"/>
            <w:shd w:val="clear" w:color="auto" w:fill="auto"/>
          </w:tcPr>
          <w:p w14:paraId="3CC44765" w14:textId="708D3F11" w:rsidR="0040666B" w:rsidRPr="008402E0" w:rsidRDefault="0040666B" w:rsidP="00EF3443">
            <w:pPr>
              <w:jc w:val="center"/>
              <w:rPr>
                <w:rFonts w:asciiTheme="minorHAnsi" w:hAnsiTheme="minorHAnsi" w:cs="Tahoma"/>
                <w:b/>
                <w:i/>
                <w:sz w:val="22"/>
                <w:szCs w:val="22"/>
              </w:rPr>
            </w:pPr>
          </w:p>
        </w:tc>
      </w:tr>
      <w:tr w:rsidR="0040666B" w:rsidRPr="00DE20DD" w14:paraId="4ACDFF52" w14:textId="77777777" w:rsidTr="00666A7D">
        <w:tc>
          <w:tcPr>
            <w:tcW w:w="2835" w:type="dxa"/>
            <w:shd w:val="clear" w:color="auto" w:fill="auto"/>
          </w:tcPr>
          <w:p w14:paraId="336B5BE1" w14:textId="48735B61" w:rsidR="0040666B" w:rsidRPr="008402E0" w:rsidRDefault="0040666B" w:rsidP="00EF3443">
            <w:pPr>
              <w:rPr>
                <w:rFonts w:asciiTheme="minorHAnsi" w:hAnsiTheme="minorHAnsi" w:cs="Tahoma"/>
                <w:b/>
                <w:i/>
                <w:sz w:val="22"/>
                <w:szCs w:val="22"/>
              </w:rPr>
            </w:pPr>
            <w:r w:rsidRPr="008402E0">
              <w:rPr>
                <w:rFonts w:asciiTheme="minorHAnsi" w:hAnsiTheme="minorHAnsi" w:cs="Tahoma"/>
                <w:b/>
                <w:i/>
                <w:sz w:val="22"/>
                <w:szCs w:val="22"/>
              </w:rPr>
              <w:t xml:space="preserve">Review of </w:t>
            </w:r>
            <w:r w:rsidR="00486001" w:rsidRPr="008402E0">
              <w:rPr>
                <w:rFonts w:asciiTheme="minorHAnsi" w:hAnsiTheme="minorHAnsi" w:cs="Tahoma"/>
                <w:b/>
                <w:i/>
                <w:sz w:val="22"/>
                <w:szCs w:val="22"/>
              </w:rPr>
              <w:t>D</w:t>
            </w:r>
            <w:r w:rsidRPr="008402E0">
              <w:rPr>
                <w:rFonts w:asciiTheme="minorHAnsi" w:hAnsiTheme="minorHAnsi" w:cs="Tahoma"/>
                <w:b/>
                <w:i/>
                <w:sz w:val="22"/>
                <w:szCs w:val="22"/>
              </w:rPr>
              <w:t xml:space="preserve">ay 14 </w:t>
            </w:r>
            <w:r w:rsidR="00820CCF" w:rsidRPr="008402E0">
              <w:rPr>
                <w:rFonts w:asciiTheme="minorHAnsi" w:hAnsiTheme="minorHAnsi" w:cs="Tahoma"/>
                <w:b/>
                <w:i/>
                <w:sz w:val="22"/>
                <w:szCs w:val="22"/>
              </w:rPr>
              <w:t xml:space="preserve">outcome </w:t>
            </w:r>
            <w:r w:rsidRPr="008402E0">
              <w:rPr>
                <w:rFonts w:asciiTheme="minorHAnsi" w:hAnsiTheme="minorHAnsi" w:cs="Tahoma"/>
                <w:b/>
                <w:i/>
                <w:sz w:val="22"/>
                <w:szCs w:val="22"/>
              </w:rPr>
              <w:t>graph</w:t>
            </w:r>
          </w:p>
        </w:tc>
        <w:tc>
          <w:tcPr>
            <w:tcW w:w="2552" w:type="dxa"/>
            <w:shd w:val="clear" w:color="auto" w:fill="auto"/>
          </w:tcPr>
          <w:p w14:paraId="38B0A6CC" w14:textId="317F5498" w:rsidR="0040666B" w:rsidRPr="000E6605" w:rsidRDefault="0040666B" w:rsidP="00EF3443">
            <w:pPr>
              <w:rPr>
                <w:rFonts w:asciiTheme="minorHAnsi" w:hAnsiTheme="minorHAnsi" w:cs="Tahoma"/>
                <w:sz w:val="22"/>
                <w:szCs w:val="22"/>
              </w:rPr>
            </w:pPr>
          </w:p>
        </w:tc>
        <w:tc>
          <w:tcPr>
            <w:tcW w:w="1873" w:type="dxa"/>
            <w:shd w:val="clear" w:color="auto" w:fill="auto"/>
          </w:tcPr>
          <w:p w14:paraId="6BFBB4B3" w14:textId="2CD9903E" w:rsidR="0040666B" w:rsidRPr="000E6605" w:rsidRDefault="0040666B" w:rsidP="00EF3443">
            <w:pPr>
              <w:rPr>
                <w:rFonts w:asciiTheme="minorHAnsi" w:hAnsiTheme="minorHAnsi" w:cs="Tahoma"/>
                <w:sz w:val="22"/>
                <w:szCs w:val="22"/>
              </w:rPr>
            </w:pPr>
          </w:p>
        </w:tc>
        <w:tc>
          <w:tcPr>
            <w:tcW w:w="2140" w:type="dxa"/>
            <w:shd w:val="clear" w:color="auto" w:fill="auto"/>
          </w:tcPr>
          <w:p w14:paraId="32503A01" w14:textId="75B97106" w:rsidR="0040666B" w:rsidRPr="008402E0" w:rsidRDefault="0040666B" w:rsidP="00EF3443">
            <w:pPr>
              <w:jc w:val="center"/>
              <w:rPr>
                <w:rFonts w:asciiTheme="minorHAnsi" w:hAnsiTheme="minorHAnsi" w:cs="Tahoma"/>
                <w:b/>
                <w:i/>
                <w:sz w:val="22"/>
                <w:szCs w:val="22"/>
              </w:rPr>
            </w:pPr>
          </w:p>
        </w:tc>
      </w:tr>
      <w:tr w:rsidR="0040666B" w:rsidRPr="00DE20DD" w14:paraId="422F22CC" w14:textId="77777777" w:rsidTr="00666A7D">
        <w:tc>
          <w:tcPr>
            <w:tcW w:w="2835" w:type="dxa"/>
            <w:shd w:val="clear" w:color="auto" w:fill="auto"/>
          </w:tcPr>
          <w:p w14:paraId="5BC8C727" w14:textId="0C857288" w:rsidR="0040666B" w:rsidRPr="008402E0" w:rsidRDefault="0040666B" w:rsidP="00EF3443">
            <w:pPr>
              <w:rPr>
                <w:rFonts w:asciiTheme="minorHAnsi" w:hAnsiTheme="minorHAnsi" w:cs="Tahoma"/>
                <w:b/>
                <w:i/>
                <w:sz w:val="22"/>
                <w:szCs w:val="22"/>
              </w:rPr>
            </w:pPr>
            <w:r w:rsidRPr="008402E0">
              <w:rPr>
                <w:rFonts w:asciiTheme="minorHAnsi" w:hAnsiTheme="minorHAnsi" w:cs="Tahoma"/>
                <w:b/>
                <w:i/>
                <w:sz w:val="22"/>
                <w:szCs w:val="22"/>
              </w:rPr>
              <w:t>Data extraction, prepar</w:t>
            </w:r>
            <w:r w:rsidR="00E910F3" w:rsidRPr="008402E0">
              <w:rPr>
                <w:rFonts w:asciiTheme="minorHAnsi" w:hAnsiTheme="minorHAnsi" w:cs="Tahoma"/>
                <w:b/>
                <w:i/>
                <w:sz w:val="22"/>
                <w:szCs w:val="22"/>
              </w:rPr>
              <w:t>ation of</w:t>
            </w:r>
            <w:r w:rsidRPr="008402E0">
              <w:rPr>
                <w:rFonts w:asciiTheme="minorHAnsi" w:hAnsiTheme="minorHAnsi" w:cs="Tahoma"/>
                <w:b/>
                <w:i/>
                <w:sz w:val="22"/>
                <w:szCs w:val="22"/>
              </w:rPr>
              <w:t xml:space="preserve"> data for </w:t>
            </w:r>
            <w:r w:rsidR="00486001" w:rsidRPr="008402E0">
              <w:rPr>
                <w:rFonts w:asciiTheme="minorHAnsi" w:hAnsiTheme="minorHAnsi" w:cs="Tahoma"/>
                <w:b/>
                <w:i/>
                <w:sz w:val="22"/>
                <w:szCs w:val="22"/>
              </w:rPr>
              <w:t xml:space="preserve">interim </w:t>
            </w:r>
            <w:r w:rsidRPr="008402E0">
              <w:rPr>
                <w:rFonts w:asciiTheme="minorHAnsi" w:hAnsiTheme="minorHAnsi" w:cs="Tahoma"/>
                <w:b/>
                <w:i/>
                <w:sz w:val="22"/>
                <w:szCs w:val="22"/>
              </w:rPr>
              <w:t>reporting</w:t>
            </w:r>
          </w:p>
        </w:tc>
        <w:tc>
          <w:tcPr>
            <w:tcW w:w="2552" w:type="dxa"/>
            <w:shd w:val="clear" w:color="auto" w:fill="auto"/>
          </w:tcPr>
          <w:p w14:paraId="408CFF41" w14:textId="7CDD1C4A" w:rsidR="0040666B" w:rsidRPr="000E6605" w:rsidRDefault="0040666B" w:rsidP="00EF3443">
            <w:pPr>
              <w:rPr>
                <w:rFonts w:asciiTheme="minorHAnsi" w:hAnsiTheme="minorHAnsi" w:cs="Tahoma"/>
                <w:sz w:val="22"/>
                <w:szCs w:val="22"/>
              </w:rPr>
            </w:pPr>
          </w:p>
        </w:tc>
        <w:tc>
          <w:tcPr>
            <w:tcW w:w="1873" w:type="dxa"/>
            <w:shd w:val="clear" w:color="auto" w:fill="auto"/>
          </w:tcPr>
          <w:p w14:paraId="7C294384" w14:textId="163A102F" w:rsidR="0040666B" w:rsidRPr="000E6605" w:rsidRDefault="0040666B" w:rsidP="00EF3443">
            <w:pPr>
              <w:rPr>
                <w:rFonts w:asciiTheme="minorHAnsi" w:hAnsiTheme="minorHAnsi" w:cs="Tahoma"/>
                <w:sz w:val="22"/>
                <w:szCs w:val="22"/>
              </w:rPr>
            </w:pPr>
          </w:p>
        </w:tc>
        <w:tc>
          <w:tcPr>
            <w:tcW w:w="2140" w:type="dxa"/>
            <w:shd w:val="clear" w:color="auto" w:fill="auto"/>
          </w:tcPr>
          <w:p w14:paraId="5610162A" w14:textId="6631EB23" w:rsidR="0040666B" w:rsidRPr="008402E0" w:rsidRDefault="0040666B" w:rsidP="00EF3443">
            <w:pPr>
              <w:jc w:val="center"/>
              <w:rPr>
                <w:rFonts w:asciiTheme="minorHAnsi" w:hAnsiTheme="minorHAnsi" w:cs="Tahoma"/>
                <w:b/>
                <w:i/>
                <w:sz w:val="22"/>
                <w:szCs w:val="22"/>
              </w:rPr>
            </w:pPr>
          </w:p>
        </w:tc>
      </w:tr>
      <w:tr w:rsidR="0040666B" w:rsidRPr="00DE20DD" w14:paraId="532AC386" w14:textId="77777777" w:rsidTr="00666A7D">
        <w:tc>
          <w:tcPr>
            <w:tcW w:w="2835" w:type="dxa"/>
            <w:shd w:val="clear" w:color="auto" w:fill="auto"/>
          </w:tcPr>
          <w:p w14:paraId="2556C846" w14:textId="30AE25C0" w:rsidR="0040666B" w:rsidRPr="008402E0" w:rsidRDefault="0040666B" w:rsidP="00EF3443">
            <w:pPr>
              <w:rPr>
                <w:rFonts w:asciiTheme="minorHAnsi" w:hAnsiTheme="minorHAnsi" w:cs="Tahoma"/>
                <w:b/>
                <w:i/>
                <w:sz w:val="22"/>
                <w:szCs w:val="22"/>
              </w:rPr>
            </w:pPr>
            <w:r w:rsidRPr="008402E0">
              <w:rPr>
                <w:rFonts w:asciiTheme="minorHAnsi" w:hAnsiTheme="minorHAnsi" w:cs="Tahoma"/>
                <w:b/>
                <w:i/>
                <w:sz w:val="22"/>
                <w:szCs w:val="22"/>
              </w:rPr>
              <w:t>Analysis of primary and secondary outcomes</w:t>
            </w:r>
          </w:p>
        </w:tc>
        <w:tc>
          <w:tcPr>
            <w:tcW w:w="2552" w:type="dxa"/>
            <w:shd w:val="clear" w:color="auto" w:fill="auto"/>
          </w:tcPr>
          <w:p w14:paraId="0D4DE8F2" w14:textId="49933140" w:rsidR="0040666B" w:rsidRPr="000E6605" w:rsidRDefault="0040666B" w:rsidP="00EF3443">
            <w:pPr>
              <w:rPr>
                <w:rFonts w:asciiTheme="minorHAnsi" w:hAnsiTheme="minorHAnsi" w:cs="Tahoma"/>
                <w:sz w:val="22"/>
                <w:szCs w:val="22"/>
              </w:rPr>
            </w:pPr>
          </w:p>
        </w:tc>
        <w:tc>
          <w:tcPr>
            <w:tcW w:w="1873" w:type="dxa"/>
            <w:shd w:val="clear" w:color="auto" w:fill="auto"/>
          </w:tcPr>
          <w:p w14:paraId="00EE3248" w14:textId="77777777" w:rsidR="0040666B" w:rsidRPr="000E6605" w:rsidRDefault="0040666B" w:rsidP="00EF3443">
            <w:pPr>
              <w:jc w:val="center"/>
              <w:rPr>
                <w:rFonts w:asciiTheme="minorHAnsi" w:hAnsiTheme="minorHAnsi" w:cs="Tahoma"/>
                <w:sz w:val="22"/>
                <w:szCs w:val="22"/>
              </w:rPr>
            </w:pPr>
          </w:p>
        </w:tc>
        <w:tc>
          <w:tcPr>
            <w:tcW w:w="2140" w:type="dxa"/>
            <w:shd w:val="clear" w:color="auto" w:fill="auto"/>
          </w:tcPr>
          <w:p w14:paraId="4D0BA7A2" w14:textId="24169694" w:rsidR="0040666B" w:rsidRPr="008402E0" w:rsidRDefault="0040666B" w:rsidP="00666A7D">
            <w:pPr>
              <w:jc w:val="center"/>
              <w:rPr>
                <w:rFonts w:asciiTheme="minorHAnsi" w:hAnsiTheme="minorHAnsi" w:cs="Tahoma"/>
                <w:b/>
                <w:i/>
                <w:sz w:val="22"/>
                <w:szCs w:val="22"/>
              </w:rPr>
            </w:pPr>
          </w:p>
        </w:tc>
      </w:tr>
      <w:tr w:rsidR="0040666B" w:rsidRPr="00DE20DD" w14:paraId="4F74BE86" w14:textId="77777777" w:rsidTr="00666A7D">
        <w:tc>
          <w:tcPr>
            <w:tcW w:w="2835" w:type="dxa"/>
            <w:shd w:val="clear" w:color="auto" w:fill="auto"/>
          </w:tcPr>
          <w:p w14:paraId="2A9BD089" w14:textId="77777777" w:rsidR="0040666B" w:rsidRPr="008402E0" w:rsidRDefault="0040666B" w:rsidP="00EF3443">
            <w:pPr>
              <w:rPr>
                <w:rFonts w:asciiTheme="minorHAnsi" w:hAnsiTheme="minorHAnsi" w:cs="Tahoma"/>
                <w:b/>
                <w:i/>
                <w:sz w:val="22"/>
                <w:szCs w:val="22"/>
              </w:rPr>
            </w:pPr>
            <w:r w:rsidRPr="008402E0">
              <w:rPr>
                <w:rFonts w:asciiTheme="minorHAnsi" w:hAnsiTheme="minorHAnsi" w:cs="Tahoma"/>
                <w:b/>
                <w:i/>
                <w:sz w:val="22"/>
                <w:szCs w:val="22"/>
              </w:rPr>
              <w:t>Update data management plan</w:t>
            </w:r>
          </w:p>
        </w:tc>
        <w:tc>
          <w:tcPr>
            <w:tcW w:w="2552" w:type="dxa"/>
            <w:shd w:val="clear" w:color="auto" w:fill="auto"/>
          </w:tcPr>
          <w:p w14:paraId="369BDDFA" w14:textId="48F1E50A" w:rsidR="0040666B" w:rsidRPr="000E6605" w:rsidRDefault="0040666B" w:rsidP="00EF3443">
            <w:pPr>
              <w:rPr>
                <w:rFonts w:asciiTheme="minorHAnsi" w:hAnsiTheme="minorHAnsi" w:cs="Tahoma"/>
                <w:sz w:val="22"/>
                <w:szCs w:val="22"/>
              </w:rPr>
            </w:pPr>
          </w:p>
        </w:tc>
        <w:tc>
          <w:tcPr>
            <w:tcW w:w="1873" w:type="dxa"/>
            <w:shd w:val="clear" w:color="auto" w:fill="auto"/>
          </w:tcPr>
          <w:p w14:paraId="149FA13B" w14:textId="2ED55385" w:rsidR="0040666B" w:rsidRPr="000E6605" w:rsidRDefault="0040666B" w:rsidP="00EF3443">
            <w:pPr>
              <w:rPr>
                <w:rFonts w:asciiTheme="minorHAnsi" w:hAnsiTheme="minorHAnsi" w:cs="Tahoma"/>
                <w:sz w:val="22"/>
                <w:szCs w:val="22"/>
              </w:rPr>
            </w:pPr>
          </w:p>
        </w:tc>
        <w:tc>
          <w:tcPr>
            <w:tcW w:w="2140" w:type="dxa"/>
            <w:shd w:val="clear" w:color="auto" w:fill="auto"/>
          </w:tcPr>
          <w:p w14:paraId="4AF90D01" w14:textId="119B5EB8" w:rsidR="0040666B" w:rsidRPr="008402E0" w:rsidRDefault="0040666B" w:rsidP="00EF3443">
            <w:pPr>
              <w:jc w:val="center"/>
              <w:rPr>
                <w:rFonts w:asciiTheme="minorHAnsi" w:hAnsiTheme="minorHAnsi" w:cs="Tahoma"/>
                <w:b/>
                <w:i/>
                <w:sz w:val="22"/>
                <w:szCs w:val="22"/>
              </w:rPr>
            </w:pPr>
          </w:p>
        </w:tc>
      </w:tr>
    </w:tbl>
    <w:p w14:paraId="0A258455" w14:textId="77777777" w:rsidR="000063EC" w:rsidRDefault="000063EC" w:rsidP="0046421F">
      <w:pPr>
        <w:jc w:val="both"/>
        <w:outlineLvl w:val="1"/>
        <w:rPr>
          <w:rFonts w:ascii="Calibri Light" w:hAnsi="Calibri Light" w:cs="Tahoma"/>
          <w:noProof/>
          <w:sz w:val="22"/>
          <w:szCs w:val="22"/>
        </w:rPr>
      </w:pPr>
    </w:p>
    <w:p w14:paraId="0F31F483" w14:textId="66B28FD2" w:rsidR="00E25073" w:rsidRPr="00E25073" w:rsidRDefault="00E25073" w:rsidP="00E25073">
      <w:pPr>
        <w:pStyle w:val="TOCHeading"/>
        <w:numPr>
          <w:ilvl w:val="1"/>
          <w:numId w:val="50"/>
        </w:numPr>
        <w:spacing w:before="120"/>
        <w:rPr>
          <w:rFonts w:asciiTheme="minorHAnsi" w:hAnsiTheme="minorHAnsi"/>
          <w:color w:val="000000" w:themeColor="text1"/>
        </w:rPr>
      </w:pPr>
      <w:bookmarkStart w:id="9" w:name="_Toc419898141"/>
      <w:r>
        <w:rPr>
          <w:rFonts w:asciiTheme="minorHAnsi" w:hAnsiTheme="minorHAnsi"/>
          <w:color w:val="000000" w:themeColor="text1"/>
        </w:rPr>
        <w:lastRenderedPageBreak/>
        <w:t>Data management trial documents</w:t>
      </w:r>
      <w:bookmarkEnd w:id="9"/>
    </w:p>
    <w:p w14:paraId="462EE25B" w14:textId="2C56ADC2" w:rsidR="00820CCF" w:rsidRPr="00132C29" w:rsidRDefault="000063EC" w:rsidP="0047217C">
      <w:pPr>
        <w:spacing w:after="120"/>
        <w:rPr>
          <w:rFonts w:asciiTheme="minorHAnsi" w:hAnsiTheme="minorHAnsi" w:cs="Tahoma"/>
        </w:rPr>
      </w:pPr>
      <w:bookmarkStart w:id="10" w:name="_Toc411505240"/>
      <w:bookmarkStart w:id="11" w:name="_Toc411507988"/>
      <w:bookmarkStart w:id="12" w:name="_Toc411516147"/>
      <w:r w:rsidRPr="00132C29">
        <w:rPr>
          <w:rFonts w:asciiTheme="minorHAnsi" w:hAnsiTheme="minorHAnsi" w:cs="Tahoma"/>
        </w:rPr>
        <w:t>This</w:t>
      </w:r>
      <w:r w:rsidR="0019412E">
        <w:rPr>
          <w:rFonts w:asciiTheme="minorHAnsi" w:hAnsiTheme="minorHAnsi" w:cs="Tahoma"/>
        </w:rPr>
        <w:t xml:space="preserve"> Data Management Plan</w:t>
      </w:r>
      <w:r w:rsidR="00EB436A">
        <w:rPr>
          <w:rFonts w:asciiTheme="minorHAnsi" w:hAnsiTheme="minorHAnsi" w:cs="Tahoma"/>
        </w:rPr>
        <w:t xml:space="preserve"> (DMP)</w:t>
      </w:r>
      <w:r w:rsidRPr="00132C29">
        <w:rPr>
          <w:rFonts w:asciiTheme="minorHAnsi" w:hAnsiTheme="minorHAnsi" w:cs="Tahoma"/>
        </w:rPr>
        <w:t xml:space="preserve"> should be used as an overview for procedures undertaken within the </w:t>
      </w:r>
      <w:r w:rsidR="000E44E6" w:rsidRPr="000E44E6">
        <w:rPr>
          <w:rFonts w:asciiTheme="minorHAnsi" w:hAnsiTheme="minorHAnsi" w:cs="Tahoma"/>
          <w:b/>
          <w:i/>
          <w:color w:val="00B0F0"/>
        </w:rPr>
        <w:t>insert</w:t>
      </w:r>
      <w:r w:rsidR="00C0642F" w:rsidRPr="000E44E6">
        <w:rPr>
          <w:rFonts w:asciiTheme="minorHAnsi" w:hAnsiTheme="minorHAnsi" w:cs="Tahoma"/>
          <w:b/>
          <w:i/>
          <w:color w:val="00B0F0"/>
        </w:rPr>
        <w:t xml:space="preserve"> trial title</w:t>
      </w:r>
      <w:r w:rsidRPr="000E44E6">
        <w:rPr>
          <w:rFonts w:asciiTheme="minorHAnsi" w:hAnsiTheme="minorHAnsi" w:cs="Tahoma"/>
          <w:color w:val="00B0F0"/>
        </w:rPr>
        <w:t xml:space="preserve"> </w:t>
      </w:r>
      <w:r w:rsidRPr="00132C29">
        <w:rPr>
          <w:rFonts w:asciiTheme="minorHAnsi" w:hAnsiTheme="minorHAnsi" w:cs="Tahoma"/>
        </w:rPr>
        <w:t>and should not be used in isolation.</w:t>
      </w:r>
      <w:bookmarkEnd w:id="10"/>
      <w:bookmarkEnd w:id="11"/>
      <w:bookmarkEnd w:id="12"/>
    </w:p>
    <w:p w14:paraId="552A4CF7" w14:textId="72C7BF37" w:rsidR="000063EC" w:rsidRPr="00132C29" w:rsidRDefault="000063EC" w:rsidP="0047217C">
      <w:pPr>
        <w:spacing w:after="120"/>
        <w:rPr>
          <w:rFonts w:asciiTheme="minorHAnsi" w:hAnsiTheme="minorHAnsi" w:cs="Tahoma"/>
        </w:rPr>
      </w:pPr>
      <w:r w:rsidRPr="00132C29">
        <w:rPr>
          <w:rFonts w:asciiTheme="minorHAnsi" w:hAnsiTheme="minorHAnsi" w:cs="Tahoma"/>
        </w:rPr>
        <w:t xml:space="preserve">This DMP should be used in conjunction with the </w:t>
      </w:r>
      <w:r w:rsidR="0019412E">
        <w:rPr>
          <w:rFonts w:asciiTheme="minorHAnsi" w:hAnsiTheme="minorHAnsi" w:cs="Tahoma"/>
        </w:rPr>
        <w:t xml:space="preserve">related </w:t>
      </w:r>
      <w:r w:rsidR="000E44E6" w:rsidRPr="000E44E6">
        <w:rPr>
          <w:rFonts w:asciiTheme="minorHAnsi" w:hAnsiTheme="minorHAnsi" w:cs="Tahoma"/>
          <w:b/>
          <w:i/>
          <w:color w:val="00B0F0"/>
        </w:rPr>
        <w:t>insert</w:t>
      </w:r>
      <w:r w:rsidR="00C0642F" w:rsidRPr="000E44E6">
        <w:rPr>
          <w:rFonts w:asciiTheme="minorHAnsi" w:hAnsiTheme="minorHAnsi" w:cs="Tahoma"/>
          <w:b/>
          <w:i/>
          <w:color w:val="00B0F0"/>
        </w:rPr>
        <w:t xml:space="preserve"> trial title</w:t>
      </w:r>
      <w:r w:rsidR="00C0642F" w:rsidRPr="000E44E6">
        <w:rPr>
          <w:rFonts w:asciiTheme="minorHAnsi" w:hAnsiTheme="minorHAnsi" w:cs="Tahoma"/>
          <w:color w:val="00B0F0"/>
        </w:rPr>
        <w:t xml:space="preserve"> </w:t>
      </w:r>
      <w:r w:rsidRPr="00132C29">
        <w:rPr>
          <w:rFonts w:asciiTheme="minorHAnsi" w:hAnsiTheme="minorHAnsi" w:cs="Tahoma"/>
        </w:rPr>
        <w:t>documents</w:t>
      </w:r>
      <w:r w:rsidR="0019412E">
        <w:rPr>
          <w:rFonts w:asciiTheme="minorHAnsi" w:hAnsiTheme="minorHAnsi" w:cs="Tahoma"/>
        </w:rPr>
        <w:t xml:space="preserve"> listed in </w:t>
      </w:r>
      <w:r w:rsidR="0019412E">
        <w:rPr>
          <w:rFonts w:asciiTheme="minorHAnsi" w:hAnsiTheme="minorHAnsi" w:cs="Tahoma"/>
        </w:rPr>
        <w:fldChar w:fldCharType="begin"/>
      </w:r>
      <w:r w:rsidR="0019412E">
        <w:rPr>
          <w:rFonts w:asciiTheme="minorHAnsi" w:hAnsiTheme="minorHAnsi" w:cs="Tahoma"/>
        </w:rPr>
        <w:instrText xml:space="preserve"> REF _Ref289348031 \h </w:instrText>
      </w:r>
      <w:r w:rsidR="0019412E">
        <w:rPr>
          <w:rFonts w:asciiTheme="minorHAnsi" w:hAnsiTheme="minorHAnsi" w:cs="Tahoma"/>
        </w:rPr>
      </w:r>
      <w:r w:rsidR="0019412E">
        <w:rPr>
          <w:rFonts w:asciiTheme="minorHAnsi" w:hAnsiTheme="minorHAnsi" w:cs="Tahoma"/>
        </w:rPr>
        <w:fldChar w:fldCharType="separate"/>
      </w:r>
      <w:r w:rsidR="00AD379E" w:rsidRPr="0019412E">
        <w:rPr>
          <w:rFonts w:asciiTheme="minorHAnsi" w:hAnsiTheme="minorHAnsi"/>
        </w:rPr>
        <w:t xml:space="preserve">Table </w:t>
      </w:r>
      <w:r w:rsidR="00AD379E">
        <w:rPr>
          <w:rFonts w:asciiTheme="minorHAnsi" w:hAnsiTheme="minorHAnsi"/>
          <w:noProof/>
        </w:rPr>
        <w:t>4</w:t>
      </w:r>
      <w:r w:rsidR="0019412E">
        <w:rPr>
          <w:rFonts w:asciiTheme="minorHAnsi" w:hAnsiTheme="minorHAnsi" w:cs="Tahoma"/>
        </w:rPr>
        <w:fldChar w:fldCharType="end"/>
      </w:r>
      <w:r w:rsidR="0019412E">
        <w:rPr>
          <w:rFonts w:asciiTheme="minorHAnsi" w:hAnsiTheme="minorHAnsi" w:cs="Tahoma"/>
        </w:rPr>
        <w:t>.</w:t>
      </w:r>
    </w:p>
    <w:p w14:paraId="7F808C0E" w14:textId="77777777" w:rsidR="00163F36" w:rsidRPr="00DE20DD" w:rsidRDefault="00163F36" w:rsidP="0047217C">
      <w:pPr>
        <w:pStyle w:val="Normal1"/>
        <w:ind w:left="-284"/>
        <w:rPr>
          <w:rFonts w:ascii="Calibri Light" w:hAnsi="Calibri Light" w:cs="Tahoma"/>
          <w:sz w:val="22"/>
          <w:szCs w:val="22"/>
          <w:lang w:val="en-GB"/>
        </w:rPr>
      </w:pPr>
    </w:p>
    <w:p w14:paraId="75201CFD" w14:textId="5BECCC76" w:rsidR="0019412E" w:rsidRPr="0019412E" w:rsidRDefault="0019412E" w:rsidP="0019412E">
      <w:pPr>
        <w:pStyle w:val="Caption"/>
        <w:keepNext/>
        <w:spacing w:after="0"/>
        <w:rPr>
          <w:rFonts w:asciiTheme="minorHAnsi" w:hAnsiTheme="minorHAnsi"/>
          <w:color w:val="auto"/>
          <w:sz w:val="24"/>
          <w:szCs w:val="24"/>
        </w:rPr>
      </w:pPr>
      <w:bookmarkStart w:id="13" w:name="_Ref289348031"/>
      <w:r w:rsidRPr="0019412E">
        <w:rPr>
          <w:rFonts w:asciiTheme="minorHAnsi" w:hAnsiTheme="minorHAnsi"/>
          <w:color w:val="auto"/>
          <w:sz w:val="24"/>
          <w:szCs w:val="24"/>
        </w:rPr>
        <w:t xml:space="preserve">Table </w:t>
      </w:r>
      <w:r w:rsidRPr="0019412E">
        <w:rPr>
          <w:rFonts w:asciiTheme="minorHAnsi" w:hAnsiTheme="minorHAnsi"/>
          <w:color w:val="auto"/>
          <w:sz w:val="24"/>
          <w:szCs w:val="24"/>
        </w:rPr>
        <w:fldChar w:fldCharType="begin"/>
      </w:r>
      <w:r w:rsidRPr="0019412E">
        <w:rPr>
          <w:rFonts w:asciiTheme="minorHAnsi" w:hAnsiTheme="minorHAnsi"/>
          <w:color w:val="auto"/>
          <w:sz w:val="24"/>
          <w:szCs w:val="24"/>
        </w:rPr>
        <w:instrText xml:space="preserve"> SEQ Table \* ARABIC </w:instrText>
      </w:r>
      <w:r w:rsidRPr="0019412E">
        <w:rPr>
          <w:rFonts w:asciiTheme="minorHAnsi" w:hAnsiTheme="minorHAnsi"/>
          <w:color w:val="auto"/>
          <w:sz w:val="24"/>
          <w:szCs w:val="24"/>
        </w:rPr>
        <w:fldChar w:fldCharType="separate"/>
      </w:r>
      <w:r w:rsidR="00AD379E">
        <w:rPr>
          <w:rFonts w:asciiTheme="minorHAnsi" w:hAnsiTheme="minorHAnsi"/>
          <w:noProof/>
          <w:color w:val="auto"/>
          <w:sz w:val="24"/>
          <w:szCs w:val="24"/>
        </w:rPr>
        <w:t>4</w:t>
      </w:r>
      <w:r w:rsidRPr="0019412E">
        <w:rPr>
          <w:rFonts w:asciiTheme="minorHAnsi" w:hAnsiTheme="minorHAnsi"/>
          <w:color w:val="auto"/>
          <w:sz w:val="24"/>
          <w:szCs w:val="24"/>
        </w:rPr>
        <w:fldChar w:fldCharType="end"/>
      </w:r>
      <w:bookmarkEnd w:id="13"/>
      <w:r w:rsidRPr="0019412E">
        <w:rPr>
          <w:rFonts w:asciiTheme="minorHAnsi" w:hAnsiTheme="minorHAnsi"/>
          <w:color w:val="auto"/>
          <w:sz w:val="24"/>
          <w:szCs w:val="24"/>
        </w:rPr>
        <w:t xml:space="preserve">. </w:t>
      </w:r>
      <w:r w:rsidR="00C0642F" w:rsidRPr="00C0642F">
        <w:rPr>
          <w:rFonts w:asciiTheme="minorHAnsi" w:hAnsiTheme="minorHAnsi"/>
          <w:i/>
          <w:color w:val="auto"/>
          <w:sz w:val="24"/>
          <w:szCs w:val="24"/>
        </w:rPr>
        <w:t>Trial Title</w:t>
      </w:r>
      <w:r w:rsidR="00C0642F">
        <w:rPr>
          <w:rFonts w:asciiTheme="minorHAnsi" w:hAnsiTheme="minorHAnsi"/>
          <w:color w:val="auto"/>
          <w:sz w:val="24"/>
          <w:szCs w:val="24"/>
        </w:rPr>
        <w:t xml:space="preserve"> </w:t>
      </w:r>
      <w:r w:rsidRPr="0019412E">
        <w:rPr>
          <w:rFonts w:asciiTheme="minorHAnsi" w:hAnsiTheme="minorHAnsi"/>
          <w:color w:val="auto"/>
          <w:sz w:val="24"/>
          <w:szCs w:val="24"/>
        </w:rPr>
        <w:t xml:space="preserve">Additional documents required for data </w:t>
      </w:r>
      <w:r w:rsidR="00C006AA" w:rsidRPr="0019412E">
        <w:rPr>
          <w:rFonts w:asciiTheme="minorHAnsi" w:hAnsiTheme="minorHAnsi"/>
          <w:color w:val="auto"/>
          <w:sz w:val="24"/>
          <w:szCs w:val="24"/>
        </w:rPr>
        <w:t>management</w:t>
      </w:r>
    </w:p>
    <w:tbl>
      <w:tblPr>
        <w:tblW w:w="6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83"/>
      </w:tblGrid>
      <w:tr w:rsidR="00BF7E0C" w:rsidRPr="00DE20DD" w14:paraId="41F22100" w14:textId="77777777" w:rsidTr="00666A7D">
        <w:tc>
          <w:tcPr>
            <w:tcW w:w="4111" w:type="dxa"/>
            <w:shd w:val="clear" w:color="auto" w:fill="C0C0C0"/>
          </w:tcPr>
          <w:p w14:paraId="52D79345" w14:textId="77777777" w:rsidR="00BF7E0C" w:rsidRPr="00DE20DD" w:rsidRDefault="00BF7E0C" w:rsidP="00666A7D">
            <w:pPr>
              <w:ind w:left="394"/>
              <w:rPr>
                <w:rFonts w:ascii="Calibri Light" w:hAnsi="Calibri Light" w:cs="Tahoma"/>
                <w:b/>
                <w:sz w:val="22"/>
                <w:szCs w:val="22"/>
              </w:rPr>
            </w:pPr>
            <w:r w:rsidRPr="00DE20DD">
              <w:rPr>
                <w:rFonts w:ascii="Calibri Light" w:hAnsi="Calibri Light" w:cs="Tahoma"/>
                <w:b/>
                <w:sz w:val="22"/>
                <w:szCs w:val="22"/>
              </w:rPr>
              <w:t>Document</w:t>
            </w:r>
          </w:p>
        </w:tc>
        <w:tc>
          <w:tcPr>
            <w:tcW w:w="2483" w:type="dxa"/>
            <w:shd w:val="clear" w:color="auto" w:fill="C0C0C0"/>
          </w:tcPr>
          <w:p w14:paraId="33399B5A" w14:textId="77777777" w:rsidR="00BF7E0C" w:rsidRPr="00DE20DD" w:rsidRDefault="00BF7E0C" w:rsidP="0019412E">
            <w:pPr>
              <w:jc w:val="center"/>
              <w:rPr>
                <w:rFonts w:ascii="Calibri Light" w:hAnsi="Calibri Light" w:cs="Tahoma"/>
                <w:b/>
                <w:sz w:val="22"/>
                <w:szCs w:val="22"/>
              </w:rPr>
            </w:pPr>
            <w:r w:rsidRPr="00DE20DD">
              <w:rPr>
                <w:rFonts w:ascii="Calibri Light" w:hAnsi="Calibri Light" w:cs="Tahoma"/>
                <w:b/>
                <w:sz w:val="22"/>
                <w:szCs w:val="22"/>
              </w:rPr>
              <w:t>Trial Master File Section -</w:t>
            </w:r>
          </w:p>
        </w:tc>
      </w:tr>
      <w:tr w:rsidR="00BF7E0C" w:rsidRPr="00DE20DD" w14:paraId="6121F081" w14:textId="77777777" w:rsidTr="00666A7D">
        <w:tc>
          <w:tcPr>
            <w:tcW w:w="4111" w:type="dxa"/>
            <w:shd w:val="clear" w:color="auto" w:fill="auto"/>
          </w:tcPr>
          <w:p w14:paraId="00E8DC76" w14:textId="0A27CC51" w:rsidR="00BF7E0C" w:rsidRPr="00DE20DD" w:rsidRDefault="002D20B3" w:rsidP="0019412E">
            <w:pPr>
              <w:jc w:val="both"/>
              <w:rPr>
                <w:rFonts w:ascii="Calibri Light" w:hAnsi="Calibri Light" w:cs="Tahoma"/>
                <w:sz w:val="22"/>
                <w:szCs w:val="22"/>
              </w:rPr>
            </w:pPr>
            <w:r w:rsidRPr="00676A28">
              <w:rPr>
                <w:rFonts w:asciiTheme="minorHAnsi" w:hAnsiTheme="minorHAnsi" w:cs="Tahoma"/>
                <w:b/>
                <w:i/>
                <w:color w:val="00B0F0"/>
                <w:sz w:val="22"/>
                <w:szCs w:val="22"/>
              </w:rPr>
              <w:t>Insert</w:t>
            </w:r>
            <w:r w:rsidR="00C0642F" w:rsidRPr="00676A28">
              <w:rPr>
                <w:rFonts w:asciiTheme="minorHAnsi" w:hAnsiTheme="minorHAnsi" w:cs="Tahoma"/>
                <w:b/>
                <w:i/>
                <w:color w:val="00B0F0"/>
                <w:sz w:val="22"/>
                <w:szCs w:val="22"/>
              </w:rPr>
              <w:t xml:space="preserve"> trial title</w:t>
            </w:r>
            <w:r w:rsidR="00C46215" w:rsidRPr="002D20B3">
              <w:rPr>
                <w:rFonts w:ascii="Calibri Light" w:hAnsi="Calibri Light" w:cs="Tahoma"/>
                <w:color w:val="00B0F0"/>
                <w:sz w:val="22"/>
                <w:szCs w:val="22"/>
              </w:rPr>
              <w:t xml:space="preserve"> </w:t>
            </w:r>
            <w:r w:rsidR="00BF7E0C" w:rsidRPr="00DE20DD">
              <w:rPr>
                <w:rFonts w:ascii="Calibri Light" w:hAnsi="Calibri Light" w:cs="Tahoma"/>
                <w:sz w:val="22"/>
                <w:szCs w:val="22"/>
              </w:rPr>
              <w:t xml:space="preserve">protocol </w:t>
            </w:r>
          </w:p>
        </w:tc>
        <w:tc>
          <w:tcPr>
            <w:tcW w:w="2483" w:type="dxa"/>
            <w:shd w:val="clear" w:color="auto" w:fill="auto"/>
          </w:tcPr>
          <w:p w14:paraId="005E5E15" w14:textId="48694DCE" w:rsidR="00BF7E0C" w:rsidRPr="00676A28" w:rsidRDefault="00E96A0D" w:rsidP="0019412E">
            <w:pPr>
              <w:jc w:val="center"/>
              <w:rPr>
                <w:rFonts w:asciiTheme="minorHAnsi" w:hAnsiTheme="minorHAnsi" w:cs="Tahoma"/>
                <w:b/>
                <w:i/>
                <w:sz w:val="22"/>
                <w:szCs w:val="22"/>
              </w:rPr>
            </w:pPr>
            <w:r w:rsidRPr="00676A28">
              <w:rPr>
                <w:rFonts w:asciiTheme="minorHAnsi" w:hAnsiTheme="minorHAnsi" w:cs="Tahoma"/>
                <w:b/>
                <w:i/>
                <w:color w:val="00B0F0"/>
                <w:sz w:val="22"/>
                <w:szCs w:val="22"/>
              </w:rPr>
              <w:t>Insert</w:t>
            </w:r>
          </w:p>
        </w:tc>
      </w:tr>
      <w:tr w:rsidR="00BF7E0C" w:rsidRPr="00DE20DD" w14:paraId="6354D3F9" w14:textId="77777777" w:rsidTr="00666A7D">
        <w:tc>
          <w:tcPr>
            <w:tcW w:w="4111" w:type="dxa"/>
            <w:shd w:val="clear" w:color="auto" w:fill="auto"/>
          </w:tcPr>
          <w:p w14:paraId="6E1475ED" w14:textId="77777777" w:rsidR="00BF7E0C" w:rsidRPr="00DE20DD" w:rsidRDefault="00BF7E0C" w:rsidP="0019412E">
            <w:pPr>
              <w:jc w:val="both"/>
              <w:rPr>
                <w:rFonts w:ascii="Calibri Light" w:hAnsi="Calibri Light" w:cs="Tahoma"/>
                <w:sz w:val="22"/>
                <w:szCs w:val="22"/>
              </w:rPr>
            </w:pPr>
            <w:r w:rsidRPr="00DE20DD">
              <w:rPr>
                <w:rFonts w:ascii="Calibri Light" w:hAnsi="Calibri Light" w:cs="Tahoma"/>
                <w:sz w:val="22"/>
                <w:szCs w:val="22"/>
              </w:rPr>
              <w:t>Contracts and Agreements</w:t>
            </w:r>
          </w:p>
        </w:tc>
        <w:tc>
          <w:tcPr>
            <w:tcW w:w="2483" w:type="dxa"/>
            <w:shd w:val="clear" w:color="auto" w:fill="auto"/>
          </w:tcPr>
          <w:p w14:paraId="21FD08F9" w14:textId="037128AA" w:rsidR="00BF7E0C" w:rsidRPr="00DE20DD" w:rsidRDefault="00BF7E0C" w:rsidP="0019412E">
            <w:pPr>
              <w:jc w:val="center"/>
              <w:rPr>
                <w:rFonts w:ascii="Calibri Light" w:hAnsi="Calibri Light" w:cs="Tahoma"/>
                <w:sz w:val="22"/>
                <w:szCs w:val="22"/>
              </w:rPr>
            </w:pPr>
          </w:p>
        </w:tc>
      </w:tr>
      <w:tr w:rsidR="00BF7E0C" w:rsidRPr="00DE20DD" w14:paraId="7C41E0EA" w14:textId="77777777" w:rsidTr="00666A7D">
        <w:tc>
          <w:tcPr>
            <w:tcW w:w="4111" w:type="dxa"/>
            <w:shd w:val="clear" w:color="auto" w:fill="auto"/>
          </w:tcPr>
          <w:p w14:paraId="4854D80B" w14:textId="77777777" w:rsidR="00BF7E0C" w:rsidRPr="00DE20DD" w:rsidRDefault="00BF7E0C" w:rsidP="0019412E">
            <w:pPr>
              <w:jc w:val="both"/>
              <w:rPr>
                <w:rFonts w:ascii="Calibri Light" w:hAnsi="Calibri Light" w:cs="Tahoma"/>
                <w:sz w:val="22"/>
                <w:szCs w:val="22"/>
              </w:rPr>
            </w:pPr>
            <w:r w:rsidRPr="00DE20DD">
              <w:rPr>
                <w:rFonts w:ascii="Calibri Light" w:hAnsi="Calibri Light" w:cs="Tahoma"/>
                <w:sz w:val="22"/>
                <w:szCs w:val="22"/>
              </w:rPr>
              <w:t xml:space="preserve">Risk assessment </w:t>
            </w:r>
          </w:p>
        </w:tc>
        <w:tc>
          <w:tcPr>
            <w:tcW w:w="2483" w:type="dxa"/>
            <w:shd w:val="clear" w:color="auto" w:fill="auto"/>
          </w:tcPr>
          <w:p w14:paraId="79F0EDA4" w14:textId="2731A773" w:rsidR="00BF7E0C" w:rsidRPr="00DE20DD" w:rsidRDefault="00BF7E0C" w:rsidP="0019412E">
            <w:pPr>
              <w:jc w:val="center"/>
              <w:rPr>
                <w:rFonts w:ascii="Calibri Light" w:hAnsi="Calibri Light" w:cs="Tahoma"/>
                <w:sz w:val="22"/>
                <w:szCs w:val="22"/>
              </w:rPr>
            </w:pPr>
          </w:p>
        </w:tc>
      </w:tr>
      <w:tr w:rsidR="00BF7E0C" w:rsidRPr="00DE20DD" w14:paraId="2EAF89CF" w14:textId="77777777" w:rsidTr="00666A7D">
        <w:tc>
          <w:tcPr>
            <w:tcW w:w="4111" w:type="dxa"/>
            <w:shd w:val="clear" w:color="auto" w:fill="auto"/>
          </w:tcPr>
          <w:p w14:paraId="065E66F3" w14:textId="36CB108C" w:rsidR="00BF7E0C" w:rsidRPr="00DE20DD" w:rsidRDefault="003A49D7" w:rsidP="0019412E">
            <w:pPr>
              <w:jc w:val="both"/>
              <w:rPr>
                <w:rFonts w:ascii="Calibri Light" w:hAnsi="Calibri Light" w:cs="Tahoma"/>
                <w:sz w:val="22"/>
                <w:szCs w:val="22"/>
              </w:rPr>
            </w:pPr>
            <w:r>
              <w:rPr>
                <w:rFonts w:ascii="Calibri Light" w:hAnsi="Calibri Light" w:cs="Tahoma"/>
                <w:sz w:val="22"/>
                <w:szCs w:val="22"/>
              </w:rPr>
              <w:t xml:space="preserve">Data </w:t>
            </w:r>
            <w:r w:rsidR="00BF7E0C" w:rsidRPr="00DE20DD">
              <w:rPr>
                <w:rFonts w:ascii="Calibri Light" w:hAnsi="Calibri Light" w:cs="Tahoma"/>
                <w:sz w:val="22"/>
                <w:szCs w:val="22"/>
              </w:rPr>
              <w:t>Monitoring</w:t>
            </w:r>
            <w:r>
              <w:rPr>
                <w:rFonts w:ascii="Calibri Light" w:hAnsi="Calibri Light" w:cs="Tahoma"/>
                <w:sz w:val="22"/>
                <w:szCs w:val="22"/>
              </w:rPr>
              <w:t xml:space="preserve"> and Safety P</w:t>
            </w:r>
            <w:r w:rsidR="00BF7E0C" w:rsidRPr="00DE20DD">
              <w:rPr>
                <w:rFonts w:ascii="Calibri Light" w:hAnsi="Calibri Light" w:cs="Tahoma"/>
                <w:sz w:val="22"/>
                <w:szCs w:val="22"/>
              </w:rPr>
              <w:t xml:space="preserve">lan </w:t>
            </w:r>
          </w:p>
        </w:tc>
        <w:tc>
          <w:tcPr>
            <w:tcW w:w="2483" w:type="dxa"/>
            <w:shd w:val="clear" w:color="auto" w:fill="auto"/>
          </w:tcPr>
          <w:p w14:paraId="6EA02827" w14:textId="36F1A844" w:rsidR="00BF7E0C" w:rsidRPr="00DE20DD" w:rsidRDefault="00BF7E0C" w:rsidP="0019412E">
            <w:pPr>
              <w:jc w:val="center"/>
              <w:rPr>
                <w:rFonts w:ascii="Calibri Light" w:hAnsi="Calibri Light" w:cs="Tahoma"/>
                <w:sz w:val="22"/>
                <w:szCs w:val="22"/>
              </w:rPr>
            </w:pPr>
          </w:p>
        </w:tc>
      </w:tr>
      <w:tr w:rsidR="00BF7E0C" w:rsidRPr="00DE20DD" w14:paraId="21F06CBE" w14:textId="77777777" w:rsidTr="00666A7D">
        <w:trPr>
          <w:trHeight w:val="70"/>
        </w:trPr>
        <w:tc>
          <w:tcPr>
            <w:tcW w:w="4111" w:type="dxa"/>
            <w:shd w:val="clear" w:color="auto" w:fill="auto"/>
          </w:tcPr>
          <w:p w14:paraId="1F469461" w14:textId="484F345C" w:rsidR="00BF7E0C" w:rsidRPr="00DE20DD" w:rsidRDefault="00BF7E0C" w:rsidP="0019412E">
            <w:pPr>
              <w:jc w:val="both"/>
              <w:rPr>
                <w:rFonts w:ascii="Calibri Light" w:hAnsi="Calibri Light" w:cs="Tahoma"/>
                <w:sz w:val="22"/>
                <w:szCs w:val="22"/>
              </w:rPr>
            </w:pPr>
            <w:r w:rsidRPr="00DE20DD">
              <w:rPr>
                <w:rFonts w:ascii="Calibri Light" w:hAnsi="Calibri Light" w:cs="Tahoma"/>
                <w:sz w:val="22"/>
                <w:szCs w:val="22"/>
              </w:rPr>
              <w:t>Independent Da</w:t>
            </w:r>
            <w:r w:rsidR="00C0642F">
              <w:rPr>
                <w:rFonts w:ascii="Calibri Light" w:hAnsi="Calibri Light" w:cs="Tahoma"/>
                <w:sz w:val="22"/>
                <w:szCs w:val="22"/>
              </w:rPr>
              <w:t>ta Monitoring Committee (IDMC) C</w:t>
            </w:r>
            <w:r w:rsidRPr="00DE20DD">
              <w:rPr>
                <w:rFonts w:ascii="Calibri Light" w:hAnsi="Calibri Light" w:cs="Tahoma"/>
                <w:sz w:val="22"/>
                <w:szCs w:val="22"/>
              </w:rPr>
              <w:t>harter</w:t>
            </w:r>
          </w:p>
        </w:tc>
        <w:tc>
          <w:tcPr>
            <w:tcW w:w="2483" w:type="dxa"/>
            <w:shd w:val="clear" w:color="auto" w:fill="auto"/>
          </w:tcPr>
          <w:p w14:paraId="19604794" w14:textId="6FD10919" w:rsidR="00BF7E0C" w:rsidRPr="00DE20DD" w:rsidRDefault="00BF7E0C" w:rsidP="0019412E">
            <w:pPr>
              <w:jc w:val="center"/>
              <w:rPr>
                <w:rFonts w:ascii="Calibri Light" w:hAnsi="Calibri Light" w:cs="Tahoma"/>
                <w:sz w:val="22"/>
                <w:szCs w:val="22"/>
              </w:rPr>
            </w:pPr>
          </w:p>
        </w:tc>
      </w:tr>
      <w:tr w:rsidR="00BF7E0C" w:rsidRPr="00DE20DD" w14:paraId="495666A7" w14:textId="77777777" w:rsidTr="00666A7D">
        <w:trPr>
          <w:trHeight w:val="668"/>
        </w:trPr>
        <w:tc>
          <w:tcPr>
            <w:tcW w:w="4111" w:type="dxa"/>
            <w:shd w:val="clear" w:color="auto" w:fill="auto"/>
          </w:tcPr>
          <w:p w14:paraId="1F888AD2" w14:textId="3FA9AD2B" w:rsidR="00BF7E0C" w:rsidRPr="00DE20DD" w:rsidRDefault="00DB2858" w:rsidP="0019412E">
            <w:pPr>
              <w:jc w:val="both"/>
              <w:rPr>
                <w:rFonts w:ascii="Calibri Light" w:hAnsi="Calibri Light" w:cs="Tahoma"/>
                <w:sz w:val="22"/>
                <w:szCs w:val="22"/>
              </w:rPr>
            </w:pPr>
            <w:r>
              <w:rPr>
                <w:rFonts w:ascii="Calibri Light" w:hAnsi="Calibri Light" w:cs="Tahoma"/>
                <w:sz w:val="22"/>
                <w:szCs w:val="22"/>
              </w:rPr>
              <w:t xml:space="preserve">Data Entry and Data Query </w:t>
            </w:r>
            <w:r w:rsidR="00BF7E0C" w:rsidRPr="00DE20DD">
              <w:rPr>
                <w:rFonts w:ascii="Calibri Light" w:hAnsi="Calibri Light" w:cs="Tahoma"/>
                <w:sz w:val="22"/>
                <w:szCs w:val="22"/>
              </w:rPr>
              <w:t>Standard Operating Procedures (SOPs)</w:t>
            </w:r>
          </w:p>
        </w:tc>
        <w:tc>
          <w:tcPr>
            <w:tcW w:w="2483" w:type="dxa"/>
            <w:shd w:val="clear" w:color="auto" w:fill="auto"/>
          </w:tcPr>
          <w:p w14:paraId="0E8E8B4D" w14:textId="117818E6" w:rsidR="00BF7E0C" w:rsidRPr="00DE20DD" w:rsidRDefault="00BF7E0C" w:rsidP="0019412E">
            <w:pPr>
              <w:jc w:val="center"/>
              <w:rPr>
                <w:rFonts w:ascii="Calibri Light" w:hAnsi="Calibri Light" w:cs="Tahoma"/>
                <w:sz w:val="22"/>
                <w:szCs w:val="22"/>
              </w:rPr>
            </w:pPr>
          </w:p>
        </w:tc>
      </w:tr>
      <w:tr w:rsidR="00BF7E0C" w:rsidRPr="00DE20DD" w14:paraId="16812CEB" w14:textId="77777777" w:rsidTr="00666A7D">
        <w:tc>
          <w:tcPr>
            <w:tcW w:w="4111" w:type="dxa"/>
            <w:shd w:val="clear" w:color="auto" w:fill="auto"/>
          </w:tcPr>
          <w:p w14:paraId="12AD037D" w14:textId="412E14FF" w:rsidR="00BF7E0C" w:rsidRPr="00DE20DD" w:rsidRDefault="00BF7E0C" w:rsidP="0019412E">
            <w:pPr>
              <w:jc w:val="both"/>
              <w:rPr>
                <w:rFonts w:ascii="Calibri Light" w:hAnsi="Calibri Light" w:cs="Tahoma"/>
                <w:sz w:val="22"/>
                <w:szCs w:val="22"/>
              </w:rPr>
            </w:pPr>
            <w:r w:rsidRPr="00DE20DD">
              <w:rPr>
                <w:rFonts w:ascii="Calibri Light" w:hAnsi="Calibri Light" w:cs="Tahoma"/>
                <w:sz w:val="22"/>
                <w:szCs w:val="22"/>
              </w:rPr>
              <w:t>Case Report Forms (CRFs)</w:t>
            </w:r>
          </w:p>
        </w:tc>
        <w:tc>
          <w:tcPr>
            <w:tcW w:w="2483" w:type="dxa"/>
            <w:shd w:val="clear" w:color="auto" w:fill="auto"/>
          </w:tcPr>
          <w:p w14:paraId="126B9EB1" w14:textId="41570077" w:rsidR="00BF7E0C" w:rsidRPr="00DE20DD" w:rsidRDefault="00BF7E0C" w:rsidP="0019412E">
            <w:pPr>
              <w:jc w:val="center"/>
              <w:rPr>
                <w:rFonts w:ascii="Calibri Light" w:hAnsi="Calibri Light" w:cs="Tahoma"/>
                <w:sz w:val="22"/>
                <w:szCs w:val="22"/>
              </w:rPr>
            </w:pPr>
          </w:p>
        </w:tc>
      </w:tr>
      <w:tr w:rsidR="00BF7E0C" w:rsidRPr="00DE20DD" w14:paraId="6BE4BE5A" w14:textId="77777777" w:rsidTr="00666A7D">
        <w:tc>
          <w:tcPr>
            <w:tcW w:w="4111" w:type="dxa"/>
            <w:shd w:val="clear" w:color="auto" w:fill="auto"/>
          </w:tcPr>
          <w:p w14:paraId="74A4E426" w14:textId="77777777" w:rsidR="00BF7E0C" w:rsidRPr="00DE20DD" w:rsidRDefault="00BF7E0C" w:rsidP="00666A7D">
            <w:pPr>
              <w:jc w:val="both"/>
              <w:rPr>
                <w:rFonts w:ascii="Calibri Light" w:hAnsi="Calibri Light" w:cs="Tahoma"/>
                <w:sz w:val="22"/>
                <w:szCs w:val="22"/>
              </w:rPr>
            </w:pPr>
            <w:r w:rsidRPr="00DE20DD">
              <w:rPr>
                <w:rFonts w:ascii="Calibri Light" w:hAnsi="Calibri Light" w:cs="Tahoma"/>
                <w:sz w:val="22"/>
                <w:szCs w:val="22"/>
              </w:rPr>
              <w:t>Study definition reports</w:t>
            </w:r>
          </w:p>
        </w:tc>
        <w:tc>
          <w:tcPr>
            <w:tcW w:w="2483" w:type="dxa"/>
            <w:shd w:val="clear" w:color="auto" w:fill="auto"/>
          </w:tcPr>
          <w:p w14:paraId="74D16928" w14:textId="41B99CCA" w:rsidR="00BF7E0C" w:rsidRPr="00DE20DD" w:rsidRDefault="00BF7E0C" w:rsidP="00666A7D">
            <w:pPr>
              <w:jc w:val="center"/>
              <w:rPr>
                <w:rFonts w:ascii="Calibri Light" w:hAnsi="Calibri Light" w:cs="Tahoma"/>
                <w:sz w:val="22"/>
                <w:szCs w:val="22"/>
              </w:rPr>
            </w:pPr>
          </w:p>
        </w:tc>
      </w:tr>
    </w:tbl>
    <w:p w14:paraId="55D086CC" w14:textId="77777777" w:rsidR="007F6DA8" w:rsidRDefault="007F6DA8" w:rsidP="000063EC">
      <w:pPr>
        <w:ind w:left="576"/>
        <w:jc w:val="both"/>
        <w:outlineLvl w:val="1"/>
        <w:rPr>
          <w:rFonts w:ascii="Calibri Light" w:hAnsi="Calibri Light" w:cs="Tahoma"/>
          <w:b/>
          <w:noProof/>
          <w:sz w:val="22"/>
          <w:szCs w:val="22"/>
        </w:rPr>
      </w:pPr>
    </w:p>
    <w:p w14:paraId="73E8C519" w14:textId="3AF725F1" w:rsidR="00E25073" w:rsidRPr="00E25073" w:rsidRDefault="00E25073"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14" w:name="_Toc419898142"/>
      <w:r>
        <w:rPr>
          <w:rFonts w:asciiTheme="minorHAnsi" w:hAnsiTheme="minorHAnsi"/>
          <w:color w:val="000000" w:themeColor="text1"/>
        </w:rPr>
        <w:t>Updating the data management plan</w:t>
      </w:r>
      <w:bookmarkEnd w:id="14"/>
    </w:p>
    <w:p w14:paraId="45FB2AEF" w14:textId="6240F4D4" w:rsidR="006A3974" w:rsidRPr="00132C29" w:rsidRDefault="006A3974" w:rsidP="0047217C">
      <w:pPr>
        <w:tabs>
          <w:tab w:val="num" w:pos="-284"/>
        </w:tabs>
        <w:autoSpaceDE w:val="0"/>
        <w:autoSpaceDN w:val="0"/>
        <w:adjustRightInd w:val="0"/>
        <w:spacing w:after="120"/>
        <w:rPr>
          <w:rFonts w:asciiTheme="minorHAnsi" w:hAnsiTheme="minorHAnsi" w:cs="Tahoma"/>
          <w:color w:val="000000"/>
        </w:rPr>
      </w:pPr>
      <w:r w:rsidRPr="00132C29">
        <w:rPr>
          <w:rFonts w:asciiTheme="minorHAnsi" w:hAnsiTheme="minorHAnsi" w:cs="Tahoma"/>
          <w:color w:val="000000"/>
        </w:rPr>
        <w:t>The DMP</w:t>
      </w:r>
      <w:r w:rsidR="00EB436A">
        <w:rPr>
          <w:rFonts w:asciiTheme="minorHAnsi" w:hAnsiTheme="minorHAnsi" w:cs="Tahoma"/>
          <w:color w:val="000000"/>
        </w:rPr>
        <w:t xml:space="preserve"> </w:t>
      </w:r>
      <w:r w:rsidRPr="00132C29">
        <w:rPr>
          <w:rFonts w:asciiTheme="minorHAnsi" w:hAnsiTheme="minorHAnsi" w:cs="Tahoma"/>
          <w:color w:val="000000"/>
        </w:rPr>
        <w:t xml:space="preserve">should be reviewed at least annually, or as and when changes to data management working practices occur. Any changes </w:t>
      </w:r>
      <w:r w:rsidR="00EB436A">
        <w:rPr>
          <w:rFonts w:asciiTheme="minorHAnsi" w:hAnsiTheme="minorHAnsi" w:cs="Tahoma"/>
          <w:color w:val="000000"/>
        </w:rPr>
        <w:t>will</w:t>
      </w:r>
      <w:r w:rsidR="00EB436A" w:rsidRPr="00132C29">
        <w:rPr>
          <w:rFonts w:asciiTheme="minorHAnsi" w:hAnsiTheme="minorHAnsi" w:cs="Tahoma"/>
          <w:color w:val="000000"/>
        </w:rPr>
        <w:t xml:space="preserve"> </w:t>
      </w:r>
      <w:r w:rsidRPr="00132C29">
        <w:rPr>
          <w:rFonts w:asciiTheme="minorHAnsi" w:hAnsiTheme="minorHAnsi" w:cs="Tahoma"/>
          <w:color w:val="000000"/>
        </w:rPr>
        <w:t xml:space="preserve">be detailed here, and the Data Manager is responsible for any updates.  This will result in a new version of the document and the reasons for the revision must be listed on the document cover page. </w:t>
      </w:r>
    </w:p>
    <w:p w14:paraId="6A7150FF" w14:textId="31118D50" w:rsidR="00F47468" w:rsidRDefault="006A3974" w:rsidP="0047217C">
      <w:pPr>
        <w:tabs>
          <w:tab w:val="num" w:pos="-284"/>
        </w:tabs>
        <w:autoSpaceDE w:val="0"/>
        <w:autoSpaceDN w:val="0"/>
        <w:adjustRightInd w:val="0"/>
        <w:spacing w:after="120"/>
        <w:rPr>
          <w:rFonts w:asciiTheme="minorHAnsi" w:hAnsiTheme="minorHAnsi" w:cs="Tahoma"/>
          <w:color w:val="000000"/>
        </w:rPr>
      </w:pPr>
      <w:r w:rsidRPr="00132C29">
        <w:rPr>
          <w:rFonts w:asciiTheme="minorHAnsi" w:hAnsiTheme="minorHAnsi" w:cs="Tahoma"/>
          <w:color w:val="000000"/>
        </w:rPr>
        <w:t xml:space="preserve">When a Data Manager leaves the </w:t>
      </w:r>
      <w:r w:rsidR="00E96A0D">
        <w:rPr>
          <w:rFonts w:asciiTheme="minorHAnsi" w:hAnsiTheme="minorHAnsi" w:cs="Tahoma"/>
          <w:b/>
          <w:i/>
          <w:color w:val="00B0F0"/>
        </w:rPr>
        <w:t>insert</w:t>
      </w:r>
      <w:r w:rsidR="00EA22D7">
        <w:rPr>
          <w:rFonts w:asciiTheme="minorHAnsi" w:hAnsiTheme="minorHAnsi" w:cs="Tahoma"/>
          <w:b/>
          <w:i/>
          <w:color w:val="00B0F0"/>
        </w:rPr>
        <w:t xml:space="preserve"> institution</w:t>
      </w:r>
      <w:r w:rsidR="00C0642F" w:rsidRPr="000E44E6">
        <w:rPr>
          <w:rFonts w:asciiTheme="minorHAnsi" w:hAnsiTheme="minorHAnsi" w:cs="Tahoma"/>
          <w:b/>
          <w:i/>
          <w:color w:val="00B0F0"/>
        </w:rPr>
        <w:t>,</w:t>
      </w:r>
      <w:r w:rsidRPr="000E44E6">
        <w:rPr>
          <w:rFonts w:asciiTheme="minorHAnsi" w:hAnsiTheme="minorHAnsi" w:cs="Tahoma"/>
          <w:color w:val="00B0F0"/>
        </w:rPr>
        <w:t xml:space="preserve"> </w:t>
      </w:r>
      <w:r w:rsidRPr="00132C29">
        <w:rPr>
          <w:rFonts w:asciiTheme="minorHAnsi" w:hAnsiTheme="minorHAnsi" w:cs="Tahoma"/>
          <w:color w:val="000000"/>
        </w:rPr>
        <w:t xml:space="preserve">moves between trials or changes roles, </w:t>
      </w:r>
      <w:r w:rsidR="00EB436A">
        <w:rPr>
          <w:rFonts w:asciiTheme="minorHAnsi" w:hAnsiTheme="minorHAnsi" w:cs="Tahoma"/>
          <w:color w:val="000000"/>
        </w:rPr>
        <w:t>he/she</w:t>
      </w:r>
      <w:r w:rsidR="00EB436A" w:rsidRPr="00132C29">
        <w:rPr>
          <w:rFonts w:asciiTheme="minorHAnsi" w:hAnsiTheme="minorHAnsi" w:cs="Tahoma"/>
          <w:color w:val="000000"/>
        </w:rPr>
        <w:t xml:space="preserve"> </w:t>
      </w:r>
      <w:r w:rsidRPr="00132C29">
        <w:rPr>
          <w:rFonts w:asciiTheme="minorHAnsi" w:hAnsiTheme="minorHAnsi" w:cs="Tahoma"/>
          <w:color w:val="000000"/>
        </w:rPr>
        <w:t>must ensure the DMP is up to date before leav</w:t>
      </w:r>
      <w:r w:rsidR="00EB436A">
        <w:rPr>
          <w:rFonts w:asciiTheme="minorHAnsi" w:hAnsiTheme="minorHAnsi" w:cs="Tahoma"/>
          <w:color w:val="000000"/>
        </w:rPr>
        <w:t>ing</w:t>
      </w:r>
      <w:r w:rsidRPr="00132C29">
        <w:rPr>
          <w:rFonts w:asciiTheme="minorHAnsi" w:hAnsiTheme="minorHAnsi" w:cs="Tahoma"/>
          <w:color w:val="000000"/>
        </w:rPr>
        <w:t>.</w:t>
      </w:r>
    </w:p>
    <w:p w14:paraId="20AA9BBC" w14:textId="77777777" w:rsidR="00E5731A" w:rsidRPr="00132C29" w:rsidRDefault="00E5731A" w:rsidP="0047217C">
      <w:pPr>
        <w:tabs>
          <w:tab w:val="num" w:pos="-284"/>
        </w:tabs>
        <w:autoSpaceDE w:val="0"/>
        <w:autoSpaceDN w:val="0"/>
        <w:adjustRightInd w:val="0"/>
        <w:spacing w:after="120"/>
        <w:rPr>
          <w:rFonts w:asciiTheme="minorHAnsi" w:hAnsiTheme="minorHAnsi" w:cs="Tahoma"/>
          <w:color w:val="000000"/>
        </w:rPr>
      </w:pPr>
    </w:p>
    <w:p w14:paraId="4EFAB931" w14:textId="1736DBF9" w:rsidR="003D427E" w:rsidRDefault="003D427E" w:rsidP="003D427E">
      <w:pPr>
        <w:pStyle w:val="TOCHeading"/>
        <w:numPr>
          <w:ilvl w:val="0"/>
          <w:numId w:val="50"/>
        </w:numPr>
        <w:spacing w:before="120"/>
        <w:rPr>
          <w:rFonts w:asciiTheme="minorHAnsi" w:hAnsiTheme="minorHAnsi"/>
          <w:color w:val="000000" w:themeColor="text1"/>
        </w:rPr>
      </w:pPr>
      <w:bookmarkStart w:id="15" w:name="_Toc419898143"/>
      <w:r>
        <w:rPr>
          <w:rFonts w:asciiTheme="minorHAnsi" w:hAnsiTheme="minorHAnsi"/>
          <w:color w:val="000000" w:themeColor="text1"/>
        </w:rPr>
        <w:t>Timescales of Key Activities</w:t>
      </w:r>
      <w:bookmarkEnd w:id="15"/>
    </w:p>
    <w:p w14:paraId="17478BEB" w14:textId="4029AB2E" w:rsidR="003D427E" w:rsidRPr="00E25073" w:rsidRDefault="003D427E" w:rsidP="003D427E">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16" w:name="_Toc419898144"/>
      <w:r>
        <w:rPr>
          <w:rFonts w:asciiTheme="minorHAnsi" w:hAnsiTheme="minorHAnsi"/>
          <w:color w:val="000000" w:themeColor="text1"/>
        </w:rPr>
        <w:t>Milestones</w:t>
      </w:r>
      <w:bookmarkEnd w:id="16"/>
    </w:p>
    <w:p w14:paraId="76DDBE3C" w14:textId="15928094" w:rsidR="00C51C5F" w:rsidRPr="00EB436A" w:rsidRDefault="00EB436A" w:rsidP="00EB436A">
      <w:pPr>
        <w:tabs>
          <w:tab w:val="num" w:pos="-284"/>
        </w:tabs>
        <w:autoSpaceDE w:val="0"/>
        <w:autoSpaceDN w:val="0"/>
        <w:adjustRightInd w:val="0"/>
        <w:spacing w:after="120"/>
        <w:rPr>
          <w:rFonts w:asciiTheme="minorHAnsi" w:hAnsiTheme="minorHAnsi" w:cs="Tahoma"/>
          <w:color w:val="000000"/>
        </w:rPr>
      </w:pPr>
      <w:r w:rsidRPr="00EB436A">
        <w:rPr>
          <w:rFonts w:asciiTheme="minorHAnsi" w:hAnsiTheme="minorHAnsi" w:cs="Tahoma"/>
          <w:color w:val="000000"/>
        </w:rPr>
        <w:t xml:space="preserve">The dates of key milestones </w:t>
      </w:r>
      <w:r>
        <w:rPr>
          <w:rFonts w:asciiTheme="minorHAnsi" w:hAnsiTheme="minorHAnsi" w:cs="Tahoma"/>
          <w:color w:val="000000"/>
        </w:rPr>
        <w:t xml:space="preserve">achieved </w:t>
      </w:r>
      <w:r w:rsidRPr="00EB436A">
        <w:rPr>
          <w:rFonts w:asciiTheme="minorHAnsi" w:hAnsiTheme="minorHAnsi" w:cs="Tahoma"/>
          <w:color w:val="000000"/>
        </w:rPr>
        <w:t xml:space="preserve">in the trial are outlined in </w:t>
      </w:r>
      <w:r w:rsidRPr="00EB436A">
        <w:rPr>
          <w:rFonts w:asciiTheme="minorHAnsi" w:hAnsiTheme="minorHAnsi" w:cs="Tahoma"/>
          <w:color w:val="000000"/>
        </w:rPr>
        <w:fldChar w:fldCharType="begin"/>
      </w:r>
      <w:r w:rsidRPr="00EB436A">
        <w:rPr>
          <w:rFonts w:asciiTheme="minorHAnsi" w:hAnsiTheme="minorHAnsi" w:cs="Tahoma"/>
          <w:color w:val="000000"/>
        </w:rPr>
        <w:instrText xml:space="preserve"> REF _Ref289348382 \h </w:instrText>
      </w:r>
      <w:r w:rsidRPr="00EB436A">
        <w:rPr>
          <w:rFonts w:asciiTheme="minorHAnsi" w:hAnsiTheme="minorHAnsi" w:cs="Tahoma"/>
          <w:color w:val="000000"/>
        </w:rPr>
      </w:r>
      <w:r w:rsidRPr="00EB436A">
        <w:rPr>
          <w:rFonts w:asciiTheme="minorHAnsi" w:hAnsiTheme="minorHAnsi" w:cs="Tahoma"/>
          <w:color w:val="000000"/>
        </w:rPr>
        <w:fldChar w:fldCharType="separate"/>
      </w:r>
      <w:r w:rsidR="00AD379E" w:rsidRPr="00EB436A">
        <w:rPr>
          <w:rFonts w:asciiTheme="minorHAnsi" w:hAnsiTheme="minorHAnsi"/>
        </w:rPr>
        <w:t xml:space="preserve">Table </w:t>
      </w:r>
      <w:r w:rsidR="00AD379E">
        <w:rPr>
          <w:rFonts w:asciiTheme="minorHAnsi" w:hAnsiTheme="minorHAnsi"/>
          <w:noProof/>
        </w:rPr>
        <w:t>5</w:t>
      </w:r>
      <w:r w:rsidRPr="00EB436A">
        <w:rPr>
          <w:rFonts w:asciiTheme="minorHAnsi" w:hAnsiTheme="minorHAnsi" w:cs="Tahoma"/>
          <w:color w:val="000000"/>
        </w:rPr>
        <w:fldChar w:fldCharType="end"/>
      </w:r>
      <w:r w:rsidRPr="00EB436A">
        <w:rPr>
          <w:rFonts w:asciiTheme="minorHAnsi" w:hAnsiTheme="minorHAnsi" w:cs="Tahoma"/>
          <w:color w:val="000000"/>
        </w:rPr>
        <w:t>.</w:t>
      </w:r>
    </w:p>
    <w:p w14:paraId="63279B23" w14:textId="77777777" w:rsidR="003C5F91" w:rsidRPr="00666A7D" w:rsidRDefault="003C5F91" w:rsidP="00666A7D"/>
    <w:p w14:paraId="65E665C0" w14:textId="51DB6C50" w:rsidR="00EB436A" w:rsidRPr="00EB436A" w:rsidRDefault="00EB436A" w:rsidP="00EB436A">
      <w:pPr>
        <w:pStyle w:val="Caption"/>
        <w:keepNext/>
        <w:spacing w:after="0"/>
        <w:rPr>
          <w:rFonts w:asciiTheme="minorHAnsi" w:hAnsiTheme="minorHAnsi"/>
          <w:color w:val="auto"/>
          <w:sz w:val="24"/>
          <w:szCs w:val="24"/>
        </w:rPr>
      </w:pPr>
      <w:bookmarkStart w:id="17" w:name="_Ref289348382"/>
      <w:r w:rsidRPr="00EB436A">
        <w:rPr>
          <w:rFonts w:asciiTheme="minorHAnsi" w:hAnsiTheme="minorHAnsi"/>
          <w:color w:val="auto"/>
          <w:sz w:val="24"/>
          <w:szCs w:val="24"/>
        </w:rPr>
        <w:t xml:space="preserve">Table </w:t>
      </w:r>
      <w:r w:rsidRPr="00EB436A">
        <w:rPr>
          <w:rFonts w:asciiTheme="minorHAnsi" w:hAnsiTheme="minorHAnsi"/>
          <w:color w:val="auto"/>
          <w:sz w:val="24"/>
          <w:szCs w:val="24"/>
        </w:rPr>
        <w:fldChar w:fldCharType="begin"/>
      </w:r>
      <w:r w:rsidRPr="00EB436A">
        <w:rPr>
          <w:rFonts w:asciiTheme="minorHAnsi" w:hAnsiTheme="minorHAnsi"/>
          <w:color w:val="auto"/>
          <w:sz w:val="24"/>
          <w:szCs w:val="24"/>
        </w:rPr>
        <w:instrText xml:space="preserve"> SEQ Table \* ARABIC </w:instrText>
      </w:r>
      <w:r w:rsidRPr="00EB436A">
        <w:rPr>
          <w:rFonts w:asciiTheme="minorHAnsi" w:hAnsiTheme="minorHAnsi"/>
          <w:color w:val="auto"/>
          <w:sz w:val="24"/>
          <w:szCs w:val="24"/>
        </w:rPr>
        <w:fldChar w:fldCharType="separate"/>
      </w:r>
      <w:r w:rsidR="00AD379E">
        <w:rPr>
          <w:rFonts w:asciiTheme="minorHAnsi" w:hAnsiTheme="minorHAnsi"/>
          <w:noProof/>
          <w:color w:val="auto"/>
          <w:sz w:val="24"/>
          <w:szCs w:val="24"/>
        </w:rPr>
        <w:t>5</w:t>
      </w:r>
      <w:r w:rsidRPr="00EB436A">
        <w:rPr>
          <w:rFonts w:asciiTheme="minorHAnsi" w:hAnsiTheme="minorHAnsi"/>
          <w:color w:val="auto"/>
          <w:sz w:val="24"/>
          <w:szCs w:val="24"/>
        </w:rPr>
        <w:fldChar w:fldCharType="end"/>
      </w:r>
      <w:bookmarkEnd w:id="17"/>
      <w:r w:rsidRPr="00EB436A">
        <w:rPr>
          <w:rFonts w:asciiTheme="minorHAnsi" w:hAnsiTheme="minorHAnsi"/>
          <w:color w:val="auto"/>
          <w:sz w:val="24"/>
          <w:szCs w:val="24"/>
        </w:rPr>
        <w:t xml:space="preserve">. Key data-related milestones in </w:t>
      </w:r>
      <w:r w:rsidR="00CE1BFD" w:rsidRPr="00CE1BFD">
        <w:rPr>
          <w:rFonts w:asciiTheme="minorHAnsi" w:hAnsiTheme="minorHAnsi"/>
          <w:i/>
          <w:color w:val="00B0F0"/>
          <w:sz w:val="24"/>
          <w:szCs w:val="24"/>
        </w:rPr>
        <w:t>insert</w:t>
      </w:r>
      <w:r w:rsidR="0012751E" w:rsidRPr="00CE1BFD">
        <w:rPr>
          <w:rFonts w:asciiTheme="minorHAnsi" w:hAnsiTheme="minorHAnsi"/>
          <w:i/>
          <w:color w:val="00B0F0"/>
          <w:sz w:val="24"/>
          <w:szCs w:val="24"/>
        </w:rPr>
        <w:t xml:space="preserve"> trial title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33"/>
        <w:gridCol w:w="2927"/>
      </w:tblGrid>
      <w:tr w:rsidR="006A3974" w:rsidRPr="00EB436A" w14:paraId="2018F1FC" w14:textId="77777777" w:rsidTr="00EB436A">
        <w:tc>
          <w:tcPr>
            <w:tcW w:w="3600" w:type="dxa"/>
            <w:shd w:val="clear" w:color="auto" w:fill="C0C0C0"/>
          </w:tcPr>
          <w:p w14:paraId="60DD3BA4" w14:textId="77777777" w:rsidR="006A3974" w:rsidRPr="00EB436A" w:rsidRDefault="006A3974" w:rsidP="00562E20">
            <w:pPr>
              <w:spacing w:before="240"/>
              <w:jc w:val="both"/>
              <w:outlineLvl w:val="1"/>
              <w:rPr>
                <w:rFonts w:asciiTheme="minorHAnsi" w:hAnsiTheme="minorHAnsi" w:cs="Tahoma"/>
                <w:b/>
                <w:noProof/>
                <w:sz w:val="22"/>
                <w:szCs w:val="22"/>
              </w:rPr>
            </w:pPr>
            <w:bookmarkStart w:id="18" w:name="_Toc275790833"/>
            <w:bookmarkStart w:id="19" w:name="_Toc307236945"/>
            <w:bookmarkStart w:id="20" w:name="_Toc363655881"/>
            <w:bookmarkStart w:id="21" w:name="_Toc363656886"/>
            <w:bookmarkStart w:id="22" w:name="_Toc363657154"/>
            <w:bookmarkStart w:id="23" w:name="_Toc363657304"/>
            <w:bookmarkStart w:id="24" w:name="_Toc363657670"/>
            <w:bookmarkStart w:id="25" w:name="_Toc363658673"/>
            <w:bookmarkStart w:id="26" w:name="_Toc363659239"/>
            <w:bookmarkStart w:id="27" w:name="_Toc363667490"/>
            <w:bookmarkStart w:id="28" w:name="_Toc363667827"/>
            <w:bookmarkStart w:id="29" w:name="_Toc363716343"/>
            <w:bookmarkStart w:id="30" w:name="_Toc368769361"/>
            <w:bookmarkStart w:id="31" w:name="_Toc368775632"/>
            <w:bookmarkStart w:id="32" w:name="_Toc369097701"/>
            <w:bookmarkStart w:id="33" w:name="_Toc406660853"/>
            <w:bookmarkStart w:id="34" w:name="_Toc406661927"/>
            <w:bookmarkStart w:id="35" w:name="_Toc411505244"/>
            <w:bookmarkStart w:id="36" w:name="_Toc411507992"/>
            <w:bookmarkStart w:id="37" w:name="_Toc411516151"/>
            <w:r w:rsidRPr="00EB436A">
              <w:rPr>
                <w:rFonts w:asciiTheme="minorHAnsi" w:hAnsiTheme="minorHAnsi" w:cs="Tahoma"/>
                <w:b/>
                <w:noProof/>
                <w:sz w:val="22"/>
                <w:szCs w:val="22"/>
              </w:rPr>
              <w:t>Milestone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c>
          <w:tcPr>
            <w:tcW w:w="2833" w:type="dxa"/>
            <w:shd w:val="clear" w:color="auto" w:fill="C0C0C0"/>
          </w:tcPr>
          <w:p w14:paraId="2245E077" w14:textId="77777777" w:rsidR="006A3974" w:rsidRPr="00EB436A" w:rsidRDefault="00934316" w:rsidP="00DB7837">
            <w:pPr>
              <w:spacing w:before="240"/>
              <w:jc w:val="center"/>
              <w:outlineLvl w:val="1"/>
              <w:rPr>
                <w:rFonts w:asciiTheme="minorHAnsi" w:hAnsiTheme="minorHAnsi" w:cs="Tahoma"/>
                <w:b/>
                <w:noProof/>
                <w:sz w:val="22"/>
                <w:szCs w:val="22"/>
              </w:rPr>
            </w:pPr>
            <w:bookmarkStart w:id="38" w:name="_Toc275790834"/>
            <w:bookmarkStart w:id="39" w:name="_Toc307236946"/>
            <w:bookmarkStart w:id="40" w:name="_Toc363655882"/>
            <w:bookmarkStart w:id="41" w:name="_Toc363656887"/>
            <w:bookmarkStart w:id="42" w:name="_Toc363657155"/>
            <w:bookmarkStart w:id="43" w:name="_Toc363657305"/>
            <w:bookmarkStart w:id="44" w:name="_Toc363657671"/>
            <w:bookmarkStart w:id="45" w:name="_Toc363658674"/>
            <w:bookmarkStart w:id="46" w:name="_Toc363659240"/>
            <w:bookmarkStart w:id="47" w:name="_Toc363667491"/>
            <w:bookmarkStart w:id="48" w:name="_Toc363667828"/>
            <w:bookmarkStart w:id="49" w:name="_Toc363716344"/>
            <w:bookmarkStart w:id="50" w:name="_Toc368769362"/>
            <w:bookmarkStart w:id="51" w:name="_Toc368775633"/>
            <w:bookmarkStart w:id="52" w:name="_Toc369097702"/>
            <w:bookmarkStart w:id="53" w:name="_Toc406660854"/>
            <w:bookmarkStart w:id="54" w:name="_Toc406661928"/>
            <w:bookmarkStart w:id="55" w:name="_Toc411505245"/>
            <w:bookmarkStart w:id="56" w:name="_Toc411507993"/>
            <w:bookmarkStart w:id="57" w:name="_Toc411516152"/>
            <w:r w:rsidRPr="00EB436A">
              <w:rPr>
                <w:rFonts w:asciiTheme="minorHAnsi" w:hAnsiTheme="minorHAnsi" w:cs="Tahoma"/>
                <w:b/>
                <w:noProof/>
                <w:sz w:val="22"/>
                <w:szCs w:val="22"/>
              </w:rPr>
              <w:t xml:space="preserve">Predicted </w:t>
            </w:r>
            <w:r w:rsidR="006A3974" w:rsidRPr="00EB436A">
              <w:rPr>
                <w:rFonts w:asciiTheme="minorHAnsi" w:hAnsiTheme="minorHAnsi" w:cs="Tahoma"/>
                <w:b/>
                <w:noProof/>
                <w:sz w:val="22"/>
                <w:szCs w:val="22"/>
              </w:rPr>
              <w:t>Date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2927" w:type="dxa"/>
            <w:shd w:val="clear" w:color="auto" w:fill="C0C0C0"/>
          </w:tcPr>
          <w:p w14:paraId="6DC0FF8F" w14:textId="77777777" w:rsidR="006A3974" w:rsidRPr="00EB436A" w:rsidRDefault="006A3974" w:rsidP="00DB7837">
            <w:pPr>
              <w:spacing w:before="240"/>
              <w:jc w:val="center"/>
              <w:outlineLvl w:val="1"/>
              <w:rPr>
                <w:rFonts w:asciiTheme="minorHAnsi" w:hAnsiTheme="minorHAnsi" w:cs="Tahoma"/>
                <w:b/>
                <w:noProof/>
                <w:sz w:val="22"/>
                <w:szCs w:val="22"/>
              </w:rPr>
            </w:pPr>
            <w:bookmarkStart w:id="58" w:name="_Toc275790835"/>
            <w:bookmarkStart w:id="59" w:name="_Toc307236947"/>
            <w:bookmarkStart w:id="60" w:name="_Toc363655883"/>
            <w:bookmarkStart w:id="61" w:name="_Toc363656888"/>
            <w:bookmarkStart w:id="62" w:name="_Toc363657156"/>
            <w:bookmarkStart w:id="63" w:name="_Toc363657306"/>
            <w:bookmarkStart w:id="64" w:name="_Toc363657672"/>
            <w:bookmarkStart w:id="65" w:name="_Toc363658675"/>
            <w:bookmarkStart w:id="66" w:name="_Toc363659241"/>
            <w:bookmarkStart w:id="67" w:name="_Toc363667492"/>
            <w:bookmarkStart w:id="68" w:name="_Toc363667829"/>
            <w:bookmarkStart w:id="69" w:name="_Toc363716345"/>
            <w:bookmarkStart w:id="70" w:name="_Toc368769363"/>
            <w:bookmarkStart w:id="71" w:name="_Toc368775634"/>
            <w:bookmarkStart w:id="72" w:name="_Toc369097703"/>
            <w:bookmarkStart w:id="73" w:name="_Toc406660855"/>
            <w:bookmarkStart w:id="74" w:name="_Toc406661929"/>
            <w:bookmarkStart w:id="75" w:name="_Toc411505246"/>
            <w:bookmarkStart w:id="76" w:name="_Toc411507994"/>
            <w:bookmarkStart w:id="77" w:name="_Toc411516153"/>
            <w:r w:rsidRPr="00EB436A">
              <w:rPr>
                <w:rFonts w:asciiTheme="minorHAnsi" w:hAnsiTheme="minorHAnsi" w:cs="Tahoma"/>
                <w:b/>
                <w:noProof/>
                <w:sz w:val="22"/>
                <w:szCs w:val="22"/>
              </w:rPr>
              <w:t>Actual date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r>
      <w:tr w:rsidR="002D4F04" w:rsidRPr="00EB436A" w14:paraId="090616FC" w14:textId="77777777" w:rsidTr="00EB436A">
        <w:tc>
          <w:tcPr>
            <w:tcW w:w="3600" w:type="dxa"/>
            <w:shd w:val="clear" w:color="auto" w:fill="auto"/>
          </w:tcPr>
          <w:p w14:paraId="78080CB6" w14:textId="77777777" w:rsidR="002D4F04" w:rsidRPr="00EB436A" w:rsidRDefault="002D4F04" w:rsidP="00562E20">
            <w:pPr>
              <w:spacing w:before="240"/>
              <w:jc w:val="both"/>
              <w:outlineLvl w:val="1"/>
              <w:rPr>
                <w:rFonts w:asciiTheme="minorHAnsi" w:hAnsiTheme="minorHAnsi" w:cs="Tahoma"/>
                <w:noProof/>
                <w:sz w:val="22"/>
                <w:szCs w:val="22"/>
              </w:rPr>
            </w:pPr>
            <w:bookmarkStart w:id="78" w:name="_Toc275790836"/>
            <w:bookmarkStart w:id="79" w:name="_Toc307236948"/>
            <w:bookmarkStart w:id="80" w:name="_Toc363655884"/>
            <w:bookmarkStart w:id="81" w:name="_Toc363656889"/>
            <w:bookmarkStart w:id="82" w:name="_Toc363657157"/>
            <w:bookmarkStart w:id="83" w:name="_Toc363657307"/>
            <w:bookmarkStart w:id="84" w:name="_Toc363657673"/>
            <w:bookmarkStart w:id="85" w:name="_Toc363658676"/>
            <w:bookmarkStart w:id="86" w:name="_Toc363659242"/>
            <w:bookmarkStart w:id="87" w:name="_Toc363667493"/>
            <w:bookmarkStart w:id="88" w:name="_Toc363667830"/>
            <w:bookmarkStart w:id="89" w:name="_Toc363716346"/>
            <w:bookmarkStart w:id="90" w:name="_Toc368769364"/>
            <w:bookmarkStart w:id="91" w:name="_Toc368775635"/>
            <w:bookmarkStart w:id="92" w:name="_Toc369097704"/>
            <w:bookmarkStart w:id="93" w:name="_Toc406660856"/>
            <w:bookmarkStart w:id="94" w:name="_Toc406661930"/>
            <w:bookmarkStart w:id="95" w:name="_Toc411505247"/>
            <w:bookmarkStart w:id="96" w:name="_Toc411507995"/>
            <w:bookmarkStart w:id="97" w:name="_Toc411516154"/>
            <w:r w:rsidRPr="00EB436A">
              <w:rPr>
                <w:rFonts w:asciiTheme="minorHAnsi" w:hAnsiTheme="minorHAnsi" w:cs="Tahoma"/>
                <w:noProof/>
                <w:sz w:val="22"/>
                <w:szCs w:val="22"/>
              </w:rPr>
              <w:t>Database Go-live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c>
        <w:tc>
          <w:tcPr>
            <w:tcW w:w="2833" w:type="dxa"/>
            <w:shd w:val="clear" w:color="auto" w:fill="auto"/>
          </w:tcPr>
          <w:p w14:paraId="67DC9CD9" w14:textId="42B54867" w:rsidR="002D4F04" w:rsidRPr="00EB436A" w:rsidRDefault="00E96A0D" w:rsidP="00DB7837">
            <w:pPr>
              <w:spacing w:before="240"/>
              <w:jc w:val="center"/>
              <w:outlineLvl w:val="1"/>
              <w:rPr>
                <w:rFonts w:asciiTheme="minorHAnsi" w:hAnsiTheme="minorHAnsi" w:cs="Tahoma"/>
                <w:b/>
                <w:noProof/>
                <w:sz w:val="22"/>
                <w:szCs w:val="22"/>
              </w:rPr>
            </w:pPr>
            <w:r>
              <w:rPr>
                <w:rFonts w:asciiTheme="minorHAnsi" w:hAnsiTheme="minorHAnsi" w:cs="Tahoma"/>
                <w:b/>
                <w:i/>
                <w:color w:val="00B0F0"/>
              </w:rPr>
              <w:t>insert</w:t>
            </w:r>
          </w:p>
        </w:tc>
        <w:tc>
          <w:tcPr>
            <w:tcW w:w="2927" w:type="dxa"/>
            <w:shd w:val="clear" w:color="auto" w:fill="auto"/>
          </w:tcPr>
          <w:p w14:paraId="157A1F0E" w14:textId="47523BE4" w:rsidR="002D4F04" w:rsidRPr="00EB436A" w:rsidRDefault="00E96A0D" w:rsidP="00DB7837">
            <w:pPr>
              <w:spacing w:before="240"/>
              <w:jc w:val="center"/>
              <w:outlineLvl w:val="1"/>
              <w:rPr>
                <w:rFonts w:asciiTheme="minorHAnsi" w:hAnsiTheme="minorHAnsi" w:cs="Tahoma"/>
                <w:b/>
                <w:noProof/>
                <w:sz w:val="22"/>
                <w:szCs w:val="22"/>
              </w:rPr>
            </w:pPr>
            <w:r>
              <w:rPr>
                <w:rFonts w:asciiTheme="minorHAnsi" w:hAnsiTheme="minorHAnsi" w:cs="Tahoma"/>
                <w:b/>
                <w:i/>
                <w:color w:val="00B0F0"/>
              </w:rPr>
              <w:t>insert</w:t>
            </w:r>
          </w:p>
        </w:tc>
      </w:tr>
      <w:tr w:rsidR="002D4F04" w:rsidRPr="00EB436A" w14:paraId="38BD3CDE" w14:textId="77777777" w:rsidTr="00EB436A">
        <w:tc>
          <w:tcPr>
            <w:tcW w:w="3600" w:type="dxa"/>
            <w:shd w:val="clear" w:color="auto" w:fill="auto"/>
          </w:tcPr>
          <w:p w14:paraId="49AC6C2E" w14:textId="77777777" w:rsidR="002D4F04" w:rsidRPr="00EB436A" w:rsidRDefault="002D4F04" w:rsidP="00562E20">
            <w:pPr>
              <w:spacing w:before="240"/>
              <w:jc w:val="both"/>
              <w:outlineLvl w:val="1"/>
              <w:rPr>
                <w:rFonts w:asciiTheme="minorHAnsi" w:hAnsiTheme="minorHAnsi" w:cs="Tahoma"/>
                <w:noProof/>
                <w:sz w:val="22"/>
                <w:szCs w:val="22"/>
              </w:rPr>
            </w:pPr>
            <w:bookmarkStart w:id="98" w:name="_Toc275790837"/>
            <w:bookmarkStart w:id="99" w:name="_Toc307236949"/>
            <w:bookmarkStart w:id="100" w:name="_Toc363655885"/>
            <w:bookmarkStart w:id="101" w:name="_Toc363656890"/>
            <w:bookmarkStart w:id="102" w:name="_Toc363657158"/>
            <w:bookmarkStart w:id="103" w:name="_Toc363657308"/>
            <w:bookmarkStart w:id="104" w:name="_Toc363657674"/>
            <w:bookmarkStart w:id="105" w:name="_Toc363658677"/>
            <w:bookmarkStart w:id="106" w:name="_Toc363659243"/>
            <w:bookmarkStart w:id="107" w:name="_Toc363667494"/>
            <w:bookmarkStart w:id="108" w:name="_Toc363667831"/>
            <w:bookmarkStart w:id="109" w:name="_Toc363716347"/>
            <w:bookmarkStart w:id="110" w:name="_Toc368769365"/>
            <w:bookmarkStart w:id="111" w:name="_Toc368775636"/>
            <w:bookmarkStart w:id="112" w:name="_Toc369097706"/>
            <w:bookmarkStart w:id="113" w:name="_Toc406660859"/>
            <w:bookmarkStart w:id="114" w:name="_Toc406661933"/>
            <w:bookmarkStart w:id="115" w:name="_Toc411505250"/>
            <w:bookmarkStart w:id="116" w:name="_Toc411507998"/>
            <w:bookmarkStart w:id="117" w:name="_Toc411516157"/>
            <w:r w:rsidRPr="00EB436A">
              <w:rPr>
                <w:rFonts w:asciiTheme="minorHAnsi" w:hAnsiTheme="minorHAnsi" w:cs="Tahoma"/>
                <w:noProof/>
                <w:sz w:val="22"/>
                <w:szCs w:val="22"/>
              </w:rPr>
              <w:t>First participant recruited to trial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c>
          <w:tcPr>
            <w:tcW w:w="2833" w:type="dxa"/>
            <w:shd w:val="clear" w:color="auto" w:fill="auto"/>
          </w:tcPr>
          <w:p w14:paraId="76BF081C" w14:textId="67A1966E" w:rsidR="002D4F04" w:rsidRPr="00EB436A" w:rsidRDefault="002D4F04" w:rsidP="00940584">
            <w:pPr>
              <w:spacing w:before="240"/>
              <w:jc w:val="both"/>
              <w:outlineLvl w:val="1"/>
              <w:rPr>
                <w:rFonts w:asciiTheme="minorHAnsi" w:hAnsiTheme="minorHAnsi" w:cs="Tahoma"/>
                <w:b/>
                <w:noProof/>
                <w:sz w:val="22"/>
                <w:szCs w:val="22"/>
              </w:rPr>
            </w:pPr>
          </w:p>
        </w:tc>
        <w:tc>
          <w:tcPr>
            <w:tcW w:w="2927" w:type="dxa"/>
            <w:shd w:val="clear" w:color="auto" w:fill="auto"/>
          </w:tcPr>
          <w:p w14:paraId="19A70D7D" w14:textId="31B50DCC" w:rsidR="002D4F04" w:rsidRPr="00EB436A" w:rsidRDefault="002D4F04" w:rsidP="00940584">
            <w:pPr>
              <w:spacing w:before="240"/>
              <w:jc w:val="both"/>
              <w:outlineLvl w:val="1"/>
              <w:rPr>
                <w:rFonts w:asciiTheme="minorHAnsi" w:hAnsiTheme="minorHAnsi" w:cs="Tahoma"/>
                <w:b/>
                <w:noProof/>
                <w:sz w:val="22"/>
                <w:szCs w:val="22"/>
              </w:rPr>
            </w:pPr>
          </w:p>
        </w:tc>
      </w:tr>
      <w:tr w:rsidR="0086469D" w:rsidRPr="00EB436A" w14:paraId="0399C358" w14:textId="77777777" w:rsidTr="00EB436A">
        <w:tc>
          <w:tcPr>
            <w:tcW w:w="3600" w:type="dxa"/>
            <w:shd w:val="clear" w:color="auto" w:fill="auto"/>
          </w:tcPr>
          <w:p w14:paraId="4ED4DCED" w14:textId="77777777" w:rsidR="0086469D" w:rsidRPr="00EB436A" w:rsidRDefault="0086469D" w:rsidP="0086469D">
            <w:pPr>
              <w:spacing w:before="240"/>
              <w:jc w:val="both"/>
              <w:outlineLvl w:val="1"/>
              <w:rPr>
                <w:rFonts w:asciiTheme="minorHAnsi" w:hAnsiTheme="minorHAnsi" w:cs="Tahoma"/>
                <w:noProof/>
                <w:sz w:val="22"/>
                <w:szCs w:val="22"/>
              </w:rPr>
            </w:pPr>
            <w:bookmarkStart w:id="118" w:name="_Toc275790838"/>
            <w:bookmarkStart w:id="119" w:name="_Toc307236950"/>
            <w:bookmarkStart w:id="120" w:name="_Toc363655887"/>
            <w:bookmarkStart w:id="121" w:name="_Toc363656892"/>
            <w:bookmarkStart w:id="122" w:name="_Toc363657160"/>
            <w:bookmarkStart w:id="123" w:name="_Toc363657310"/>
            <w:bookmarkStart w:id="124" w:name="_Toc363657676"/>
            <w:bookmarkStart w:id="125" w:name="_Toc363658679"/>
            <w:bookmarkStart w:id="126" w:name="_Toc363659245"/>
            <w:bookmarkStart w:id="127" w:name="_Toc363667496"/>
            <w:bookmarkStart w:id="128" w:name="_Toc363667833"/>
            <w:bookmarkStart w:id="129" w:name="_Toc363716349"/>
            <w:bookmarkStart w:id="130" w:name="_Toc368769367"/>
            <w:bookmarkStart w:id="131" w:name="_Toc368775638"/>
            <w:bookmarkStart w:id="132" w:name="_Toc369097709"/>
            <w:bookmarkStart w:id="133" w:name="_Toc406660862"/>
            <w:bookmarkStart w:id="134" w:name="_Toc406661936"/>
            <w:bookmarkStart w:id="135" w:name="_Toc411505253"/>
            <w:bookmarkStart w:id="136" w:name="_Toc411508001"/>
            <w:bookmarkStart w:id="137" w:name="_Toc411516160"/>
            <w:r w:rsidRPr="00EB436A">
              <w:rPr>
                <w:rFonts w:asciiTheme="minorHAnsi" w:hAnsiTheme="minorHAnsi" w:cs="Tahoma"/>
                <w:noProof/>
                <w:sz w:val="22"/>
                <w:szCs w:val="22"/>
              </w:rPr>
              <w:t>Last participant recruited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833" w:type="dxa"/>
            <w:shd w:val="clear" w:color="auto" w:fill="auto"/>
          </w:tcPr>
          <w:p w14:paraId="572C467D" w14:textId="3D14DA3F" w:rsidR="0086469D" w:rsidRPr="00EB436A" w:rsidRDefault="0086469D" w:rsidP="0086469D">
            <w:pPr>
              <w:spacing w:before="240"/>
              <w:jc w:val="both"/>
              <w:outlineLvl w:val="1"/>
              <w:rPr>
                <w:rFonts w:asciiTheme="minorHAnsi" w:hAnsiTheme="minorHAnsi" w:cs="Tahoma"/>
                <w:b/>
                <w:noProof/>
                <w:sz w:val="22"/>
                <w:szCs w:val="22"/>
              </w:rPr>
            </w:pPr>
          </w:p>
        </w:tc>
        <w:tc>
          <w:tcPr>
            <w:tcW w:w="2927" w:type="dxa"/>
            <w:shd w:val="clear" w:color="auto" w:fill="auto"/>
          </w:tcPr>
          <w:p w14:paraId="589913CF" w14:textId="6B91A07D" w:rsidR="0086469D" w:rsidRPr="00EB436A" w:rsidRDefault="0086469D" w:rsidP="0086469D">
            <w:pPr>
              <w:spacing w:before="240"/>
              <w:jc w:val="both"/>
              <w:outlineLvl w:val="1"/>
              <w:rPr>
                <w:rFonts w:asciiTheme="minorHAnsi" w:hAnsiTheme="minorHAnsi" w:cs="Tahoma"/>
                <w:b/>
                <w:noProof/>
                <w:sz w:val="22"/>
                <w:szCs w:val="22"/>
              </w:rPr>
            </w:pPr>
          </w:p>
        </w:tc>
      </w:tr>
      <w:tr w:rsidR="0086469D" w:rsidRPr="00EB436A" w14:paraId="372EB994" w14:textId="77777777" w:rsidTr="00EB436A">
        <w:tc>
          <w:tcPr>
            <w:tcW w:w="3600" w:type="dxa"/>
            <w:shd w:val="clear" w:color="auto" w:fill="auto"/>
          </w:tcPr>
          <w:p w14:paraId="3CE7C3F6" w14:textId="77777777" w:rsidR="0086469D" w:rsidRPr="00EB436A" w:rsidRDefault="0086469D" w:rsidP="0086469D">
            <w:pPr>
              <w:spacing w:before="240"/>
              <w:jc w:val="both"/>
              <w:outlineLvl w:val="1"/>
              <w:rPr>
                <w:rFonts w:asciiTheme="minorHAnsi" w:hAnsiTheme="minorHAnsi" w:cs="Tahoma"/>
                <w:noProof/>
                <w:sz w:val="22"/>
                <w:szCs w:val="22"/>
              </w:rPr>
            </w:pPr>
            <w:bookmarkStart w:id="138" w:name="_Toc275790839"/>
            <w:bookmarkStart w:id="139" w:name="_Toc307236951"/>
            <w:bookmarkStart w:id="140" w:name="_Toc363655889"/>
            <w:bookmarkStart w:id="141" w:name="_Toc363656894"/>
            <w:bookmarkStart w:id="142" w:name="_Toc363657162"/>
            <w:bookmarkStart w:id="143" w:name="_Toc363657312"/>
            <w:bookmarkStart w:id="144" w:name="_Toc363657678"/>
            <w:bookmarkStart w:id="145" w:name="_Toc363658681"/>
            <w:bookmarkStart w:id="146" w:name="_Toc363659247"/>
            <w:bookmarkStart w:id="147" w:name="_Toc363667498"/>
            <w:bookmarkStart w:id="148" w:name="_Toc363667835"/>
            <w:bookmarkStart w:id="149" w:name="_Toc363716351"/>
            <w:bookmarkStart w:id="150" w:name="_Toc368769369"/>
            <w:bookmarkStart w:id="151" w:name="_Toc368775640"/>
            <w:bookmarkStart w:id="152" w:name="_Toc369097712"/>
            <w:bookmarkStart w:id="153" w:name="_Toc406660864"/>
            <w:bookmarkStart w:id="154" w:name="_Toc406661938"/>
            <w:bookmarkStart w:id="155" w:name="_Toc411505256"/>
            <w:bookmarkStart w:id="156" w:name="_Toc411508004"/>
            <w:bookmarkStart w:id="157" w:name="_Toc411516163"/>
            <w:r w:rsidRPr="00EB436A">
              <w:rPr>
                <w:rFonts w:asciiTheme="minorHAnsi" w:hAnsiTheme="minorHAnsi" w:cs="Tahoma"/>
                <w:noProof/>
                <w:sz w:val="22"/>
                <w:szCs w:val="22"/>
              </w:rPr>
              <w:t>Last participant visit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2833" w:type="dxa"/>
            <w:shd w:val="clear" w:color="auto" w:fill="auto"/>
          </w:tcPr>
          <w:p w14:paraId="225588AA" w14:textId="64056605" w:rsidR="0086469D" w:rsidRPr="00EB436A" w:rsidRDefault="0086469D" w:rsidP="0086469D">
            <w:pPr>
              <w:spacing w:before="240"/>
              <w:jc w:val="both"/>
              <w:outlineLvl w:val="1"/>
              <w:rPr>
                <w:rFonts w:asciiTheme="minorHAnsi" w:hAnsiTheme="minorHAnsi" w:cs="Tahoma"/>
                <w:b/>
                <w:noProof/>
                <w:sz w:val="22"/>
                <w:szCs w:val="22"/>
              </w:rPr>
            </w:pPr>
          </w:p>
        </w:tc>
        <w:tc>
          <w:tcPr>
            <w:tcW w:w="2927" w:type="dxa"/>
            <w:shd w:val="clear" w:color="auto" w:fill="auto"/>
          </w:tcPr>
          <w:p w14:paraId="4668A27F" w14:textId="51D0323D" w:rsidR="0086469D" w:rsidRPr="00EB436A" w:rsidRDefault="0086469D" w:rsidP="0086469D">
            <w:pPr>
              <w:spacing w:before="240"/>
              <w:jc w:val="both"/>
              <w:outlineLvl w:val="1"/>
              <w:rPr>
                <w:rFonts w:asciiTheme="minorHAnsi" w:hAnsiTheme="minorHAnsi" w:cs="Tahoma"/>
                <w:b/>
                <w:noProof/>
                <w:sz w:val="22"/>
                <w:szCs w:val="22"/>
              </w:rPr>
            </w:pPr>
          </w:p>
        </w:tc>
      </w:tr>
      <w:tr w:rsidR="0086469D" w:rsidRPr="00EB436A" w14:paraId="13426FFF" w14:textId="77777777" w:rsidTr="00EB436A">
        <w:trPr>
          <w:trHeight w:val="481"/>
        </w:trPr>
        <w:tc>
          <w:tcPr>
            <w:tcW w:w="3600" w:type="dxa"/>
            <w:shd w:val="clear" w:color="auto" w:fill="auto"/>
          </w:tcPr>
          <w:p w14:paraId="16923BA2" w14:textId="77777777" w:rsidR="0086469D" w:rsidRPr="00EB436A" w:rsidRDefault="0086469D" w:rsidP="0086469D">
            <w:pPr>
              <w:spacing w:before="240"/>
              <w:jc w:val="both"/>
              <w:outlineLvl w:val="1"/>
              <w:rPr>
                <w:rFonts w:asciiTheme="minorHAnsi" w:hAnsiTheme="minorHAnsi" w:cs="Tahoma"/>
                <w:noProof/>
                <w:sz w:val="22"/>
                <w:szCs w:val="22"/>
              </w:rPr>
            </w:pPr>
            <w:bookmarkStart w:id="158" w:name="_Toc275790840"/>
            <w:bookmarkStart w:id="159" w:name="_Toc307236952"/>
            <w:bookmarkStart w:id="160" w:name="_Toc363655890"/>
            <w:bookmarkStart w:id="161" w:name="_Toc363656895"/>
            <w:bookmarkStart w:id="162" w:name="_Toc363657163"/>
            <w:bookmarkStart w:id="163" w:name="_Toc363657313"/>
            <w:bookmarkStart w:id="164" w:name="_Toc363657679"/>
            <w:bookmarkStart w:id="165" w:name="_Toc363658682"/>
            <w:bookmarkStart w:id="166" w:name="_Toc363659248"/>
            <w:bookmarkStart w:id="167" w:name="_Toc363667499"/>
            <w:bookmarkStart w:id="168" w:name="_Toc363667836"/>
            <w:bookmarkStart w:id="169" w:name="_Toc363716352"/>
            <w:bookmarkStart w:id="170" w:name="_Toc368769370"/>
            <w:bookmarkStart w:id="171" w:name="_Toc368775641"/>
            <w:bookmarkStart w:id="172" w:name="_Toc369097715"/>
            <w:bookmarkStart w:id="173" w:name="_Toc406660866"/>
            <w:bookmarkStart w:id="174" w:name="_Toc406661940"/>
            <w:bookmarkStart w:id="175" w:name="_Toc411505258"/>
            <w:bookmarkStart w:id="176" w:name="_Toc411508007"/>
            <w:bookmarkStart w:id="177" w:name="_Toc411516166"/>
            <w:r w:rsidRPr="00EB436A">
              <w:rPr>
                <w:rFonts w:asciiTheme="minorHAnsi" w:hAnsiTheme="minorHAnsi" w:cs="Tahoma"/>
                <w:noProof/>
                <w:sz w:val="22"/>
                <w:szCs w:val="22"/>
              </w:rPr>
              <w:t>Database Locked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c>
        <w:tc>
          <w:tcPr>
            <w:tcW w:w="2833" w:type="dxa"/>
            <w:shd w:val="clear" w:color="auto" w:fill="auto"/>
          </w:tcPr>
          <w:p w14:paraId="030679AA" w14:textId="3E27C46E" w:rsidR="0086469D" w:rsidRPr="00EB436A" w:rsidRDefault="0086469D" w:rsidP="0086469D">
            <w:pPr>
              <w:spacing w:before="240"/>
              <w:jc w:val="both"/>
              <w:outlineLvl w:val="1"/>
              <w:rPr>
                <w:rFonts w:asciiTheme="minorHAnsi" w:hAnsiTheme="minorHAnsi" w:cs="Tahoma"/>
                <w:b/>
                <w:noProof/>
                <w:sz w:val="22"/>
                <w:szCs w:val="22"/>
              </w:rPr>
            </w:pPr>
          </w:p>
        </w:tc>
        <w:tc>
          <w:tcPr>
            <w:tcW w:w="2927" w:type="dxa"/>
            <w:shd w:val="clear" w:color="auto" w:fill="auto"/>
          </w:tcPr>
          <w:p w14:paraId="2A7630FF" w14:textId="36130241" w:rsidR="0086469D" w:rsidRPr="00EB436A" w:rsidRDefault="0086469D" w:rsidP="0086469D">
            <w:pPr>
              <w:spacing w:before="240"/>
              <w:jc w:val="both"/>
              <w:outlineLvl w:val="1"/>
              <w:rPr>
                <w:rFonts w:asciiTheme="minorHAnsi" w:hAnsiTheme="minorHAnsi" w:cs="Tahoma"/>
                <w:b/>
                <w:noProof/>
                <w:sz w:val="22"/>
                <w:szCs w:val="22"/>
              </w:rPr>
            </w:pPr>
          </w:p>
        </w:tc>
      </w:tr>
    </w:tbl>
    <w:p w14:paraId="00BD0CE0" w14:textId="77777777" w:rsidR="00132C29" w:rsidRDefault="00132C29" w:rsidP="00132C29">
      <w:pPr>
        <w:spacing w:after="120"/>
        <w:rPr>
          <w:rFonts w:asciiTheme="minorHAnsi" w:hAnsiTheme="minorHAnsi"/>
        </w:rPr>
      </w:pPr>
      <w:bookmarkStart w:id="178" w:name="_Toc363667839"/>
      <w:bookmarkStart w:id="179" w:name="_Toc363716355"/>
      <w:bookmarkStart w:id="180" w:name="_Toc368769373"/>
      <w:bookmarkStart w:id="181" w:name="_Toc368775644"/>
      <w:bookmarkStart w:id="182" w:name="_Toc369097718"/>
      <w:bookmarkStart w:id="183" w:name="_Toc406660868"/>
      <w:bookmarkStart w:id="184" w:name="_Toc406661942"/>
      <w:bookmarkStart w:id="185" w:name="_Toc411505260"/>
      <w:bookmarkStart w:id="186" w:name="_Toc411508010"/>
      <w:bookmarkStart w:id="187" w:name="_Toc411516169"/>
      <w:bookmarkStart w:id="188" w:name="_Toc363667840"/>
      <w:bookmarkStart w:id="189" w:name="_Toc363716356"/>
      <w:bookmarkStart w:id="190" w:name="_Toc368769374"/>
      <w:bookmarkStart w:id="191" w:name="_Toc368775645"/>
      <w:bookmarkStart w:id="192" w:name="_Toc369097719"/>
      <w:bookmarkStart w:id="193" w:name="_Toc406660869"/>
      <w:bookmarkStart w:id="194" w:name="_Toc406661943"/>
      <w:bookmarkStart w:id="195" w:name="_Toc411505261"/>
      <w:bookmarkStart w:id="196" w:name="_Toc411508011"/>
      <w:bookmarkStart w:id="197" w:name="_Toc41151617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862D1AA" w14:textId="3CBB7280" w:rsidR="003D427E" w:rsidRPr="00E25073" w:rsidRDefault="003D427E" w:rsidP="003D427E">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lastRenderedPageBreak/>
        <w:t xml:space="preserve"> </w:t>
      </w:r>
      <w:bookmarkStart w:id="198" w:name="_Toc419898145"/>
      <w:r>
        <w:rPr>
          <w:rFonts w:asciiTheme="minorHAnsi" w:hAnsiTheme="minorHAnsi"/>
          <w:color w:val="000000" w:themeColor="text1"/>
        </w:rPr>
        <w:t>Frequency of recurrent activities</w:t>
      </w:r>
      <w:bookmarkEnd w:id="198"/>
    </w:p>
    <w:p w14:paraId="0A9E9174" w14:textId="5C0A1766" w:rsidR="00EB436A" w:rsidRPr="00EB436A" w:rsidRDefault="00EB436A" w:rsidP="00EB436A">
      <w:pPr>
        <w:autoSpaceDE w:val="0"/>
        <w:autoSpaceDN w:val="0"/>
        <w:adjustRightInd w:val="0"/>
        <w:spacing w:after="120"/>
        <w:rPr>
          <w:rFonts w:asciiTheme="minorHAnsi" w:hAnsiTheme="minorHAnsi" w:cs="Tahoma"/>
          <w:color w:val="000000"/>
        </w:rPr>
      </w:pPr>
      <w:r>
        <w:rPr>
          <w:rFonts w:asciiTheme="minorHAnsi" w:hAnsiTheme="minorHAnsi" w:cs="Tahoma"/>
          <w:color w:val="000000"/>
        </w:rPr>
        <w:t>Those</w:t>
      </w:r>
      <w:r w:rsidRPr="00EB436A">
        <w:rPr>
          <w:rFonts w:asciiTheme="minorHAnsi" w:hAnsiTheme="minorHAnsi" w:cs="Tahoma"/>
          <w:color w:val="000000"/>
        </w:rPr>
        <w:t xml:space="preserve"> </w:t>
      </w:r>
      <w:r>
        <w:rPr>
          <w:rFonts w:asciiTheme="minorHAnsi" w:hAnsiTheme="minorHAnsi" w:cs="Tahoma"/>
          <w:color w:val="000000"/>
        </w:rPr>
        <w:t xml:space="preserve">activities required for the timely and accurate collection of data for </w:t>
      </w:r>
      <w:r w:rsidR="002D20B3" w:rsidRPr="002D20B3">
        <w:rPr>
          <w:rFonts w:asciiTheme="minorHAnsi" w:hAnsiTheme="minorHAnsi" w:cs="Tahoma"/>
          <w:b/>
          <w:i/>
          <w:color w:val="00B0F0"/>
        </w:rPr>
        <w:t>insert</w:t>
      </w:r>
      <w:r w:rsidR="00C0642F" w:rsidRPr="002D20B3">
        <w:rPr>
          <w:rFonts w:asciiTheme="minorHAnsi" w:hAnsiTheme="minorHAnsi" w:cs="Tahoma"/>
          <w:b/>
          <w:i/>
          <w:color w:val="00B0F0"/>
        </w:rPr>
        <w:t xml:space="preserve"> trial title</w:t>
      </w:r>
      <w:r>
        <w:rPr>
          <w:rFonts w:asciiTheme="minorHAnsi" w:hAnsiTheme="minorHAnsi" w:cs="Tahoma"/>
          <w:color w:val="000000"/>
        </w:rPr>
        <w:t xml:space="preserve">, and the </w:t>
      </w:r>
      <w:r w:rsidRPr="00EB436A">
        <w:rPr>
          <w:rFonts w:asciiTheme="minorHAnsi" w:hAnsiTheme="minorHAnsi" w:cs="Tahoma"/>
          <w:color w:val="000000"/>
        </w:rPr>
        <w:t xml:space="preserve">frequency with which </w:t>
      </w:r>
      <w:r>
        <w:rPr>
          <w:rFonts w:asciiTheme="minorHAnsi" w:hAnsiTheme="minorHAnsi" w:cs="Tahoma"/>
          <w:color w:val="000000"/>
        </w:rPr>
        <w:t>they must be conducted,</w:t>
      </w:r>
      <w:r w:rsidRPr="00EB436A">
        <w:rPr>
          <w:rFonts w:asciiTheme="minorHAnsi" w:hAnsiTheme="minorHAnsi" w:cs="Tahoma"/>
          <w:color w:val="000000"/>
        </w:rPr>
        <w:t xml:space="preserve"> are </w:t>
      </w:r>
      <w:r>
        <w:rPr>
          <w:rFonts w:asciiTheme="minorHAnsi" w:hAnsiTheme="minorHAnsi" w:cs="Tahoma"/>
          <w:color w:val="000000"/>
        </w:rPr>
        <w:t>outlined</w:t>
      </w:r>
      <w:r w:rsidRPr="00EB436A">
        <w:rPr>
          <w:rFonts w:asciiTheme="minorHAnsi" w:hAnsiTheme="minorHAnsi" w:cs="Tahoma"/>
          <w:color w:val="000000"/>
        </w:rPr>
        <w:t xml:space="preserve"> </w:t>
      </w:r>
      <w:r>
        <w:rPr>
          <w:rFonts w:asciiTheme="minorHAnsi" w:hAnsiTheme="minorHAnsi" w:cs="Tahoma"/>
          <w:color w:val="000000"/>
        </w:rPr>
        <w:t xml:space="preserve">in </w:t>
      </w:r>
      <w:r>
        <w:rPr>
          <w:rFonts w:asciiTheme="minorHAnsi" w:hAnsiTheme="minorHAnsi" w:cs="Tahoma"/>
          <w:color w:val="000000"/>
        </w:rPr>
        <w:fldChar w:fldCharType="begin"/>
      </w:r>
      <w:r>
        <w:rPr>
          <w:rFonts w:asciiTheme="minorHAnsi" w:hAnsiTheme="minorHAnsi" w:cs="Tahoma"/>
          <w:color w:val="000000"/>
        </w:rPr>
        <w:instrText xml:space="preserve"> REF _Ref289348577 \h </w:instrText>
      </w:r>
      <w:r>
        <w:rPr>
          <w:rFonts w:asciiTheme="minorHAnsi" w:hAnsiTheme="minorHAnsi" w:cs="Tahoma"/>
          <w:color w:val="000000"/>
        </w:rPr>
      </w:r>
      <w:r>
        <w:rPr>
          <w:rFonts w:asciiTheme="minorHAnsi" w:hAnsiTheme="minorHAnsi" w:cs="Tahoma"/>
          <w:color w:val="000000"/>
        </w:rPr>
        <w:fldChar w:fldCharType="separate"/>
      </w:r>
      <w:r w:rsidR="00AD379E" w:rsidRPr="00EB436A">
        <w:rPr>
          <w:rFonts w:asciiTheme="minorHAnsi" w:hAnsiTheme="minorHAnsi"/>
        </w:rPr>
        <w:t xml:space="preserve">Table </w:t>
      </w:r>
      <w:r w:rsidR="00AD379E">
        <w:rPr>
          <w:rFonts w:asciiTheme="minorHAnsi" w:hAnsiTheme="minorHAnsi"/>
          <w:noProof/>
        </w:rPr>
        <w:t>6</w:t>
      </w:r>
      <w:r>
        <w:rPr>
          <w:rFonts w:asciiTheme="minorHAnsi" w:hAnsiTheme="minorHAnsi" w:cs="Tahoma"/>
          <w:color w:val="000000"/>
        </w:rPr>
        <w:fldChar w:fldCharType="end"/>
      </w:r>
      <w:r w:rsidRPr="00EB436A">
        <w:rPr>
          <w:rFonts w:asciiTheme="minorHAnsi" w:hAnsiTheme="minorHAnsi" w:cs="Tahoma"/>
          <w:color w:val="000000"/>
        </w:rPr>
        <w:t>.</w:t>
      </w:r>
    </w:p>
    <w:p w14:paraId="52CAB153" w14:textId="77777777" w:rsidR="00C51C5F" w:rsidRPr="00DE20DD" w:rsidRDefault="00C51C5F" w:rsidP="0047217C">
      <w:pPr>
        <w:outlineLvl w:val="1"/>
        <w:rPr>
          <w:rFonts w:ascii="Calibri Light" w:hAnsi="Calibri Light" w:cs="Tahoma"/>
          <w:b/>
          <w:noProof/>
          <w:sz w:val="22"/>
          <w:szCs w:val="22"/>
        </w:rPr>
      </w:pPr>
    </w:p>
    <w:p w14:paraId="4F579FFC" w14:textId="01BB7F44" w:rsidR="00EB436A" w:rsidRPr="00EB436A" w:rsidRDefault="00EB436A" w:rsidP="00EB436A">
      <w:pPr>
        <w:pStyle w:val="Caption"/>
        <w:keepNext/>
        <w:spacing w:after="0"/>
        <w:rPr>
          <w:rFonts w:asciiTheme="minorHAnsi" w:hAnsiTheme="minorHAnsi"/>
          <w:color w:val="auto"/>
          <w:sz w:val="24"/>
          <w:szCs w:val="24"/>
        </w:rPr>
      </w:pPr>
      <w:bookmarkStart w:id="199" w:name="_Ref289348577"/>
      <w:r w:rsidRPr="00EB436A">
        <w:rPr>
          <w:rFonts w:asciiTheme="minorHAnsi" w:hAnsiTheme="minorHAnsi"/>
          <w:color w:val="auto"/>
          <w:sz w:val="24"/>
          <w:szCs w:val="24"/>
        </w:rPr>
        <w:t xml:space="preserve">Table </w:t>
      </w:r>
      <w:r w:rsidRPr="00EB436A">
        <w:rPr>
          <w:rFonts w:asciiTheme="minorHAnsi" w:hAnsiTheme="minorHAnsi"/>
          <w:color w:val="auto"/>
          <w:sz w:val="24"/>
          <w:szCs w:val="24"/>
        </w:rPr>
        <w:fldChar w:fldCharType="begin"/>
      </w:r>
      <w:r w:rsidRPr="00EB436A">
        <w:rPr>
          <w:rFonts w:asciiTheme="minorHAnsi" w:hAnsiTheme="minorHAnsi"/>
          <w:color w:val="auto"/>
          <w:sz w:val="24"/>
          <w:szCs w:val="24"/>
        </w:rPr>
        <w:instrText xml:space="preserve"> SEQ Table \* ARABIC </w:instrText>
      </w:r>
      <w:r w:rsidRPr="00EB436A">
        <w:rPr>
          <w:rFonts w:asciiTheme="minorHAnsi" w:hAnsiTheme="minorHAnsi"/>
          <w:color w:val="auto"/>
          <w:sz w:val="24"/>
          <w:szCs w:val="24"/>
        </w:rPr>
        <w:fldChar w:fldCharType="separate"/>
      </w:r>
      <w:r w:rsidR="00AD379E">
        <w:rPr>
          <w:rFonts w:asciiTheme="minorHAnsi" w:hAnsiTheme="minorHAnsi"/>
          <w:noProof/>
          <w:color w:val="auto"/>
          <w:sz w:val="24"/>
          <w:szCs w:val="24"/>
        </w:rPr>
        <w:t>6</w:t>
      </w:r>
      <w:r w:rsidRPr="00EB436A">
        <w:rPr>
          <w:rFonts w:asciiTheme="minorHAnsi" w:hAnsiTheme="minorHAnsi"/>
          <w:color w:val="auto"/>
          <w:sz w:val="24"/>
          <w:szCs w:val="24"/>
        </w:rPr>
        <w:fldChar w:fldCharType="end"/>
      </w:r>
      <w:bookmarkEnd w:id="199"/>
      <w:r w:rsidRPr="00EB436A">
        <w:rPr>
          <w:rFonts w:asciiTheme="minorHAnsi" w:hAnsiTheme="minorHAnsi"/>
          <w:color w:val="auto"/>
          <w:sz w:val="24"/>
          <w:szCs w:val="24"/>
        </w:rPr>
        <w:t>. Data-related activities and the frequency with which they must be undertaken</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357"/>
        <w:gridCol w:w="2680"/>
      </w:tblGrid>
      <w:tr w:rsidR="006A3974" w:rsidRPr="00EB436A" w14:paraId="2BA56506" w14:textId="77777777" w:rsidTr="00EB436A">
        <w:trPr>
          <w:trHeight w:val="524"/>
        </w:trPr>
        <w:tc>
          <w:tcPr>
            <w:tcW w:w="3364" w:type="dxa"/>
            <w:shd w:val="clear" w:color="auto" w:fill="C0C0C0"/>
          </w:tcPr>
          <w:p w14:paraId="103344D1" w14:textId="77777777" w:rsidR="006A3974" w:rsidRPr="00EB436A" w:rsidRDefault="006A3974" w:rsidP="00562E20">
            <w:pPr>
              <w:spacing w:before="240"/>
              <w:jc w:val="both"/>
              <w:rPr>
                <w:rFonts w:asciiTheme="minorHAnsi" w:hAnsiTheme="minorHAnsi" w:cs="Tahoma"/>
                <w:b/>
                <w:noProof/>
                <w:sz w:val="22"/>
                <w:szCs w:val="22"/>
              </w:rPr>
            </w:pPr>
            <w:r w:rsidRPr="00EB436A">
              <w:rPr>
                <w:rFonts w:asciiTheme="minorHAnsi" w:hAnsiTheme="minorHAnsi" w:cs="Tahoma"/>
                <w:b/>
                <w:noProof/>
                <w:sz w:val="22"/>
                <w:szCs w:val="22"/>
              </w:rPr>
              <w:t>Activity</w:t>
            </w:r>
          </w:p>
        </w:tc>
        <w:tc>
          <w:tcPr>
            <w:tcW w:w="3357" w:type="dxa"/>
            <w:shd w:val="clear" w:color="auto" w:fill="C0C0C0"/>
          </w:tcPr>
          <w:p w14:paraId="19E3CE76" w14:textId="077FEB59" w:rsidR="006A3974" w:rsidRPr="00EB436A" w:rsidRDefault="00E40D40" w:rsidP="00676A28">
            <w:pPr>
              <w:spacing w:before="240"/>
              <w:jc w:val="center"/>
              <w:rPr>
                <w:rFonts w:asciiTheme="minorHAnsi" w:hAnsiTheme="minorHAnsi" w:cs="Tahoma"/>
                <w:b/>
                <w:noProof/>
                <w:sz w:val="22"/>
                <w:szCs w:val="22"/>
              </w:rPr>
            </w:pPr>
            <w:r>
              <w:rPr>
                <w:rFonts w:asciiTheme="minorHAnsi" w:hAnsiTheme="minorHAnsi" w:cs="Tahoma"/>
                <w:b/>
                <w:i/>
                <w:noProof/>
                <w:color w:val="00B0F0"/>
                <w:sz w:val="22"/>
                <w:szCs w:val="22"/>
              </w:rPr>
              <w:t>i</w:t>
            </w:r>
            <w:r w:rsidR="00E96A0D">
              <w:rPr>
                <w:rFonts w:asciiTheme="minorHAnsi" w:hAnsiTheme="minorHAnsi" w:cs="Tahoma"/>
                <w:b/>
                <w:i/>
                <w:noProof/>
                <w:color w:val="00B0F0"/>
                <w:sz w:val="22"/>
                <w:szCs w:val="22"/>
              </w:rPr>
              <w:t>nsert</w:t>
            </w:r>
            <w:r w:rsidR="00CE1BFD" w:rsidRPr="00CE1BFD">
              <w:rPr>
                <w:rFonts w:asciiTheme="minorHAnsi" w:hAnsiTheme="minorHAnsi" w:cs="Tahoma"/>
                <w:b/>
                <w:i/>
                <w:noProof/>
                <w:color w:val="00B0F0"/>
                <w:sz w:val="22"/>
                <w:szCs w:val="22"/>
              </w:rPr>
              <w:t xml:space="preserve"> </w:t>
            </w:r>
            <w:r w:rsidR="00EA22D7">
              <w:rPr>
                <w:rFonts w:asciiTheme="minorHAnsi" w:hAnsiTheme="minorHAnsi" w:cs="Tahoma"/>
                <w:b/>
                <w:i/>
                <w:color w:val="00B0F0"/>
              </w:rPr>
              <w:t>institution</w:t>
            </w:r>
            <w:r w:rsidR="00676A28">
              <w:rPr>
                <w:rFonts w:asciiTheme="minorHAnsi" w:hAnsiTheme="minorHAnsi" w:cs="Tahoma"/>
                <w:b/>
                <w:i/>
                <w:noProof/>
                <w:color w:val="00B0F0"/>
                <w:sz w:val="22"/>
                <w:szCs w:val="22"/>
              </w:rPr>
              <w:t xml:space="preserve"> </w:t>
            </w:r>
            <w:r w:rsidR="00C0642F">
              <w:rPr>
                <w:rFonts w:asciiTheme="minorHAnsi" w:hAnsiTheme="minorHAnsi" w:cs="Tahoma"/>
                <w:b/>
                <w:noProof/>
                <w:sz w:val="22"/>
                <w:szCs w:val="22"/>
              </w:rPr>
              <w:t>Timescale</w:t>
            </w:r>
          </w:p>
        </w:tc>
        <w:tc>
          <w:tcPr>
            <w:tcW w:w="2680" w:type="dxa"/>
            <w:shd w:val="clear" w:color="auto" w:fill="C0C0C0"/>
          </w:tcPr>
          <w:p w14:paraId="537431C0" w14:textId="77777777" w:rsidR="006A3974" w:rsidRPr="00EB436A" w:rsidRDefault="006A3974" w:rsidP="00562E20">
            <w:pPr>
              <w:spacing w:before="240"/>
              <w:jc w:val="center"/>
              <w:rPr>
                <w:rFonts w:asciiTheme="minorHAnsi" w:hAnsiTheme="minorHAnsi" w:cs="Tahoma"/>
                <w:b/>
                <w:noProof/>
                <w:sz w:val="22"/>
                <w:szCs w:val="22"/>
              </w:rPr>
            </w:pPr>
            <w:r w:rsidRPr="00EB436A">
              <w:rPr>
                <w:rFonts w:asciiTheme="minorHAnsi" w:hAnsiTheme="minorHAnsi" w:cs="Tahoma"/>
                <w:b/>
                <w:noProof/>
                <w:sz w:val="22"/>
                <w:szCs w:val="22"/>
              </w:rPr>
              <w:t>Site Timescale</w:t>
            </w:r>
          </w:p>
        </w:tc>
      </w:tr>
      <w:tr w:rsidR="006A3974" w:rsidRPr="00EB436A" w14:paraId="39FDD5B6" w14:textId="77777777" w:rsidTr="00C0642F">
        <w:trPr>
          <w:trHeight w:val="349"/>
        </w:trPr>
        <w:tc>
          <w:tcPr>
            <w:tcW w:w="3364" w:type="dxa"/>
            <w:shd w:val="clear" w:color="auto" w:fill="auto"/>
          </w:tcPr>
          <w:p w14:paraId="03215B98" w14:textId="77777777" w:rsidR="006A3974" w:rsidRPr="008402E0" w:rsidRDefault="00290F2A" w:rsidP="00562E20">
            <w:pPr>
              <w:spacing w:before="240"/>
              <w:rPr>
                <w:rFonts w:asciiTheme="minorHAnsi" w:hAnsiTheme="minorHAnsi" w:cs="Tahoma"/>
                <w:b/>
                <w:i/>
                <w:noProof/>
                <w:sz w:val="22"/>
                <w:szCs w:val="22"/>
              </w:rPr>
            </w:pPr>
            <w:r w:rsidRPr="008402E0">
              <w:rPr>
                <w:rFonts w:asciiTheme="minorHAnsi" w:hAnsiTheme="minorHAnsi" w:cs="Tahoma"/>
                <w:b/>
                <w:i/>
                <w:noProof/>
                <w:sz w:val="22"/>
                <w:szCs w:val="22"/>
              </w:rPr>
              <w:t>CRFs/d</w:t>
            </w:r>
            <w:r w:rsidR="006A3974" w:rsidRPr="008402E0">
              <w:rPr>
                <w:rFonts w:asciiTheme="minorHAnsi" w:hAnsiTheme="minorHAnsi" w:cs="Tahoma"/>
                <w:b/>
                <w:i/>
                <w:noProof/>
                <w:sz w:val="22"/>
                <w:szCs w:val="22"/>
              </w:rPr>
              <w:t>ata returned from site</w:t>
            </w:r>
          </w:p>
        </w:tc>
        <w:tc>
          <w:tcPr>
            <w:tcW w:w="3357" w:type="dxa"/>
            <w:tcBorders>
              <w:bottom w:val="single" w:sz="4" w:space="0" w:color="auto"/>
            </w:tcBorders>
            <w:shd w:val="clear" w:color="auto" w:fill="auto"/>
          </w:tcPr>
          <w:p w14:paraId="31C3837A" w14:textId="79DFDF20" w:rsidR="006A3974" w:rsidRPr="00EB436A" w:rsidRDefault="008B11D6" w:rsidP="008B11D6">
            <w:pPr>
              <w:tabs>
                <w:tab w:val="left" w:pos="1056"/>
              </w:tabs>
              <w:spacing w:before="240"/>
              <w:rPr>
                <w:rFonts w:asciiTheme="minorHAnsi" w:hAnsiTheme="minorHAnsi" w:cs="Tahoma"/>
                <w:noProof/>
                <w:sz w:val="22"/>
                <w:szCs w:val="22"/>
              </w:rPr>
            </w:pPr>
            <w:r>
              <w:rPr>
                <w:rFonts w:asciiTheme="minorHAnsi" w:hAnsiTheme="minorHAnsi" w:cs="Tahoma"/>
                <w:noProof/>
                <w:sz w:val="22"/>
                <w:szCs w:val="22"/>
              </w:rPr>
              <w:tab/>
            </w:r>
            <w:r w:rsidR="00E40D40">
              <w:rPr>
                <w:rFonts w:asciiTheme="minorHAnsi" w:hAnsiTheme="minorHAnsi" w:cs="Tahoma"/>
                <w:b/>
                <w:i/>
                <w:noProof/>
                <w:color w:val="00B0F0"/>
                <w:sz w:val="22"/>
                <w:szCs w:val="22"/>
              </w:rPr>
              <w:t>i</w:t>
            </w:r>
            <w:r w:rsidR="00E96A0D">
              <w:rPr>
                <w:rFonts w:asciiTheme="minorHAnsi" w:hAnsiTheme="minorHAnsi" w:cs="Tahoma"/>
                <w:b/>
                <w:i/>
                <w:noProof/>
                <w:color w:val="00B0F0"/>
                <w:sz w:val="22"/>
                <w:szCs w:val="22"/>
              </w:rPr>
              <w:t>nsert</w:t>
            </w:r>
          </w:p>
        </w:tc>
        <w:tc>
          <w:tcPr>
            <w:tcW w:w="2680" w:type="dxa"/>
            <w:tcBorders>
              <w:bottom w:val="single" w:sz="4" w:space="0" w:color="auto"/>
            </w:tcBorders>
            <w:shd w:val="clear" w:color="auto" w:fill="auto"/>
          </w:tcPr>
          <w:p w14:paraId="3497AE13" w14:textId="6F595F4F" w:rsidR="006A3974" w:rsidRPr="00EB436A" w:rsidRDefault="00E40D40" w:rsidP="00562E20">
            <w:pPr>
              <w:spacing w:before="240"/>
              <w:jc w:val="center"/>
              <w:rPr>
                <w:rFonts w:asciiTheme="minorHAnsi" w:hAnsiTheme="minorHAnsi" w:cs="Tahoma"/>
                <w:noProof/>
                <w:sz w:val="22"/>
                <w:szCs w:val="22"/>
              </w:rPr>
            </w:pPr>
            <w:r>
              <w:rPr>
                <w:rFonts w:asciiTheme="minorHAnsi" w:hAnsiTheme="minorHAnsi" w:cs="Tahoma"/>
                <w:b/>
                <w:i/>
                <w:noProof/>
                <w:color w:val="00B0F0"/>
                <w:sz w:val="22"/>
                <w:szCs w:val="22"/>
              </w:rPr>
              <w:t>i</w:t>
            </w:r>
            <w:r w:rsidR="00E96A0D">
              <w:rPr>
                <w:rFonts w:asciiTheme="minorHAnsi" w:hAnsiTheme="minorHAnsi" w:cs="Tahoma"/>
                <w:b/>
                <w:i/>
                <w:noProof/>
                <w:color w:val="00B0F0"/>
                <w:sz w:val="22"/>
                <w:szCs w:val="22"/>
              </w:rPr>
              <w:t>nsert</w:t>
            </w:r>
          </w:p>
        </w:tc>
      </w:tr>
      <w:tr w:rsidR="006A3974" w:rsidRPr="00EB436A" w14:paraId="546E1417" w14:textId="77777777" w:rsidTr="00C0642F">
        <w:trPr>
          <w:trHeight w:val="337"/>
        </w:trPr>
        <w:tc>
          <w:tcPr>
            <w:tcW w:w="3364" w:type="dxa"/>
            <w:shd w:val="clear" w:color="auto" w:fill="auto"/>
          </w:tcPr>
          <w:p w14:paraId="59FC738B" w14:textId="77777777" w:rsidR="006A3974" w:rsidRPr="008402E0" w:rsidRDefault="006A3974" w:rsidP="00562E20">
            <w:pPr>
              <w:spacing w:before="240"/>
              <w:rPr>
                <w:rFonts w:asciiTheme="minorHAnsi" w:hAnsiTheme="minorHAnsi" w:cs="Tahoma"/>
                <w:b/>
                <w:i/>
                <w:noProof/>
                <w:sz w:val="22"/>
                <w:szCs w:val="22"/>
              </w:rPr>
            </w:pPr>
            <w:r w:rsidRPr="008402E0">
              <w:rPr>
                <w:rFonts w:asciiTheme="minorHAnsi" w:hAnsiTheme="minorHAnsi" w:cs="Tahoma"/>
                <w:b/>
                <w:i/>
                <w:noProof/>
                <w:sz w:val="22"/>
                <w:szCs w:val="22"/>
              </w:rPr>
              <w:t xml:space="preserve">Data Entry </w:t>
            </w:r>
          </w:p>
        </w:tc>
        <w:tc>
          <w:tcPr>
            <w:tcW w:w="3357" w:type="dxa"/>
            <w:shd w:val="clear" w:color="auto" w:fill="auto"/>
          </w:tcPr>
          <w:p w14:paraId="44E97FD3" w14:textId="77777777" w:rsidR="006A3974" w:rsidRPr="00EB436A" w:rsidRDefault="006A3974" w:rsidP="00562E20">
            <w:pPr>
              <w:spacing w:before="240"/>
              <w:jc w:val="center"/>
              <w:rPr>
                <w:rFonts w:asciiTheme="minorHAnsi" w:hAnsiTheme="minorHAnsi" w:cs="Tahoma"/>
                <w:noProof/>
                <w:sz w:val="22"/>
                <w:szCs w:val="22"/>
              </w:rPr>
            </w:pPr>
          </w:p>
        </w:tc>
        <w:tc>
          <w:tcPr>
            <w:tcW w:w="2680" w:type="dxa"/>
            <w:shd w:val="clear" w:color="auto" w:fill="auto"/>
          </w:tcPr>
          <w:p w14:paraId="4CD9A3CF" w14:textId="0F634781" w:rsidR="006A3974" w:rsidRPr="00EB436A" w:rsidRDefault="006A3974" w:rsidP="000466D6">
            <w:pPr>
              <w:spacing w:before="240"/>
              <w:jc w:val="center"/>
              <w:rPr>
                <w:rFonts w:asciiTheme="minorHAnsi" w:hAnsiTheme="minorHAnsi" w:cs="Tahoma"/>
                <w:noProof/>
                <w:sz w:val="22"/>
                <w:szCs w:val="22"/>
              </w:rPr>
            </w:pPr>
          </w:p>
        </w:tc>
      </w:tr>
      <w:tr w:rsidR="006A3974" w:rsidRPr="00EB436A" w14:paraId="62FC7344" w14:textId="77777777" w:rsidTr="00C0642F">
        <w:trPr>
          <w:trHeight w:val="337"/>
        </w:trPr>
        <w:tc>
          <w:tcPr>
            <w:tcW w:w="3364" w:type="dxa"/>
            <w:shd w:val="clear" w:color="auto" w:fill="auto"/>
          </w:tcPr>
          <w:p w14:paraId="1E0592AB" w14:textId="77777777" w:rsidR="006A3974" w:rsidRPr="008402E0" w:rsidRDefault="003537AE" w:rsidP="000E222D">
            <w:pPr>
              <w:spacing w:before="240"/>
              <w:rPr>
                <w:rFonts w:asciiTheme="minorHAnsi" w:hAnsiTheme="minorHAnsi" w:cs="Tahoma"/>
                <w:b/>
                <w:i/>
                <w:noProof/>
                <w:sz w:val="22"/>
                <w:szCs w:val="22"/>
              </w:rPr>
            </w:pPr>
            <w:r w:rsidRPr="008402E0">
              <w:rPr>
                <w:rFonts w:asciiTheme="minorHAnsi" w:hAnsiTheme="minorHAnsi" w:cs="Tahoma"/>
                <w:b/>
                <w:i/>
                <w:noProof/>
                <w:sz w:val="22"/>
                <w:szCs w:val="22"/>
              </w:rPr>
              <w:t>Transfer of Data</w:t>
            </w:r>
          </w:p>
        </w:tc>
        <w:tc>
          <w:tcPr>
            <w:tcW w:w="3357" w:type="dxa"/>
            <w:shd w:val="clear" w:color="auto" w:fill="auto"/>
          </w:tcPr>
          <w:p w14:paraId="56D87B91" w14:textId="77777777" w:rsidR="006A3974" w:rsidRPr="00EB436A" w:rsidRDefault="006A3974" w:rsidP="00562E20">
            <w:pPr>
              <w:spacing w:before="240"/>
              <w:jc w:val="center"/>
              <w:rPr>
                <w:rFonts w:asciiTheme="minorHAnsi" w:hAnsiTheme="minorHAnsi" w:cs="Tahoma"/>
                <w:noProof/>
                <w:sz w:val="22"/>
                <w:szCs w:val="22"/>
              </w:rPr>
            </w:pPr>
          </w:p>
        </w:tc>
        <w:tc>
          <w:tcPr>
            <w:tcW w:w="2680" w:type="dxa"/>
            <w:shd w:val="clear" w:color="auto" w:fill="auto"/>
          </w:tcPr>
          <w:p w14:paraId="4A095486" w14:textId="6EBAE3D2" w:rsidR="006A3974" w:rsidRPr="00EB436A" w:rsidRDefault="006A3974" w:rsidP="00562E20">
            <w:pPr>
              <w:spacing w:before="240"/>
              <w:jc w:val="center"/>
              <w:rPr>
                <w:rFonts w:asciiTheme="minorHAnsi" w:hAnsiTheme="minorHAnsi" w:cs="Tahoma"/>
                <w:noProof/>
                <w:sz w:val="22"/>
                <w:szCs w:val="22"/>
              </w:rPr>
            </w:pPr>
          </w:p>
        </w:tc>
      </w:tr>
      <w:tr w:rsidR="006A3974" w:rsidRPr="00EB436A" w14:paraId="4FE9B9F8" w14:textId="77777777" w:rsidTr="00C0642F">
        <w:trPr>
          <w:trHeight w:val="349"/>
        </w:trPr>
        <w:tc>
          <w:tcPr>
            <w:tcW w:w="3364" w:type="dxa"/>
            <w:shd w:val="clear" w:color="auto" w:fill="auto"/>
          </w:tcPr>
          <w:p w14:paraId="09DEE8B3" w14:textId="77777777" w:rsidR="006A3974" w:rsidRPr="008402E0" w:rsidRDefault="003537AE" w:rsidP="00562E20">
            <w:pPr>
              <w:spacing w:before="240"/>
              <w:jc w:val="both"/>
              <w:rPr>
                <w:rFonts w:asciiTheme="minorHAnsi" w:hAnsiTheme="minorHAnsi" w:cs="Tahoma"/>
                <w:b/>
                <w:i/>
                <w:noProof/>
                <w:sz w:val="22"/>
                <w:szCs w:val="22"/>
              </w:rPr>
            </w:pPr>
            <w:r w:rsidRPr="008402E0">
              <w:rPr>
                <w:rFonts w:asciiTheme="minorHAnsi" w:hAnsiTheme="minorHAnsi" w:cs="Tahoma"/>
                <w:b/>
                <w:i/>
                <w:noProof/>
                <w:sz w:val="22"/>
                <w:szCs w:val="22"/>
              </w:rPr>
              <w:t>Data Chase/Missing CRFs</w:t>
            </w:r>
          </w:p>
        </w:tc>
        <w:tc>
          <w:tcPr>
            <w:tcW w:w="3357" w:type="dxa"/>
            <w:shd w:val="clear" w:color="auto" w:fill="auto"/>
          </w:tcPr>
          <w:p w14:paraId="4791CB35" w14:textId="59F7B747" w:rsidR="006A3974" w:rsidRPr="00EB436A" w:rsidRDefault="006A3974" w:rsidP="00562E20">
            <w:pPr>
              <w:spacing w:before="240"/>
              <w:jc w:val="center"/>
              <w:rPr>
                <w:rFonts w:asciiTheme="minorHAnsi" w:hAnsiTheme="minorHAnsi" w:cs="Tahoma"/>
                <w:noProof/>
                <w:sz w:val="22"/>
                <w:szCs w:val="22"/>
              </w:rPr>
            </w:pPr>
          </w:p>
        </w:tc>
        <w:tc>
          <w:tcPr>
            <w:tcW w:w="2680" w:type="dxa"/>
            <w:shd w:val="clear" w:color="auto" w:fill="auto"/>
          </w:tcPr>
          <w:p w14:paraId="3F2D823A" w14:textId="12C2E5D4" w:rsidR="006A3974" w:rsidRPr="00EB436A" w:rsidRDefault="006A3974" w:rsidP="00562E20">
            <w:pPr>
              <w:spacing w:before="240"/>
              <w:jc w:val="center"/>
              <w:rPr>
                <w:rFonts w:asciiTheme="minorHAnsi" w:hAnsiTheme="minorHAnsi" w:cs="Tahoma"/>
                <w:noProof/>
                <w:sz w:val="22"/>
                <w:szCs w:val="22"/>
              </w:rPr>
            </w:pPr>
          </w:p>
        </w:tc>
      </w:tr>
      <w:tr w:rsidR="006A3974" w:rsidRPr="00EB436A" w14:paraId="0E4CFC0D" w14:textId="77777777" w:rsidTr="00C0642F">
        <w:trPr>
          <w:trHeight w:val="490"/>
        </w:trPr>
        <w:tc>
          <w:tcPr>
            <w:tcW w:w="3364" w:type="dxa"/>
            <w:shd w:val="clear" w:color="auto" w:fill="auto"/>
          </w:tcPr>
          <w:p w14:paraId="54904332" w14:textId="77777777" w:rsidR="006A3974" w:rsidRPr="008402E0" w:rsidRDefault="00965C17" w:rsidP="00290F2A">
            <w:pPr>
              <w:spacing w:before="240"/>
              <w:rPr>
                <w:rFonts w:asciiTheme="minorHAnsi" w:hAnsiTheme="minorHAnsi" w:cs="Tahoma"/>
                <w:b/>
                <w:i/>
                <w:noProof/>
                <w:sz w:val="22"/>
                <w:szCs w:val="22"/>
              </w:rPr>
            </w:pPr>
            <w:r w:rsidRPr="008402E0">
              <w:rPr>
                <w:rFonts w:asciiTheme="minorHAnsi" w:hAnsiTheme="minorHAnsi" w:cs="Tahoma"/>
                <w:b/>
                <w:i/>
                <w:noProof/>
                <w:sz w:val="22"/>
                <w:szCs w:val="22"/>
              </w:rPr>
              <w:t>Review, Raise and follow up of data query listings</w:t>
            </w:r>
          </w:p>
        </w:tc>
        <w:tc>
          <w:tcPr>
            <w:tcW w:w="3357" w:type="dxa"/>
            <w:shd w:val="clear" w:color="auto" w:fill="auto"/>
          </w:tcPr>
          <w:p w14:paraId="3D6EC8C7" w14:textId="7F08C2AF" w:rsidR="006A3974" w:rsidRPr="00EB436A" w:rsidRDefault="006A3974" w:rsidP="00562E20">
            <w:pPr>
              <w:spacing w:before="240"/>
              <w:jc w:val="center"/>
              <w:rPr>
                <w:rFonts w:asciiTheme="minorHAnsi" w:hAnsiTheme="minorHAnsi" w:cs="Tahoma"/>
                <w:noProof/>
                <w:sz w:val="22"/>
                <w:szCs w:val="22"/>
              </w:rPr>
            </w:pPr>
          </w:p>
        </w:tc>
        <w:tc>
          <w:tcPr>
            <w:tcW w:w="2680" w:type="dxa"/>
            <w:shd w:val="clear" w:color="auto" w:fill="auto"/>
          </w:tcPr>
          <w:p w14:paraId="5E195E8C" w14:textId="0F3F00A7" w:rsidR="006A3974" w:rsidRPr="00EB436A" w:rsidRDefault="006A3974" w:rsidP="00562E20">
            <w:pPr>
              <w:spacing w:before="240"/>
              <w:jc w:val="center"/>
              <w:rPr>
                <w:rFonts w:asciiTheme="minorHAnsi" w:hAnsiTheme="minorHAnsi" w:cs="Tahoma"/>
                <w:noProof/>
                <w:sz w:val="22"/>
                <w:szCs w:val="22"/>
              </w:rPr>
            </w:pPr>
          </w:p>
        </w:tc>
      </w:tr>
      <w:tr w:rsidR="00DB5962" w:rsidRPr="00EB436A" w14:paraId="353A247A" w14:textId="77777777" w:rsidTr="00EB436A">
        <w:trPr>
          <w:trHeight w:val="490"/>
        </w:trPr>
        <w:tc>
          <w:tcPr>
            <w:tcW w:w="3364" w:type="dxa"/>
            <w:shd w:val="clear" w:color="auto" w:fill="auto"/>
          </w:tcPr>
          <w:p w14:paraId="3A6E345F" w14:textId="77777777" w:rsidR="00DB5962" w:rsidRPr="008402E0" w:rsidRDefault="00965C17" w:rsidP="003D15BD">
            <w:pPr>
              <w:spacing w:before="240"/>
              <w:rPr>
                <w:rFonts w:asciiTheme="minorHAnsi" w:hAnsiTheme="minorHAnsi" w:cs="Tahoma"/>
                <w:b/>
                <w:i/>
                <w:noProof/>
                <w:sz w:val="22"/>
                <w:szCs w:val="22"/>
              </w:rPr>
            </w:pPr>
            <w:r w:rsidRPr="008402E0">
              <w:rPr>
                <w:rFonts w:asciiTheme="minorHAnsi" w:hAnsiTheme="minorHAnsi" w:cs="Tahoma"/>
                <w:b/>
                <w:i/>
                <w:noProof/>
                <w:sz w:val="22"/>
                <w:szCs w:val="22"/>
              </w:rPr>
              <w:t>Query resolutions added to trial database</w:t>
            </w:r>
          </w:p>
        </w:tc>
        <w:tc>
          <w:tcPr>
            <w:tcW w:w="3357" w:type="dxa"/>
            <w:shd w:val="clear" w:color="auto" w:fill="auto"/>
          </w:tcPr>
          <w:p w14:paraId="30DBFC73" w14:textId="3B122C76" w:rsidR="00DB5962" w:rsidRPr="00EB436A" w:rsidRDefault="00DB5962" w:rsidP="003D15BD">
            <w:pPr>
              <w:spacing w:before="240"/>
              <w:jc w:val="center"/>
              <w:rPr>
                <w:rFonts w:asciiTheme="minorHAnsi" w:hAnsiTheme="minorHAnsi" w:cs="Tahoma"/>
                <w:noProof/>
                <w:sz w:val="22"/>
                <w:szCs w:val="22"/>
              </w:rPr>
            </w:pPr>
          </w:p>
        </w:tc>
        <w:tc>
          <w:tcPr>
            <w:tcW w:w="2680" w:type="dxa"/>
            <w:shd w:val="clear" w:color="auto" w:fill="auto"/>
          </w:tcPr>
          <w:p w14:paraId="02709CC0" w14:textId="0E21A060" w:rsidR="00DB5962" w:rsidRPr="00EB436A" w:rsidRDefault="00DB5962" w:rsidP="003D15BD">
            <w:pPr>
              <w:spacing w:before="240"/>
              <w:jc w:val="center"/>
              <w:rPr>
                <w:rFonts w:asciiTheme="minorHAnsi" w:hAnsiTheme="minorHAnsi" w:cs="Tahoma"/>
                <w:noProof/>
                <w:sz w:val="22"/>
                <w:szCs w:val="22"/>
                <w:highlight w:val="lightGray"/>
              </w:rPr>
            </w:pPr>
          </w:p>
        </w:tc>
      </w:tr>
      <w:tr w:rsidR="006A3974" w:rsidRPr="00EB436A" w14:paraId="2A2F9BCB" w14:textId="77777777" w:rsidTr="00C0642F">
        <w:trPr>
          <w:trHeight w:val="776"/>
        </w:trPr>
        <w:tc>
          <w:tcPr>
            <w:tcW w:w="3364" w:type="dxa"/>
            <w:shd w:val="clear" w:color="auto" w:fill="auto"/>
          </w:tcPr>
          <w:p w14:paraId="1296350A" w14:textId="6B37142E" w:rsidR="003847DA" w:rsidRPr="008402E0" w:rsidRDefault="00096DC2" w:rsidP="00096DC2">
            <w:pPr>
              <w:spacing w:before="240"/>
              <w:jc w:val="both"/>
              <w:rPr>
                <w:rFonts w:asciiTheme="minorHAnsi" w:hAnsiTheme="minorHAnsi" w:cs="Tahoma"/>
                <w:b/>
                <w:i/>
                <w:noProof/>
                <w:sz w:val="22"/>
                <w:szCs w:val="22"/>
              </w:rPr>
            </w:pPr>
            <w:r w:rsidRPr="008402E0">
              <w:rPr>
                <w:rFonts w:asciiTheme="minorHAnsi" w:hAnsiTheme="minorHAnsi" w:cs="Tahoma"/>
                <w:b/>
                <w:i/>
                <w:noProof/>
                <w:sz w:val="22"/>
                <w:szCs w:val="22"/>
              </w:rPr>
              <w:t>Central s</w:t>
            </w:r>
            <w:r w:rsidR="00965C17" w:rsidRPr="008402E0">
              <w:rPr>
                <w:rFonts w:asciiTheme="minorHAnsi" w:hAnsiTheme="minorHAnsi" w:cs="Tahoma"/>
                <w:b/>
                <w:i/>
                <w:noProof/>
                <w:sz w:val="22"/>
                <w:szCs w:val="22"/>
              </w:rPr>
              <w:t xml:space="preserve">ource data verification </w:t>
            </w:r>
            <w:r w:rsidR="00D42098" w:rsidRPr="008402E0">
              <w:rPr>
                <w:rFonts w:asciiTheme="minorHAnsi" w:hAnsiTheme="minorHAnsi" w:cs="Tahoma"/>
                <w:b/>
                <w:i/>
                <w:noProof/>
                <w:sz w:val="22"/>
                <w:szCs w:val="22"/>
              </w:rPr>
              <w:t xml:space="preserve">of </w:t>
            </w:r>
            <w:r w:rsidR="003E0309" w:rsidRPr="008402E0">
              <w:rPr>
                <w:rFonts w:asciiTheme="minorHAnsi" w:hAnsiTheme="minorHAnsi" w:cs="Tahoma"/>
                <w:b/>
                <w:i/>
                <w:noProof/>
                <w:sz w:val="22"/>
                <w:szCs w:val="22"/>
              </w:rPr>
              <w:t xml:space="preserve"> </w:t>
            </w:r>
            <w:r w:rsidR="00D42098" w:rsidRPr="008402E0">
              <w:rPr>
                <w:rFonts w:asciiTheme="minorHAnsi" w:hAnsiTheme="minorHAnsi" w:cs="Tahoma"/>
                <w:b/>
                <w:i/>
                <w:noProof/>
                <w:sz w:val="22"/>
                <w:szCs w:val="22"/>
              </w:rPr>
              <w:t>patient</w:t>
            </w:r>
            <w:r w:rsidR="003E0309" w:rsidRPr="008402E0">
              <w:rPr>
                <w:rFonts w:asciiTheme="minorHAnsi" w:hAnsiTheme="minorHAnsi" w:cs="Tahoma"/>
                <w:b/>
                <w:i/>
                <w:noProof/>
                <w:sz w:val="22"/>
                <w:szCs w:val="22"/>
              </w:rPr>
              <w:t xml:space="preserve"> </w:t>
            </w:r>
            <w:r w:rsidR="00D42098" w:rsidRPr="008402E0">
              <w:rPr>
                <w:rFonts w:asciiTheme="minorHAnsi" w:hAnsiTheme="minorHAnsi" w:cs="Tahoma"/>
                <w:b/>
                <w:i/>
                <w:noProof/>
                <w:sz w:val="22"/>
                <w:szCs w:val="22"/>
              </w:rPr>
              <w:t>elig</w:t>
            </w:r>
            <w:r w:rsidR="0005160F" w:rsidRPr="008402E0">
              <w:rPr>
                <w:rFonts w:asciiTheme="minorHAnsi" w:hAnsiTheme="minorHAnsi" w:cs="Tahoma"/>
                <w:b/>
                <w:i/>
                <w:noProof/>
                <w:sz w:val="22"/>
                <w:szCs w:val="22"/>
              </w:rPr>
              <w:t>i</w:t>
            </w:r>
            <w:r w:rsidR="00D42098" w:rsidRPr="008402E0">
              <w:rPr>
                <w:rFonts w:asciiTheme="minorHAnsi" w:hAnsiTheme="minorHAnsi" w:cs="Tahoma"/>
                <w:b/>
                <w:i/>
                <w:noProof/>
                <w:sz w:val="22"/>
                <w:szCs w:val="22"/>
              </w:rPr>
              <w:t>bility</w:t>
            </w:r>
            <w:r w:rsidR="003847DA" w:rsidRPr="008402E0">
              <w:rPr>
                <w:rFonts w:asciiTheme="minorHAnsi" w:hAnsiTheme="minorHAnsi" w:cs="Tahoma"/>
                <w:b/>
                <w:i/>
                <w:noProof/>
                <w:sz w:val="22"/>
                <w:szCs w:val="22"/>
              </w:rPr>
              <w:t>, drug accou</w:t>
            </w:r>
            <w:r w:rsidR="00D42098" w:rsidRPr="008402E0">
              <w:rPr>
                <w:rFonts w:asciiTheme="minorHAnsi" w:hAnsiTheme="minorHAnsi" w:cs="Tahoma"/>
                <w:b/>
                <w:i/>
                <w:noProof/>
                <w:sz w:val="22"/>
                <w:szCs w:val="22"/>
              </w:rPr>
              <w:t>nt</w:t>
            </w:r>
            <w:r w:rsidR="003847DA" w:rsidRPr="008402E0">
              <w:rPr>
                <w:rFonts w:asciiTheme="minorHAnsi" w:hAnsiTheme="minorHAnsi" w:cs="Tahoma"/>
                <w:b/>
                <w:i/>
                <w:noProof/>
                <w:sz w:val="22"/>
                <w:szCs w:val="22"/>
              </w:rPr>
              <w:t>abi</w:t>
            </w:r>
            <w:r w:rsidR="00D42098" w:rsidRPr="008402E0">
              <w:rPr>
                <w:rFonts w:asciiTheme="minorHAnsi" w:hAnsiTheme="minorHAnsi" w:cs="Tahoma"/>
                <w:b/>
                <w:i/>
                <w:noProof/>
                <w:sz w:val="22"/>
                <w:szCs w:val="22"/>
              </w:rPr>
              <w:t>lty and day 14 primary endpoint data</w:t>
            </w:r>
            <w:r w:rsidR="003847DA" w:rsidRPr="008402E0">
              <w:rPr>
                <w:rFonts w:asciiTheme="minorHAnsi" w:hAnsiTheme="minorHAnsi" w:cs="Tahoma"/>
                <w:b/>
                <w:i/>
                <w:noProof/>
                <w:sz w:val="22"/>
                <w:szCs w:val="22"/>
              </w:rPr>
              <w:t>.</w:t>
            </w:r>
          </w:p>
        </w:tc>
        <w:tc>
          <w:tcPr>
            <w:tcW w:w="3357" w:type="dxa"/>
            <w:shd w:val="clear" w:color="auto" w:fill="auto"/>
          </w:tcPr>
          <w:p w14:paraId="277D8D83" w14:textId="43407D70" w:rsidR="006A3974" w:rsidRPr="00EB436A" w:rsidRDefault="006A3974" w:rsidP="00562E20">
            <w:pPr>
              <w:spacing w:before="240"/>
              <w:jc w:val="center"/>
              <w:rPr>
                <w:rFonts w:asciiTheme="minorHAnsi" w:hAnsiTheme="minorHAnsi" w:cs="Tahoma"/>
                <w:noProof/>
                <w:sz w:val="22"/>
                <w:szCs w:val="22"/>
              </w:rPr>
            </w:pPr>
          </w:p>
        </w:tc>
        <w:tc>
          <w:tcPr>
            <w:tcW w:w="2680" w:type="dxa"/>
            <w:tcBorders>
              <w:bottom w:val="single" w:sz="4" w:space="0" w:color="auto"/>
            </w:tcBorders>
            <w:shd w:val="clear" w:color="auto" w:fill="auto"/>
          </w:tcPr>
          <w:p w14:paraId="16AA9C01" w14:textId="77777777" w:rsidR="006A3974" w:rsidRPr="00EB436A" w:rsidRDefault="006A3974" w:rsidP="00562E20">
            <w:pPr>
              <w:spacing w:before="240"/>
              <w:jc w:val="center"/>
              <w:rPr>
                <w:rFonts w:asciiTheme="minorHAnsi" w:hAnsiTheme="minorHAnsi" w:cs="Tahoma"/>
                <w:noProof/>
                <w:sz w:val="22"/>
                <w:szCs w:val="22"/>
                <w:highlight w:val="lightGray"/>
              </w:rPr>
            </w:pPr>
          </w:p>
        </w:tc>
      </w:tr>
      <w:tr w:rsidR="00096DC2" w:rsidRPr="00EB436A" w14:paraId="386D16A7" w14:textId="77777777" w:rsidTr="00C0642F">
        <w:trPr>
          <w:trHeight w:val="573"/>
        </w:trPr>
        <w:tc>
          <w:tcPr>
            <w:tcW w:w="3364" w:type="dxa"/>
            <w:shd w:val="clear" w:color="auto" w:fill="auto"/>
          </w:tcPr>
          <w:p w14:paraId="5BE717D9" w14:textId="72359453" w:rsidR="00096DC2" w:rsidRPr="008402E0" w:rsidRDefault="00096DC2" w:rsidP="003C5F91">
            <w:pPr>
              <w:spacing w:before="240"/>
              <w:rPr>
                <w:rFonts w:asciiTheme="minorHAnsi" w:hAnsiTheme="minorHAnsi" w:cs="Tahoma"/>
                <w:b/>
                <w:i/>
                <w:noProof/>
                <w:sz w:val="22"/>
                <w:szCs w:val="22"/>
              </w:rPr>
            </w:pPr>
            <w:r w:rsidRPr="008402E0">
              <w:rPr>
                <w:rFonts w:asciiTheme="minorHAnsi" w:hAnsiTheme="minorHAnsi" w:cs="Tahoma"/>
                <w:b/>
                <w:i/>
                <w:noProof/>
                <w:sz w:val="22"/>
                <w:szCs w:val="22"/>
              </w:rPr>
              <w:t xml:space="preserve">On site </w:t>
            </w:r>
            <w:r w:rsidR="003C5F91" w:rsidRPr="008402E0">
              <w:rPr>
                <w:rFonts w:asciiTheme="minorHAnsi" w:hAnsiTheme="minorHAnsi" w:cs="Tahoma"/>
                <w:b/>
                <w:i/>
                <w:noProof/>
                <w:sz w:val="22"/>
                <w:szCs w:val="22"/>
              </w:rPr>
              <w:t>monitoring (e.g. consent)</w:t>
            </w:r>
          </w:p>
        </w:tc>
        <w:tc>
          <w:tcPr>
            <w:tcW w:w="3357" w:type="dxa"/>
            <w:shd w:val="clear" w:color="auto" w:fill="auto"/>
          </w:tcPr>
          <w:p w14:paraId="4B8AD3E5" w14:textId="1C1911F9" w:rsidR="00096DC2" w:rsidRPr="00EB436A" w:rsidRDefault="00096DC2" w:rsidP="005D263B">
            <w:pPr>
              <w:spacing w:before="240"/>
              <w:jc w:val="center"/>
              <w:rPr>
                <w:rFonts w:asciiTheme="minorHAnsi" w:hAnsiTheme="minorHAnsi" w:cs="Tahoma"/>
                <w:noProof/>
                <w:sz w:val="22"/>
                <w:szCs w:val="22"/>
              </w:rPr>
            </w:pPr>
          </w:p>
        </w:tc>
        <w:tc>
          <w:tcPr>
            <w:tcW w:w="2680" w:type="dxa"/>
            <w:shd w:val="clear" w:color="auto" w:fill="auto"/>
          </w:tcPr>
          <w:p w14:paraId="27EFDFE5" w14:textId="77777777" w:rsidR="00096DC2" w:rsidRPr="00EB436A" w:rsidRDefault="00096DC2" w:rsidP="00562E20">
            <w:pPr>
              <w:spacing w:before="240"/>
              <w:jc w:val="center"/>
              <w:rPr>
                <w:rFonts w:asciiTheme="minorHAnsi" w:hAnsiTheme="minorHAnsi" w:cs="Tahoma"/>
                <w:noProof/>
                <w:sz w:val="22"/>
                <w:szCs w:val="22"/>
                <w:highlight w:val="lightGray"/>
              </w:rPr>
            </w:pPr>
          </w:p>
        </w:tc>
      </w:tr>
      <w:tr w:rsidR="003847DA" w:rsidRPr="00EB436A" w14:paraId="14765316" w14:textId="77777777" w:rsidTr="00C0642F">
        <w:trPr>
          <w:trHeight w:val="573"/>
        </w:trPr>
        <w:tc>
          <w:tcPr>
            <w:tcW w:w="3364" w:type="dxa"/>
            <w:shd w:val="clear" w:color="auto" w:fill="auto"/>
          </w:tcPr>
          <w:p w14:paraId="7F7894E2" w14:textId="77777777" w:rsidR="003847DA" w:rsidRPr="008402E0" w:rsidRDefault="003847DA" w:rsidP="003847DA">
            <w:pPr>
              <w:spacing w:before="240"/>
              <w:rPr>
                <w:rFonts w:asciiTheme="minorHAnsi" w:hAnsiTheme="minorHAnsi" w:cs="Tahoma"/>
                <w:b/>
                <w:i/>
                <w:noProof/>
                <w:sz w:val="22"/>
                <w:szCs w:val="22"/>
              </w:rPr>
            </w:pPr>
            <w:r w:rsidRPr="008402E0">
              <w:rPr>
                <w:rFonts w:asciiTheme="minorHAnsi" w:hAnsiTheme="minorHAnsi" w:cs="Tahoma"/>
                <w:b/>
                <w:i/>
                <w:noProof/>
                <w:sz w:val="22"/>
                <w:szCs w:val="22"/>
              </w:rPr>
              <w:t>Data extraction and reporting to internal groups:</w:t>
            </w:r>
          </w:p>
        </w:tc>
        <w:tc>
          <w:tcPr>
            <w:tcW w:w="3357" w:type="dxa"/>
            <w:shd w:val="clear" w:color="auto" w:fill="auto"/>
          </w:tcPr>
          <w:p w14:paraId="4FF48FA5" w14:textId="08D34099" w:rsidR="003847DA" w:rsidRPr="00EB436A" w:rsidRDefault="003847DA" w:rsidP="003847DA">
            <w:pPr>
              <w:spacing w:before="240"/>
              <w:jc w:val="center"/>
              <w:rPr>
                <w:rFonts w:asciiTheme="minorHAnsi" w:hAnsiTheme="minorHAnsi" w:cs="Tahoma"/>
                <w:noProof/>
                <w:sz w:val="22"/>
                <w:szCs w:val="22"/>
              </w:rPr>
            </w:pPr>
          </w:p>
        </w:tc>
        <w:tc>
          <w:tcPr>
            <w:tcW w:w="2680" w:type="dxa"/>
            <w:shd w:val="clear" w:color="auto" w:fill="auto"/>
          </w:tcPr>
          <w:p w14:paraId="74379C5B" w14:textId="77777777" w:rsidR="003847DA" w:rsidRPr="00EB436A" w:rsidRDefault="003847DA" w:rsidP="00562E20">
            <w:pPr>
              <w:spacing w:before="240"/>
              <w:jc w:val="center"/>
              <w:rPr>
                <w:rFonts w:asciiTheme="minorHAnsi" w:hAnsiTheme="minorHAnsi" w:cs="Tahoma"/>
                <w:noProof/>
                <w:sz w:val="22"/>
                <w:szCs w:val="22"/>
                <w:highlight w:val="lightGray"/>
              </w:rPr>
            </w:pPr>
          </w:p>
        </w:tc>
      </w:tr>
      <w:tr w:rsidR="003847DA" w:rsidRPr="00EB436A" w14:paraId="0D438D00" w14:textId="77777777" w:rsidTr="00C0642F">
        <w:trPr>
          <w:trHeight w:val="829"/>
        </w:trPr>
        <w:tc>
          <w:tcPr>
            <w:tcW w:w="3364" w:type="dxa"/>
            <w:shd w:val="clear" w:color="auto" w:fill="auto"/>
          </w:tcPr>
          <w:p w14:paraId="1A5E2892" w14:textId="487703C5" w:rsidR="003847DA" w:rsidRPr="008402E0" w:rsidRDefault="003847DA" w:rsidP="0005160F">
            <w:pPr>
              <w:spacing w:before="240"/>
              <w:rPr>
                <w:rFonts w:asciiTheme="minorHAnsi" w:hAnsiTheme="minorHAnsi" w:cs="Tahoma"/>
                <w:b/>
                <w:i/>
                <w:noProof/>
                <w:sz w:val="22"/>
                <w:szCs w:val="22"/>
              </w:rPr>
            </w:pPr>
            <w:r w:rsidRPr="008402E0">
              <w:rPr>
                <w:rFonts w:asciiTheme="minorHAnsi" w:hAnsiTheme="minorHAnsi" w:cs="Tahoma"/>
                <w:b/>
                <w:i/>
                <w:noProof/>
                <w:sz w:val="22"/>
                <w:szCs w:val="22"/>
              </w:rPr>
              <w:t xml:space="preserve">Data extraction and reporting to external </w:t>
            </w:r>
            <w:r w:rsidR="0005160F" w:rsidRPr="008402E0">
              <w:rPr>
                <w:rFonts w:asciiTheme="minorHAnsi" w:hAnsiTheme="minorHAnsi" w:cs="Tahoma"/>
                <w:b/>
                <w:i/>
                <w:noProof/>
                <w:sz w:val="22"/>
                <w:szCs w:val="22"/>
              </w:rPr>
              <w:t>groups</w:t>
            </w:r>
            <w:r w:rsidRPr="008402E0">
              <w:rPr>
                <w:rFonts w:asciiTheme="minorHAnsi" w:hAnsiTheme="minorHAnsi" w:cs="Tahoma"/>
                <w:b/>
                <w:i/>
                <w:noProof/>
                <w:sz w:val="22"/>
                <w:szCs w:val="22"/>
              </w:rPr>
              <w:t>: Trial Steering Committee (TSC) and Independent Data Monitoring Committeee (IDMC)</w:t>
            </w:r>
          </w:p>
        </w:tc>
        <w:tc>
          <w:tcPr>
            <w:tcW w:w="3357" w:type="dxa"/>
            <w:shd w:val="clear" w:color="auto" w:fill="auto"/>
          </w:tcPr>
          <w:p w14:paraId="2762EE08" w14:textId="2B61D778" w:rsidR="003847DA" w:rsidRPr="00EB436A" w:rsidRDefault="003847DA" w:rsidP="003847DA">
            <w:pPr>
              <w:spacing w:before="240"/>
              <w:jc w:val="center"/>
              <w:rPr>
                <w:rFonts w:asciiTheme="minorHAnsi" w:hAnsiTheme="minorHAnsi" w:cs="Tahoma"/>
                <w:noProof/>
                <w:sz w:val="22"/>
                <w:szCs w:val="22"/>
              </w:rPr>
            </w:pPr>
          </w:p>
        </w:tc>
        <w:tc>
          <w:tcPr>
            <w:tcW w:w="2680" w:type="dxa"/>
            <w:shd w:val="clear" w:color="auto" w:fill="auto"/>
          </w:tcPr>
          <w:p w14:paraId="195281A0" w14:textId="77777777" w:rsidR="003847DA" w:rsidRPr="00EB436A" w:rsidRDefault="003847DA" w:rsidP="000C499B">
            <w:pPr>
              <w:spacing w:before="240"/>
              <w:jc w:val="center"/>
              <w:rPr>
                <w:rFonts w:asciiTheme="minorHAnsi" w:hAnsiTheme="minorHAnsi" w:cs="Tahoma"/>
                <w:noProof/>
                <w:sz w:val="22"/>
                <w:szCs w:val="22"/>
                <w:highlight w:val="lightGray"/>
              </w:rPr>
            </w:pPr>
          </w:p>
        </w:tc>
      </w:tr>
      <w:tr w:rsidR="003847DA" w:rsidRPr="00EB436A" w14:paraId="059A381B" w14:textId="77777777" w:rsidTr="00C0642F">
        <w:trPr>
          <w:trHeight w:val="337"/>
        </w:trPr>
        <w:tc>
          <w:tcPr>
            <w:tcW w:w="3364" w:type="dxa"/>
            <w:tcBorders>
              <w:bottom w:val="single" w:sz="4" w:space="0" w:color="auto"/>
            </w:tcBorders>
            <w:shd w:val="clear" w:color="auto" w:fill="auto"/>
          </w:tcPr>
          <w:p w14:paraId="7385037A" w14:textId="77777777" w:rsidR="003847DA" w:rsidRPr="008402E0" w:rsidRDefault="003847DA" w:rsidP="003847DA">
            <w:pPr>
              <w:spacing w:before="240"/>
              <w:jc w:val="both"/>
              <w:rPr>
                <w:rFonts w:asciiTheme="minorHAnsi" w:hAnsiTheme="minorHAnsi" w:cs="Tahoma"/>
                <w:b/>
                <w:i/>
                <w:noProof/>
                <w:sz w:val="22"/>
                <w:szCs w:val="22"/>
              </w:rPr>
            </w:pPr>
            <w:r w:rsidRPr="008402E0">
              <w:rPr>
                <w:rFonts w:asciiTheme="minorHAnsi" w:hAnsiTheme="minorHAnsi" w:cs="Tahoma"/>
                <w:b/>
                <w:i/>
                <w:noProof/>
                <w:sz w:val="22"/>
                <w:szCs w:val="22"/>
              </w:rPr>
              <w:t>Medical Data Review</w:t>
            </w:r>
          </w:p>
        </w:tc>
        <w:tc>
          <w:tcPr>
            <w:tcW w:w="3357" w:type="dxa"/>
            <w:tcBorders>
              <w:bottom w:val="single" w:sz="4" w:space="0" w:color="auto"/>
            </w:tcBorders>
            <w:shd w:val="clear" w:color="auto" w:fill="auto"/>
          </w:tcPr>
          <w:p w14:paraId="50E34E4A" w14:textId="6393DEAC" w:rsidR="003847DA" w:rsidRPr="00EB436A" w:rsidRDefault="003847DA" w:rsidP="003847DA">
            <w:pPr>
              <w:spacing w:before="240"/>
              <w:jc w:val="center"/>
              <w:rPr>
                <w:rFonts w:asciiTheme="minorHAnsi" w:hAnsiTheme="minorHAnsi" w:cs="Tahoma"/>
                <w:noProof/>
                <w:sz w:val="22"/>
                <w:szCs w:val="22"/>
              </w:rPr>
            </w:pPr>
          </w:p>
        </w:tc>
        <w:tc>
          <w:tcPr>
            <w:tcW w:w="2680" w:type="dxa"/>
            <w:tcBorders>
              <w:bottom w:val="single" w:sz="4" w:space="0" w:color="auto"/>
            </w:tcBorders>
            <w:shd w:val="clear" w:color="auto" w:fill="auto"/>
          </w:tcPr>
          <w:p w14:paraId="3B3F472C" w14:textId="77777777" w:rsidR="003847DA" w:rsidRPr="00EB436A" w:rsidRDefault="003847DA" w:rsidP="00562E20">
            <w:pPr>
              <w:spacing w:before="240"/>
              <w:jc w:val="center"/>
              <w:rPr>
                <w:rFonts w:asciiTheme="minorHAnsi" w:hAnsiTheme="minorHAnsi" w:cs="Tahoma"/>
                <w:noProof/>
                <w:sz w:val="22"/>
                <w:szCs w:val="22"/>
                <w:highlight w:val="lightGray"/>
              </w:rPr>
            </w:pPr>
          </w:p>
        </w:tc>
      </w:tr>
      <w:tr w:rsidR="003847DA" w:rsidRPr="00EB436A" w14:paraId="6C03DBC9" w14:textId="77777777" w:rsidTr="00C0642F">
        <w:trPr>
          <w:trHeight w:val="502"/>
        </w:trPr>
        <w:tc>
          <w:tcPr>
            <w:tcW w:w="3364" w:type="dxa"/>
            <w:tcBorders>
              <w:bottom w:val="single" w:sz="4" w:space="0" w:color="auto"/>
            </w:tcBorders>
            <w:shd w:val="clear" w:color="auto" w:fill="auto"/>
          </w:tcPr>
          <w:p w14:paraId="0867247A" w14:textId="77777777" w:rsidR="003847DA" w:rsidRPr="008402E0" w:rsidRDefault="003847DA" w:rsidP="003847DA">
            <w:pPr>
              <w:spacing w:before="240"/>
              <w:rPr>
                <w:rFonts w:asciiTheme="minorHAnsi" w:hAnsiTheme="minorHAnsi" w:cs="Tahoma"/>
                <w:b/>
                <w:i/>
                <w:noProof/>
                <w:sz w:val="22"/>
                <w:szCs w:val="22"/>
              </w:rPr>
            </w:pPr>
            <w:r w:rsidRPr="008402E0">
              <w:rPr>
                <w:rFonts w:asciiTheme="minorHAnsi" w:hAnsiTheme="minorHAnsi" w:cs="Tahoma"/>
                <w:b/>
                <w:i/>
                <w:noProof/>
                <w:sz w:val="22"/>
                <w:szCs w:val="22"/>
              </w:rPr>
              <w:t>Update Data Management Plan</w:t>
            </w:r>
          </w:p>
        </w:tc>
        <w:tc>
          <w:tcPr>
            <w:tcW w:w="3357" w:type="dxa"/>
            <w:tcBorders>
              <w:bottom w:val="single" w:sz="4" w:space="0" w:color="auto"/>
            </w:tcBorders>
            <w:shd w:val="clear" w:color="auto" w:fill="auto"/>
          </w:tcPr>
          <w:p w14:paraId="77EF066D" w14:textId="3AD262A6" w:rsidR="003847DA" w:rsidRPr="00EB436A" w:rsidRDefault="003847DA" w:rsidP="003A4790">
            <w:pPr>
              <w:spacing w:before="240"/>
              <w:jc w:val="center"/>
              <w:rPr>
                <w:rFonts w:asciiTheme="minorHAnsi" w:hAnsiTheme="minorHAnsi" w:cs="Tahoma"/>
                <w:noProof/>
                <w:sz w:val="22"/>
                <w:szCs w:val="22"/>
              </w:rPr>
            </w:pPr>
          </w:p>
        </w:tc>
        <w:tc>
          <w:tcPr>
            <w:tcW w:w="2680" w:type="dxa"/>
            <w:tcBorders>
              <w:bottom w:val="single" w:sz="4" w:space="0" w:color="auto"/>
            </w:tcBorders>
            <w:shd w:val="clear" w:color="auto" w:fill="auto"/>
          </w:tcPr>
          <w:p w14:paraId="27D686F3" w14:textId="77777777" w:rsidR="003847DA" w:rsidRPr="00EB436A" w:rsidRDefault="003847DA" w:rsidP="00562E20">
            <w:pPr>
              <w:spacing w:before="240"/>
              <w:jc w:val="center"/>
              <w:rPr>
                <w:rFonts w:asciiTheme="minorHAnsi" w:hAnsiTheme="minorHAnsi" w:cs="Tahoma"/>
                <w:noProof/>
                <w:sz w:val="22"/>
                <w:szCs w:val="22"/>
              </w:rPr>
            </w:pPr>
          </w:p>
        </w:tc>
      </w:tr>
      <w:tr w:rsidR="00185739" w:rsidRPr="00EB436A" w14:paraId="372ADB38" w14:textId="77777777" w:rsidTr="00EB436A">
        <w:trPr>
          <w:trHeight w:val="337"/>
        </w:trPr>
        <w:tc>
          <w:tcPr>
            <w:tcW w:w="3364" w:type="dxa"/>
            <w:tcBorders>
              <w:top w:val="single" w:sz="4" w:space="0" w:color="auto"/>
              <w:left w:val="nil"/>
              <w:bottom w:val="nil"/>
              <w:right w:val="nil"/>
            </w:tcBorders>
            <w:shd w:val="clear" w:color="auto" w:fill="auto"/>
          </w:tcPr>
          <w:p w14:paraId="38F6FC5E" w14:textId="77777777" w:rsidR="00185739" w:rsidRDefault="00185739" w:rsidP="003847DA">
            <w:pPr>
              <w:spacing w:before="240"/>
              <w:rPr>
                <w:rFonts w:asciiTheme="minorHAnsi" w:hAnsiTheme="minorHAnsi" w:cs="Tahoma"/>
                <w:noProof/>
                <w:sz w:val="22"/>
                <w:szCs w:val="22"/>
              </w:rPr>
            </w:pPr>
          </w:p>
          <w:p w14:paraId="763C614F" w14:textId="77777777" w:rsidR="003F50A3" w:rsidRDefault="003F50A3" w:rsidP="003847DA">
            <w:pPr>
              <w:spacing w:before="240"/>
              <w:rPr>
                <w:rFonts w:asciiTheme="minorHAnsi" w:hAnsiTheme="minorHAnsi" w:cs="Tahoma"/>
                <w:noProof/>
                <w:sz w:val="22"/>
                <w:szCs w:val="22"/>
              </w:rPr>
            </w:pPr>
          </w:p>
          <w:p w14:paraId="056E18A0" w14:textId="77777777" w:rsidR="003F50A3" w:rsidRDefault="003F50A3" w:rsidP="003847DA">
            <w:pPr>
              <w:spacing w:before="240"/>
              <w:rPr>
                <w:rFonts w:asciiTheme="minorHAnsi" w:hAnsiTheme="minorHAnsi" w:cs="Tahoma"/>
                <w:noProof/>
                <w:sz w:val="22"/>
                <w:szCs w:val="22"/>
              </w:rPr>
            </w:pPr>
          </w:p>
          <w:p w14:paraId="6BB36E97" w14:textId="77777777" w:rsidR="003F50A3" w:rsidRDefault="003F50A3" w:rsidP="003847DA">
            <w:pPr>
              <w:spacing w:before="240"/>
              <w:rPr>
                <w:rFonts w:asciiTheme="minorHAnsi" w:hAnsiTheme="minorHAnsi" w:cs="Tahoma"/>
                <w:noProof/>
                <w:sz w:val="22"/>
                <w:szCs w:val="22"/>
              </w:rPr>
            </w:pPr>
          </w:p>
          <w:p w14:paraId="140D1B8A" w14:textId="77777777" w:rsidR="003F50A3" w:rsidRPr="00EB436A" w:rsidRDefault="003F50A3" w:rsidP="003847DA">
            <w:pPr>
              <w:spacing w:before="240"/>
              <w:rPr>
                <w:rFonts w:asciiTheme="minorHAnsi" w:hAnsiTheme="minorHAnsi" w:cs="Tahoma"/>
                <w:noProof/>
                <w:sz w:val="22"/>
                <w:szCs w:val="22"/>
              </w:rPr>
            </w:pPr>
          </w:p>
        </w:tc>
        <w:tc>
          <w:tcPr>
            <w:tcW w:w="3357" w:type="dxa"/>
            <w:tcBorders>
              <w:top w:val="single" w:sz="4" w:space="0" w:color="auto"/>
              <w:left w:val="nil"/>
              <w:bottom w:val="nil"/>
              <w:right w:val="nil"/>
            </w:tcBorders>
            <w:shd w:val="clear" w:color="auto" w:fill="auto"/>
          </w:tcPr>
          <w:p w14:paraId="55E62F55" w14:textId="77777777" w:rsidR="00185739" w:rsidRPr="00EB436A" w:rsidRDefault="00185739" w:rsidP="003A4790">
            <w:pPr>
              <w:spacing w:before="240"/>
              <w:jc w:val="center"/>
              <w:rPr>
                <w:rFonts w:asciiTheme="minorHAnsi" w:hAnsiTheme="minorHAnsi" w:cs="Tahoma"/>
                <w:noProof/>
                <w:sz w:val="22"/>
                <w:szCs w:val="22"/>
              </w:rPr>
            </w:pPr>
          </w:p>
        </w:tc>
        <w:tc>
          <w:tcPr>
            <w:tcW w:w="2680" w:type="dxa"/>
            <w:tcBorders>
              <w:top w:val="single" w:sz="4" w:space="0" w:color="auto"/>
              <w:left w:val="nil"/>
              <w:bottom w:val="nil"/>
              <w:right w:val="nil"/>
            </w:tcBorders>
            <w:shd w:val="clear" w:color="auto" w:fill="auto"/>
          </w:tcPr>
          <w:p w14:paraId="7AB2C48A" w14:textId="77777777" w:rsidR="00185739" w:rsidRPr="00EB436A" w:rsidRDefault="00185739" w:rsidP="00562E20">
            <w:pPr>
              <w:spacing w:before="240"/>
              <w:jc w:val="center"/>
              <w:rPr>
                <w:rFonts w:asciiTheme="minorHAnsi" w:hAnsiTheme="minorHAnsi" w:cs="Tahoma"/>
                <w:noProof/>
                <w:sz w:val="22"/>
                <w:szCs w:val="22"/>
              </w:rPr>
            </w:pPr>
          </w:p>
        </w:tc>
      </w:tr>
    </w:tbl>
    <w:p w14:paraId="3FFDA77D" w14:textId="1CFD3F21" w:rsidR="003D427E" w:rsidRDefault="003D427E" w:rsidP="003D427E">
      <w:pPr>
        <w:pStyle w:val="TOCHeading"/>
        <w:numPr>
          <w:ilvl w:val="0"/>
          <w:numId w:val="50"/>
        </w:numPr>
        <w:spacing w:before="120"/>
        <w:rPr>
          <w:rFonts w:asciiTheme="minorHAnsi" w:hAnsiTheme="minorHAnsi"/>
          <w:color w:val="000000" w:themeColor="text1"/>
        </w:rPr>
      </w:pPr>
      <w:bookmarkStart w:id="200" w:name="_Toc419898146"/>
      <w:r>
        <w:rPr>
          <w:rFonts w:asciiTheme="minorHAnsi" w:hAnsiTheme="minorHAnsi"/>
          <w:color w:val="000000" w:themeColor="text1"/>
        </w:rPr>
        <w:lastRenderedPageBreak/>
        <w:t>eCRF Design and Data Definitions</w:t>
      </w:r>
      <w:bookmarkEnd w:id="200"/>
      <w:r>
        <w:rPr>
          <w:rFonts w:asciiTheme="minorHAnsi" w:hAnsiTheme="minorHAnsi"/>
          <w:color w:val="000000" w:themeColor="text1"/>
        </w:rPr>
        <w:t xml:space="preserve"> </w:t>
      </w:r>
    </w:p>
    <w:p w14:paraId="5236295C" w14:textId="21F484E2" w:rsidR="003D427E" w:rsidRPr="00E25073" w:rsidRDefault="003D427E" w:rsidP="003D427E">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01" w:name="_Toc419898147"/>
      <w:r>
        <w:rPr>
          <w:rFonts w:asciiTheme="minorHAnsi" w:hAnsiTheme="minorHAnsi"/>
          <w:color w:val="000000" w:themeColor="text1"/>
        </w:rPr>
        <w:t>eCRF Design</w:t>
      </w:r>
      <w:bookmarkEnd w:id="201"/>
    </w:p>
    <w:p w14:paraId="32633ECA" w14:textId="32FCE49A" w:rsidR="003C5F91" w:rsidRDefault="007E5759" w:rsidP="008325F2">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 xml:space="preserve">There are </w:t>
      </w:r>
      <w:r w:rsidR="008B3C9A" w:rsidRPr="00C40A33">
        <w:rPr>
          <w:rFonts w:asciiTheme="minorHAnsi" w:hAnsiTheme="minorHAnsi" w:cs="Tahoma"/>
          <w:color w:val="000000"/>
        </w:rPr>
        <w:t>1</w:t>
      </w:r>
      <w:r w:rsidR="00731BB7" w:rsidRPr="00C40A33">
        <w:rPr>
          <w:rFonts w:asciiTheme="minorHAnsi" w:hAnsiTheme="minorHAnsi" w:cs="Tahoma"/>
          <w:color w:val="000000"/>
        </w:rPr>
        <w:t>6</w:t>
      </w:r>
      <w:r w:rsidR="00C17591" w:rsidRPr="00C40A33">
        <w:rPr>
          <w:rFonts w:asciiTheme="minorHAnsi" w:hAnsiTheme="minorHAnsi" w:cs="Tahoma"/>
          <w:color w:val="000000"/>
        </w:rPr>
        <w:t xml:space="preserve"> </w:t>
      </w:r>
      <w:r w:rsidR="00D3093D" w:rsidRPr="00C40A33">
        <w:rPr>
          <w:rFonts w:asciiTheme="minorHAnsi" w:hAnsiTheme="minorHAnsi" w:cs="Tahoma"/>
          <w:color w:val="000000"/>
        </w:rPr>
        <w:t>e</w:t>
      </w:r>
      <w:r w:rsidRPr="00C40A33">
        <w:rPr>
          <w:rFonts w:asciiTheme="minorHAnsi" w:hAnsiTheme="minorHAnsi" w:cs="Tahoma"/>
          <w:color w:val="000000"/>
        </w:rPr>
        <w:t>CRF</w:t>
      </w:r>
      <w:r w:rsidR="0005160F" w:rsidRPr="00C40A33">
        <w:rPr>
          <w:rFonts w:asciiTheme="minorHAnsi" w:hAnsiTheme="minorHAnsi" w:cs="Tahoma"/>
          <w:color w:val="000000"/>
        </w:rPr>
        <w:t xml:space="preserve"> </w:t>
      </w:r>
      <w:r w:rsidR="00731BB7" w:rsidRPr="00C40A33">
        <w:rPr>
          <w:rFonts w:asciiTheme="minorHAnsi" w:hAnsiTheme="minorHAnsi" w:cs="Tahoma"/>
          <w:color w:val="000000"/>
        </w:rPr>
        <w:t>forms</w:t>
      </w:r>
      <w:r w:rsidR="003C5F91">
        <w:rPr>
          <w:rFonts w:asciiTheme="minorHAnsi" w:hAnsiTheme="minorHAnsi" w:cs="Tahoma"/>
          <w:color w:val="000000"/>
        </w:rPr>
        <w:t>.</w:t>
      </w:r>
      <w:r w:rsidR="00731BB7" w:rsidRPr="00C40A33">
        <w:rPr>
          <w:rFonts w:asciiTheme="minorHAnsi" w:hAnsiTheme="minorHAnsi" w:cs="Tahoma"/>
          <w:color w:val="000000"/>
        </w:rPr>
        <w:t xml:space="preserve"> </w:t>
      </w:r>
      <w:r w:rsidR="008325F2">
        <w:rPr>
          <w:rFonts w:asciiTheme="minorHAnsi" w:hAnsiTheme="minorHAnsi" w:cs="Tahoma"/>
          <w:color w:val="000000"/>
        </w:rPr>
        <w:fldChar w:fldCharType="begin"/>
      </w:r>
      <w:r w:rsidR="008325F2">
        <w:rPr>
          <w:rFonts w:asciiTheme="minorHAnsi" w:hAnsiTheme="minorHAnsi" w:cs="Tahoma"/>
          <w:color w:val="000000"/>
        </w:rPr>
        <w:instrText xml:space="preserve"> REF _Ref289349479 \h </w:instrText>
      </w:r>
      <w:r w:rsidR="008325F2">
        <w:rPr>
          <w:rFonts w:asciiTheme="minorHAnsi" w:hAnsiTheme="minorHAnsi" w:cs="Tahoma"/>
          <w:color w:val="000000"/>
        </w:rPr>
      </w:r>
      <w:r w:rsidR="008325F2">
        <w:rPr>
          <w:rFonts w:asciiTheme="minorHAnsi" w:hAnsiTheme="minorHAnsi" w:cs="Tahoma"/>
          <w:color w:val="000000"/>
        </w:rPr>
        <w:fldChar w:fldCharType="separate"/>
      </w:r>
      <w:r w:rsidR="00AD379E" w:rsidRPr="008325F2">
        <w:rPr>
          <w:rFonts w:asciiTheme="minorHAnsi" w:hAnsiTheme="minorHAnsi"/>
        </w:rPr>
        <w:t xml:space="preserve">Table </w:t>
      </w:r>
      <w:r w:rsidR="00AD379E">
        <w:rPr>
          <w:rFonts w:asciiTheme="minorHAnsi" w:hAnsiTheme="minorHAnsi"/>
          <w:noProof/>
        </w:rPr>
        <w:t>7</w:t>
      </w:r>
      <w:r w:rsidR="008325F2">
        <w:rPr>
          <w:rFonts w:asciiTheme="minorHAnsi" w:hAnsiTheme="minorHAnsi" w:cs="Tahoma"/>
          <w:color w:val="000000"/>
        </w:rPr>
        <w:fldChar w:fldCharType="end"/>
      </w:r>
      <w:r w:rsidR="008325F2">
        <w:rPr>
          <w:rFonts w:asciiTheme="minorHAnsi" w:hAnsiTheme="minorHAnsi" w:cs="Tahoma"/>
          <w:color w:val="000000"/>
        </w:rPr>
        <w:t xml:space="preserve"> </w:t>
      </w:r>
      <w:r w:rsidR="00EB701C" w:rsidRPr="00C40A33">
        <w:rPr>
          <w:rFonts w:asciiTheme="minorHAnsi" w:hAnsiTheme="minorHAnsi" w:cs="Tahoma"/>
          <w:color w:val="000000"/>
        </w:rPr>
        <w:t xml:space="preserve">outlines </w:t>
      </w:r>
      <w:r w:rsidR="008325F2">
        <w:rPr>
          <w:rFonts w:asciiTheme="minorHAnsi" w:hAnsiTheme="minorHAnsi" w:cs="Tahoma"/>
          <w:color w:val="000000"/>
        </w:rPr>
        <w:t>the availability of the</w:t>
      </w:r>
      <w:r w:rsidR="008325F2" w:rsidRPr="00C40A33">
        <w:rPr>
          <w:rFonts w:asciiTheme="minorHAnsi" w:hAnsiTheme="minorHAnsi" w:cs="Tahoma"/>
          <w:color w:val="000000"/>
        </w:rPr>
        <w:t xml:space="preserve"> </w:t>
      </w:r>
      <w:r w:rsidR="00D3093D" w:rsidRPr="00C40A33">
        <w:rPr>
          <w:rFonts w:asciiTheme="minorHAnsi" w:hAnsiTheme="minorHAnsi" w:cs="Tahoma"/>
          <w:color w:val="000000"/>
        </w:rPr>
        <w:t>e</w:t>
      </w:r>
      <w:r w:rsidR="000E222D" w:rsidRPr="00C40A33">
        <w:rPr>
          <w:rFonts w:asciiTheme="minorHAnsi" w:hAnsiTheme="minorHAnsi" w:cs="Tahoma"/>
          <w:color w:val="000000"/>
        </w:rPr>
        <w:t>CRFs</w:t>
      </w:r>
      <w:r w:rsidR="00BE39F0" w:rsidRPr="00C40A33">
        <w:rPr>
          <w:rFonts w:asciiTheme="minorHAnsi" w:hAnsiTheme="minorHAnsi" w:cs="Tahoma"/>
          <w:color w:val="000000"/>
        </w:rPr>
        <w:t xml:space="preserve"> </w:t>
      </w:r>
      <w:r w:rsidR="008325F2">
        <w:rPr>
          <w:rFonts w:asciiTheme="minorHAnsi" w:hAnsiTheme="minorHAnsi" w:cs="Tahoma"/>
          <w:color w:val="000000"/>
        </w:rPr>
        <w:t xml:space="preserve">for different visits and whether these are </w:t>
      </w:r>
      <w:r w:rsidR="00EE3355" w:rsidRPr="00C40A33">
        <w:rPr>
          <w:rFonts w:asciiTheme="minorHAnsi" w:hAnsiTheme="minorHAnsi" w:cs="Tahoma"/>
          <w:color w:val="000000"/>
        </w:rPr>
        <w:t xml:space="preserve">mandatory </w:t>
      </w:r>
      <w:r w:rsidR="0005160F" w:rsidRPr="00C40A33">
        <w:rPr>
          <w:rFonts w:asciiTheme="minorHAnsi" w:hAnsiTheme="minorHAnsi" w:cs="Tahoma"/>
          <w:color w:val="000000"/>
        </w:rPr>
        <w:t xml:space="preserve">(m) </w:t>
      </w:r>
      <w:r w:rsidR="00663C6B" w:rsidRPr="00C40A33">
        <w:rPr>
          <w:rFonts w:asciiTheme="minorHAnsi" w:hAnsiTheme="minorHAnsi" w:cs="Tahoma"/>
          <w:color w:val="000000"/>
        </w:rPr>
        <w:t xml:space="preserve">and </w:t>
      </w:r>
      <w:r w:rsidR="000466D6" w:rsidRPr="00C40A33">
        <w:rPr>
          <w:rFonts w:asciiTheme="minorHAnsi" w:hAnsiTheme="minorHAnsi" w:cs="Tahoma"/>
          <w:color w:val="000000"/>
        </w:rPr>
        <w:t xml:space="preserve">non-mandatory </w:t>
      </w:r>
      <w:r w:rsidR="00D3093D" w:rsidRPr="00C40A33">
        <w:rPr>
          <w:rFonts w:asciiTheme="minorHAnsi" w:hAnsiTheme="minorHAnsi" w:cs="Tahoma"/>
          <w:color w:val="000000"/>
        </w:rPr>
        <w:t>e</w:t>
      </w:r>
      <w:r w:rsidR="00663C6B" w:rsidRPr="00C40A33">
        <w:rPr>
          <w:rFonts w:asciiTheme="minorHAnsi" w:hAnsiTheme="minorHAnsi" w:cs="Tahoma"/>
          <w:color w:val="000000"/>
        </w:rPr>
        <w:t xml:space="preserve">CRFs such as </w:t>
      </w:r>
      <w:r w:rsidR="005048D9" w:rsidRPr="00C40A33">
        <w:rPr>
          <w:rFonts w:asciiTheme="minorHAnsi" w:hAnsiTheme="minorHAnsi" w:cs="Tahoma"/>
          <w:color w:val="000000"/>
        </w:rPr>
        <w:t>laboratory testing and SAR form</w:t>
      </w:r>
      <w:r w:rsidR="008325F2">
        <w:rPr>
          <w:rFonts w:asciiTheme="minorHAnsi" w:hAnsiTheme="minorHAnsi" w:cs="Tahoma"/>
          <w:color w:val="000000"/>
        </w:rPr>
        <w:t>.</w:t>
      </w:r>
    </w:p>
    <w:p w14:paraId="19A03A49" w14:textId="5E676DC8" w:rsidR="008325F2" w:rsidRDefault="003C5F91" w:rsidP="004721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 xml:space="preserve">Data on </w:t>
      </w:r>
      <w:r w:rsidRPr="00C40A33">
        <w:rPr>
          <w:rFonts w:asciiTheme="minorHAnsi" w:hAnsiTheme="minorHAnsi" w:cs="Tahoma"/>
          <w:color w:val="000000"/>
        </w:rPr>
        <w:t>Serious Adverse Reaction</w:t>
      </w:r>
      <w:r>
        <w:rPr>
          <w:rFonts w:asciiTheme="minorHAnsi" w:hAnsiTheme="minorHAnsi" w:cs="Tahoma"/>
          <w:color w:val="000000"/>
        </w:rPr>
        <w:t>s (SARs) and Suspected Unexpected SARs (SUSARs) ar</w:t>
      </w:r>
      <w:r w:rsidR="00C0642F">
        <w:rPr>
          <w:rFonts w:asciiTheme="minorHAnsi" w:hAnsiTheme="minorHAnsi" w:cs="Tahoma"/>
          <w:color w:val="000000"/>
        </w:rPr>
        <w:t xml:space="preserve">e collected outside of the </w:t>
      </w:r>
      <w:r w:rsidR="002D20B3" w:rsidRPr="002D20B3">
        <w:rPr>
          <w:rFonts w:asciiTheme="minorHAnsi" w:hAnsiTheme="minorHAnsi" w:cs="Tahoma"/>
          <w:b/>
          <w:i/>
          <w:color w:val="00B0F0"/>
        </w:rPr>
        <w:t>insert</w:t>
      </w:r>
      <w:r w:rsidR="003A49D7" w:rsidRPr="002D20B3">
        <w:rPr>
          <w:rFonts w:asciiTheme="minorHAnsi" w:hAnsiTheme="minorHAnsi" w:cs="Tahoma"/>
          <w:b/>
          <w:i/>
          <w:color w:val="00B0F0"/>
        </w:rPr>
        <w:t xml:space="preserve"> data capture system </w:t>
      </w:r>
      <w:r w:rsidR="00C0642F" w:rsidRPr="002D20B3">
        <w:rPr>
          <w:rFonts w:asciiTheme="minorHAnsi" w:hAnsiTheme="minorHAnsi" w:cs="Tahoma"/>
          <w:b/>
          <w:i/>
          <w:color w:val="00B0F0"/>
        </w:rPr>
        <w:t>e.</w:t>
      </w:r>
      <w:r w:rsidR="003A49D7" w:rsidRPr="002D20B3">
        <w:rPr>
          <w:rFonts w:asciiTheme="minorHAnsi" w:hAnsiTheme="minorHAnsi" w:cs="Tahoma"/>
          <w:b/>
          <w:i/>
          <w:color w:val="00B0F0"/>
        </w:rPr>
        <w:t>g.</w:t>
      </w:r>
      <w:r w:rsidR="00C0642F" w:rsidRPr="002D20B3">
        <w:rPr>
          <w:rFonts w:asciiTheme="minorHAnsi" w:hAnsiTheme="minorHAnsi" w:cs="Tahoma"/>
          <w:b/>
          <w:i/>
          <w:color w:val="00B0F0"/>
        </w:rPr>
        <w:t xml:space="preserve"> MACRO</w:t>
      </w:r>
      <w:r w:rsidRPr="002D20B3">
        <w:rPr>
          <w:rFonts w:asciiTheme="minorHAnsi" w:hAnsiTheme="minorHAnsi" w:cs="Tahoma"/>
          <w:color w:val="00B0F0"/>
        </w:rPr>
        <w:t xml:space="preserve"> </w:t>
      </w:r>
      <w:r w:rsidRPr="00C40A33">
        <w:rPr>
          <w:rFonts w:asciiTheme="minorHAnsi" w:hAnsiTheme="minorHAnsi" w:cs="Tahoma"/>
          <w:color w:val="000000"/>
        </w:rPr>
        <w:t>database</w:t>
      </w:r>
      <w:r>
        <w:rPr>
          <w:rFonts w:asciiTheme="minorHAnsi" w:hAnsiTheme="minorHAnsi" w:cs="Tahoma"/>
          <w:color w:val="000000"/>
        </w:rPr>
        <w:t>. Data collection on SARs and SU</w:t>
      </w:r>
      <w:r w:rsidR="00C0642F">
        <w:rPr>
          <w:rFonts w:asciiTheme="minorHAnsi" w:hAnsiTheme="minorHAnsi" w:cs="Tahoma"/>
          <w:color w:val="000000"/>
        </w:rPr>
        <w:t xml:space="preserve">SARs is undertaken using the </w:t>
      </w:r>
      <w:r w:rsidR="00676A28">
        <w:rPr>
          <w:rFonts w:asciiTheme="minorHAnsi" w:hAnsiTheme="minorHAnsi" w:cs="Tahoma"/>
          <w:b/>
          <w:i/>
          <w:color w:val="00B0F0"/>
        </w:rPr>
        <w:t>insert document</w:t>
      </w:r>
      <w:r w:rsidRPr="002D20B3">
        <w:rPr>
          <w:rFonts w:asciiTheme="minorHAnsi" w:hAnsiTheme="minorHAnsi" w:cs="Tahoma"/>
          <w:b/>
          <w:i/>
          <w:color w:val="00B0F0"/>
        </w:rPr>
        <w:t xml:space="preserve">. </w:t>
      </w:r>
    </w:p>
    <w:p w14:paraId="32DBC114" w14:textId="68C5D261" w:rsidR="00C41602" w:rsidRPr="00C40A33" w:rsidRDefault="00C41602" w:rsidP="00C41602">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The trial database</w:t>
      </w:r>
      <w:r w:rsidR="008402E0">
        <w:rPr>
          <w:rFonts w:asciiTheme="minorHAnsi" w:hAnsiTheme="minorHAnsi" w:cs="Tahoma"/>
          <w:color w:val="000000"/>
        </w:rPr>
        <w:t xml:space="preserve"> has been programmed by</w:t>
      </w:r>
      <w:r w:rsidR="00D7751A">
        <w:rPr>
          <w:rFonts w:asciiTheme="minorHAnsi" w:hAnsiTheme="minorHAnsi" w:cs="Tahoma"/>
          <w:b/>
          <w:i/>
          <w:color w:val="000000"/>
        </w:rPr>
        <w:t xml:space="preserve"> </w:t>
      </w:r>
      <w:r w:rsidR="00E40D40">
        <w:rPr>
          <w:rFonts w:asciiTheme="minorHAnsi" w:hAnsiTheme="minorHAnsi" w:cs="Tahoma"/>
          <w:b/>
          <w:i/>
          <w:color w:val="00B0F0"/>
        </w:rPr>
        <w:t>insert c</w:t>
      </w:r>
      <w:r w:rsidR="00EA22D7">
        <w:rPr>
          <w:rFonts w:asciiTheme="minorHAnsi" w:hAnsiTheme="minorHAnsi" w:cs="Tahoma"/>
          <w:b/>
          <w:i/>
          <w:color w:val="00B0F0"/>
        </w:rPr>
        <w:t>ompany</w:t>
      </w:r>
      <w:r w:rsidRPr="00D7751A">
        <w:rPr>
          <w:rFonts w:asciiTheme="minorHAnsi" w:hAnsiTheme="minorHAnsi" w:cs="Tahoma"/>
          <w:b/>
          <w:i/>
          <w:color w:val="00B0F0"/>
        </w:rPr>
        <w:t xml:space="preserve"> </w:t>
      </w:r>
      <w:r w:rsidRPr="00C40A33">
        <w:rPr>
          <w:rFonts w:asciiTheme="minorHAnsi" w:hAnsiTheme="minorHAnsi" w:cs="Tahoma"/>
          <w:color w:val="000000"/>
        </w:rPr>
        <w:t>and all project documentation relating to the database, including study definition reports, report specifications, database guides, CRFs, data management plan and SOP</w:t>
      </w:r>
      <w:r w:rsidR="008402E0">
        <w:rPr>
          <w:rFonts w:asciiTheme="minorHAnsi" w:hAnsiTheme="minorHAnsi" w:cs="Tahoma"/>
          <w:color w:val="000000"/>
        </w:rPr>
        <w:t xml:space="preserve">s can be found within section </w:t>
      </w:r>
      <w:r w:rsidR="00E96A0D">
        <w:rPr>
          <w:rFonts w:asciiTheme="minorHAnsi" w:hAnsiTheme="minorHAnsi" w:cs="Tahoma"/>
          <w:b/>
          <w:i/>
          <w:color w:val="00B0F0"/>
        </w:rPr>
        <w:t>insert</w:t>
      </w:r>
      <w:r w:rsidRPr="00C40A33">
        <w:rPr>
          <w:rFonts w:asciiTheme="minorHAnsi" w:hAnsiTheme="minorHAnsi" w:cs="Tahoma"/>
          <w:color w:val="000000"/>
        </w:rPr>
        <w:t xml:space="preserve"> of the </w:t>
      </w:r>
      <w:r>
        <w:rPr>
          <w:rFonts w:asciiTheme="minorHAnsi" w:hAnsiTheme="minorHAnsi" w:cs="Tahoma"/>
          <w:color w:val="000000"/>
        </w:rPr>
        <w:t>T</w:t>
      </w:r>
      <w:r w:rsidRPr="00C40A33">
        <w:rPr>
          <w:rFonts w:asciiTheme="minorHAnsi" w:hAnsiTheme="minorHAnsi" w:cs="Tahoma"/>
          <w:color w:val="000000"/>
        </w:rPr>
        <w:t xml:space="preserve">rial </w:t>
      </w:r>
      <w:r>
        <w:rPr>
          <w:rFonts w:asciiTheme="minorHAnsi" w:hAnsiTheme="minorHAnsi" w:cs="Tahoma"/>
          <w:color w:val="000000"/>
        </w:rPr>
        <w:t>M</w:t>
      </w:r>
      <w:r w:rsidRPr="00C40A33">
        <w:rPr>
          <w:rFonts w:asciiTheme="minorHAnsi" w:hAnsiTheme="minorHAnsi" w:cs="Tahoma"/>
          <w:color w:val="000000"/>
        </w:rPr>
        <w:t xml:space="preserve">aster </w:t>
      </w:r>
      <w:r>
        <w:rPr>
          <w:rFonts w:asciiTheme="minorHAnsi" w:hAnsiTheme="minorHAnsi" w:cs="Tahoma"/>
          <w:color w:val="000000"/>
        </w:rPr>
        <w:t>F</w:t>
      </w:r>
      <w:r w:rsidRPr="00C40A33">
        <w:rPr>
          <w:rFonts w:asciiTheme="minorHAnsi" w:hAnsiTheme="minorHAnsi" w:cs="Tahoma"/>
          <w:color w:val="000000"/>
        </w:rPr>
        <w:t xml:space="preserve">ile. </w:t>
      </w:r>
    </w:p>
    <w:p w14:paraId="32E8B626" w14:textId="77777777" w:rsidR="008325F2" w:rsidRPr="00C40A33" w:rsidRDefault="008325F2" w:rsidP="0047217C">
      <w:pPr>
        <w:tabs>
          <w:tab w:val="num" w:pos="-284"/>
        </w:tabs>
        <w:autoSpaceDE w:val="0"/>
        <w:autoSpaceDN w:val="0"/>
        <w:adjustRightInd w:val="0"/>
        <w:spacing w:after="120"/>
        <w:rPr>
          <w:rFonts w:asciiTheme="minorHAnsi" w:hAnsiTheme="minorHAnsi" w:cs="Tahoma"/>
          <w:color w:val="000000"/>
        </w:rPr>
      </w:pPr>
    </w:p>
    <w:p w14:paraId="34AB99FF" w14:textId="267F8624" w:rsidR="006A3974" w:rsidRPr="0047217C" w:rsidRDefault="006A3974" w:rsidP="00666A7D">
      <w:pPr>
        <w:tabs>
          <w:tab w:val="num" w:pos="-284"/>
        </w:tabs>
        <w:autoSpaceDE w:val="0"/>
        <w:autoSpaceDN w:val="0"/>
        <w:adjustRightInd w:val="0"/>
        <w:spacing w:after="120"/>
        <w:rPr>
          <w:rFonts w:asciiTheme="minorHAnsi" w:hAnsiTheme="minorHAnsi"/>
          <w:b/>
        </w:rPr>
      </w:pPr>
    </w:p>
    <w:p w14:paraId="58BC0853" w14:textId="77777777" w:rsidR="008325F2" w:rsidRDefault="008325F2" w:rsidP="008325F2">
      <w:pPr>
        <w:pStyle w:val="Caption"/>
        <w:keepNext/>
        <w:spacing w:after="0"/>
        <w:rPr>
          <w:rFonts w:asciiTheme="minorHAnsi" w:hAnsiTheme="minorHAnsi"/>
          <w:color w:val="auto"/>
          <w:sz w:val="24"/>
          <w:szCs w:val="24"/>
        </w:rPr>
        <w:sectPr w:rsidR="008325F2" w:rsidSect="00494137">
          <w:headerReference w:type="default" r:id="rId8"/>
          <w:footerReference w:type="default" r:id="rId9"/>
          <w:pgSz w:w="11906" w:h="16838"/>
          <w:pgMar w:top="1440" w:right="849" w:bottom="1440" w:left="993" w:header="708" w:footer="708" w:gutter="0"/>
          <w:cols w:space="708"/>
          <w:docGrid w:linePitch="360"/>
        </w:sectPr>
      </w:pPr>
    </w:p>
    <w:p w14:paraId="034469D6" w14:textId="0BFBDF8E" w:rsidR="008325F2" w:rsidRDefault="008325F2" w:rsidP="008325F2">
      <w:pPr>
        <w:pStyle w:val="Caption"/>
        <w:keepNext/>
        <w:spacing w:after="0"/>
        <w:rPr>
          <w:rFonts w:asciiTheme="minorHAnsi" w:hAnsiTheme="minorHAnsi"/>
          <w:color w:val="auto"/>
          <w:sz w:val="24"/>
          <w:szCs w:val="24"/>
        </w:rPr>
      </w:pPr>
      <w:bookmarkStart w:id="202" w:name="_Ref289349479"/>
      <w:r w:rsidRPr="008325F2">
        <w:rPr>
          <w:rFonts w:asciiTheme="minorHAnsi" w:hAnsiTheme="minorHAnsi"/>
          <w:color w:val="auto"/>
          <w:sz w:val="24"/>
          <w:szCs w:val="24"/>
        </w:rPr>
        <w:lastRenderedPageBreak/>
        <w:t xml:space="preserve">Table </w:t>
      </w:r>
      <w:r w:rsidRPr="008325F2">
        <w:rPr>
          <w:rFonts w:asciiTheme="minorHAnsi" w:hAnsiTheme="minorHAnsi"/>
          <w:color w:val="auto"/>
          <w:sz w:val="24"/>
          <w:szCs w:val="24"/>
        </w:rPr>
        <w:fldChar w:fldCharType="begin"/>
      </w:r>
      <w:r w:rsidRPr="008325F2">
        <w:rPr>
          <w:rFonts w:asciiTheme="minorHAnsi" w:hAnsiTheme="minorHAnsi"/>
          <w:color w:val="auto"/>
          <w:sz w:val="24"/>
          <w:szCs w:val="24"/>
        </w:rPr>
        <w:instrText xml:space="preserve"> SEQ Table \* ARABIC </w:instrText>
      </w:r>
      <w:r w:rsidRPr="008325F2">
        <w:rPr>
          <w:rFonts w:asciiTheme="minorHAnsi" w:hAnsiTheme="minorHAnsi"/>
          <w:color w:val="auto"/>
          <w:sz w:val="24"/>
          <w:szCs w:val="24"/>
        </w:rPr>
        <w:fldChar w:fldCharType="separate"/>
      </w:r>
      <w:r w:rsidR="00AD379E">
        <w:rPr>
          <w:rFonts w:asciiTheme="minorHAnsi" w:hAnsiTheme="minorHAnsi"/>
          <w:noProof/>
          <w:color w:val="auto"/>
          <w:sz w:val="24"/>
          <w:szCs w:val="24"/>
        </w:rPr>
        <w:t>7</w:t>
      </w:r>
      <w:r w:rsidRPr="008325F2">
        <w:rPr>
          <w:rFonts w:asciiTheme="minorHAnsi" w:hAnsiTheme="minorHAnsi"/>
          <w:color w:val="auto"/>
          <w:sz w:val="24"/>
          <w:szCs w:val="24"/>
        </w:rPr>
        <w:fldChar w:fldCharType="end"/>
      </w:r>
      <w:bookmarkEnd w:id="202"/>
      <w:r w:rsidRPr="008325F2">
        <w:rPr>
          <w:rFonts w:asciiTheme="minorHAnsi" w:hAnsiTheme="minorHAnsi"/>
          <w:color w:val="auto"/>
          <w:sz w:val="24"/>
          <w:szCs w:val="24"/>
        </w:rPr>
        <w:t>. Database design</w:t>
      </w:r>
    </w:p>
    <w:p w14:paraId="42B2BACF" w14:textId="77777777" w:rsidR="008325F2" w:rsidRPr="008325F2" w:rsidRDefault="008325F2" w:rsidP="008325F2"/>
    <w:tbl>
      <w:tblPr>
        <w:tblpPr w:leftFromText="180" w:rightFromText="180" w:vertAnchor="text" w:horzAnchor="margin" w:tblpY="-15"/>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2823"/>
        <w:gridCol w:w="1130"/>
        <w:gridCol w:w="1488"/>
        <w:gridCol w:w="939"/>
        <w:gridCol w:w="1127"/>
        <w:gridCol w:w="1124"/>
        <w:gridCol w:w="939"/>
        <w:gridCol w:w="1687"/>
      </w:tblGrid>
      <w:tr w:rsidR="008640D9" w:rsidRPr="00A0427F" w14:paraId="2FD055CA" w14:textId="77777777" w:rsidTr="0083462F">
        <w:trPr>
          <w:trHeight w:val="109"/>
        </w:trPr>
        <w:tc>
          <w:tcPr>
            <w:tcW w:w="1104" w:type="pct"/>
            <w:shd w:val="clear" w:color="auto" w:fill="auto"/>
            <w:noWrap/>
            <w:vAlign w:val="center"/>
          </w:tcPr>
          <w:p w14:paraId="36AE03ED" w14:textId="77777777" w:rsidR="008640D9" w:rsidRPr="00D42441" w:rsidRDefault="008640D9" w:rsidP="00731BB7">
            <w:pPr>
              <w:spacing w:after="120"/>
              <w:rPr>
                <w:rFonts w:ascii="Calibri Light" w:hAnsi="Calibri Light" w:cs="Arial"/>
                <w:b/>
                <w:bCs/>
                <w:sz w:val="18"/>
                <w:szCs w:val="18"/>
                <w:lang w:eastAsia="en-US"/>
              </w:rPr>
            </w:pPr>
            <w:r w:rsidRPr="00D42441">
              <w:rPr>
                <w:rFonts w:ascii="Calibri Light" w:hAnsi="Calibri Light" w:cs="Arial"/>
                <w:b/>
                <w:bCs/>
                <w:sz w:val="18"/>
                <w:szCs w:val="18"/>
                <w:lang w:eastAsia="en-US"/>
              </w:rPr>
              <w:t xml:space="preserve">CRF  Name </w:t>
            </w:r>
          </w:p>
        </w:tc>
        <w:tc>
          <w:tcPr>
            <w:tcW w:w="977" w:type="pct"/>
          </w:tcPr>
          <w:p w14:paraId="4CD978FB"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Screening</w:t>
            </w:r>
          </w:p>
        </w:tc>
        <w:tc>
          <w:tcPr>
            <w:tcW w:w="391" w:type="pct"/>
            <w:tcBorders>
              <w:bottom w:val="single" w:sz="4" w:space="0" w:color="auto"/>
            </w:tcBorders>
          </w:tcPr>
          <w:p w14:paraId="69D0E368"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 xml:space="preserve">Days </w:t>
            </w:r>
          </w:p>
          <w:p w14:paraId="0DB0EF3E"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1 -13</w:t>
            </w:r>
          </w:p>
        </w:tc>
        <w:tc>
          <w:tcPr>
            <w:tcW w:w="515" w:type="pct"/>
          </w:tcPr>
          <w:p w14:paraId="5322FC06" w14:textId="77777777" w:rsidR="008640D9" w:rsidRPr="00D037EC" w:rsidRDefault="008640D9" w:rsidP="00351CF4">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Discharge</w:t>
            </w:r>
          </w:p>
        </w:tc>
        <w:tc>
          <w:tcPr>
            <w:tcW w:w="325" w:type="pct"/>
          </w:tcPr>
          <w:p w14:paraId="18804873"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 xml:space="preserve">Day </w:t>
            </w:r>
          </w:p>
          <w:p w14:paraId="0C680F8A"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30</w:t>
            </w:r>
          </w:p>
        </w:tc>
        <w:tc>
          <w:tcPr>
            <w:tcW w:w="390" w:type="pct"/>
          </w:tcPr>
          <w:p w14:paraId="0F28E5FA"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Month 3</w:t>
            </w:r>
          </w:p>
        </w:tc>
        <w:tc>
          <w:tcPr>
            <w:tcW w:w="389" w:type="pct"/>
          </w:tcPr>
          <w:p w14:paraId="2F0B6060"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Month 6</w:t>
            </w:r>
          </w:p>
        </w:tc>
        <w:tc>
          <w:tcPr>
            <w:tcW w:w="325" w:type="pct"/>
          </w:tcPr>
          <w:p w14:paraId="627D0385" w14:textId="77777777" w:rsidR="008640D9" w:rsidRPr="00D037EC" w:rsidRDefault="008640D9" w:rsidP="00731BB7">
            <w:pPr>
              <w:spacing w:after="120"/>
              <w:jc w:val="center"/>
              <w:rPr>
                <w:rFonts w:ascii="Calibri Light" w:hAnsi="Calibri Light" w:cs="Arial"/>
                <w:b/>
                <w:bCs/>
                <w:i/>
                <w:sz w:val="18"/>
                <w:szCs w:val="18"/>
                <w:lang w:eastAsia="en-US"/>
              </w:rPr>
            </w:pPr>
            <w:r w:rsidRPr="00D037EC">
              <w:rPr>
                <w:rFonts w:ascii="Calibri Light" w:hAnsi="Calibri Light" w:cs="Arial"/>
                <w:b/>
                <w:bCs/>
                <w:i/>
                <w:sz w:val="18"/>
                <w:szCs w:val="18"/>
                <w:lang w:eastAsia="en-US"/>
              </w:rPr>
              <w:t>Month 12</w:t>
            </w:r>
          </w:p>
        </w:tc>
        <w:tc>
          <w:tcPr>
            <w:tcW w:w="584" w:type="pct"/>
          </w:tcPr>
          <w:p w14:paraId="70FCDDA7" w14:textId="77777777" w:rsidR="008640D9" w:rsidRPr="00D42441" w:rsidRDefault="008640D9" w:rsidP="00731BB7">
            <w:pPr>
              <w:spacing w:after="120"/>
              <w:rPr>
                <w:rFonts w:ascii="Calibri Light" w:hAnsi="Calibri Light" w:cs="Arial"/>
                <w:b/>
                <w:bCs/>
                <w:sz w:val="18"/>
                <w:szCs w:val="18"/>
                <w:lang w:eastAsia="en-US"/>
              </w:rPr>
            </w:pPr>
            <w:r w:rsidRPr="00D42441">
              <w:rPr>
                <w:rFonts w:ascii="Calibri Light" w:hAnsi="Calibri Light" w:cs="Arial"/>
                <w:b/>
                <w:bCs/>
                <w:sz w:val="18"/>
                <w:szCs w:val="18"/>
                <w:lang w:eastAsia="en-US"/>
              </w:rPr>
              <w:t>Database CRF Version</w:t>
            </w:r>
          </w:p>
        </w:tc>
      </w:tr>
      <w:tr w:rsidR="008640D9" w:rsidRPr="00A0427F" w14:paraId="5CBDD3ED" w14:textId="77777777" w:rsidTr="00D037EC">
        <w:trPr>
          <w:trHeight w:val="109"/>
        </w:trPr>
        <w:tc>
          <w:tcPr>
            <w:tcW w:w="1104" w:type="pct"/>
            <w:shd w:val="clear" w:color="auto" w:fill="auto"/>
            <w:noWrap/>
            <w:vAlign w:val="center"/>
          </w:tcPr>
          <w:p w14:paraId="6678059D" w14:textId="1AA79463" w:rsidR="008640D9" w:rsidRPr="00EA22D7" w:rsidRDefault="00EA22D7" w:rsidP="00731BB7">
            <w:pPr>
              <w:tabs>
                <w:tab w:val="left" w:pos="1709"/>
              </w:tabs>
              <w:spacing w:after="120"/>
              <w:rPr>
                <w:rFonts w:ascii="Calibri Light" w:hAnsi="Calibri Light" w:cs="Arial"/>
                <w:b/>
                <w:i/>
                <w:color w:val="00B0F0"/>
                <w:sz w:val="18"/>
                <w:szCs w:val="18"/>
                <w:lang w:eastAsia="en-US"/>
              </w:rPr>
            </w:pPr>
            <w:r w:rsidRPr="00EA22D7">
              <w:rPr>
                <w:rFonts w:ascii="Calibri Light" w:hAnsi="Calibri Light" w:cs="Arial"/>
                <w:b/>
                <w:i/>
                <w:color w:val="00B0F0"/>
                <w:sz w:val="18"/>
                <w:szCs w:val="18"/>
                <w:lang w:eastAsia="en-US"/>
              </w:rPr>
              <w:t>Insert e.g. screening &amp; r</w:t>
            </w:r>
            <w:r w:rsidR="008640D9" w:rsidRPr="00EA22D7">
              <w:rPr>
                <w:rFonts w:ascii="Calibri Light" w:hAnsi="Calibri Light" w:cs="Arial"/>
                <w:b/>
                <w:i/>
                <w:color w:val="00B0F0"/>
                <w:sz w:val="18"/>
                <w:szCs w:val="18"/>
                <w:lang w:eastAsia="en-US"/>
              </w:rPr>
              <w:t>andomisation</w:t>
            </w:r>
          </w:p>
        </w:tc>
        <w:tc>
          <w:tcPr>
            <w:tcW w:w="977" w:type="pct"/>
            <w:shd w:val="clear" w:color="auto" w:fill="auto"/>
          </w:tcPr>
          <w:p w14:paraId="257C5312" w14:textId="75D6AF56" w:rsidR="008640D9" w:rsidRPr="00EA22D7" w:rsidRDefault="00EA22D7" w:rsidP="00731BB7">
            <w:pPr>
              <w:tabs>
                <w:tab w:val="left" w:pos="1709"/>
              </w:tabs>
              <w:spacing w:after="120"/>
              <w:jc w:val="center"/>
              <w:rPr>
                <w:rFonts w:ascii="Calibri Light" w:hAnsi="Calibri Light" w:cs="Arial"/>
                <w:b/>
                <w:i/>
                <w:sz w:val="18"/>
                <w:szCs w:val="18"/>
                <w:lang w:eastAsia="en-US"/>
              </w:rPr>
            </w:pPr>
            <w:r w:rsidRPr="00EA22D7">
              <w:rPr>
                <w:rFonts w:ascii="Calibri Light" w:hAnsi="Calibri Light" w:cs="Arial"/>
                <w:b/>
                <w:i/>
                <w:color w:val="00B0F0"/>
                <w:sz w:val="18"/>
                <w:szCs w:val="18"/>
                <w:lang w:eastAsia="en-US"/>
              </w:rPr>
              <w:t>e.g X</w:t>
            </w:r>
          </w:p>
        </w:tc>
        <w:tc>
          <w:tcPr>
            <w:tcW w:w="391" w:type="pct"/>
            <w:shd w:val="clear" w:color="auto" w:fill="auto"/>
          </w:tcPr>
          <w:p w14:paraId="5F235350" w14:textId="77777777" w:rsidR="008640D9" w:rsidRPr="00D42441" w:rsidRDefault="008640D9" w:rsidP="00731BB7">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571ED709" w14:textId="77777777" w:rsidR="008640D9" w:rsidRPr="00D42441" w:rsidRDefault="008640D9" w:rsidP="00731BB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23C26B8C" w14:textId="77777777" w:rsidR="008640D9" w:rsidRPr="00D42441" w:rsidRDefault="008640D9" w:rsidP="00731BB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74A4A1B6" w14:textId="77777777" w:rsidR="008640D9" w:rsidRPr="00D42441" w:rsidRDefault="008640D9" w:rsidP="00731BB7">
            <w:pPr>
              <w:tabs>
                <w:tab w:val="left" w:pos="1709"/>
              </w:tabs>
              <w:spacing w:after="120"/>
              <w:jc w:val="center"/>
              <w:rPr>
                <w:rFonts w:ascii="Calibri Light" w:hAnsi="Calibri Light" w:cs="Arial"/>
                <w:sz w:val="18"/>
                <w:szCs w:val="18"/>
                <w:lang w:eastAsia="en-US"/>
              </w:rPr>
            </w:pPr>
          </w:p>
        </w:tc>
        <w:tc>
          <w:tcPr>
            <w:tcW w:w="389" w:type="pct"/>
            <w:shd w:val="clear" w:color="auto" w:fill="auto"/>
          </w:tcPr>
          <w:p w14:paraId="6ADCCABC" w14:textId="77777777" w:rsidR="008640D9" w:rsidRPr="00D42441" w:rsidRDefault="008640D9" w:rsidP="00731BB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335A85CF" w14:textId="77777777" w:rsidR="008640D9" w:rsidRPr="00D42441" w:rsidRDefault="008640D9" w:rsidP="00731BB7">
            <w:pPr>
              <w:tabs>
                <w:tab w:val="left" w:pos="1709"/>
              </w:tabs>
              <w:spacing w:after="120"/>
              <w:jc w:val="center"/>
              <w:rPr>
                <w:rFonts w:ascii="Calibri Light" w:hAnsi="Calibri Light" w:cs="Arial"/>
                <w:sz w:val="18"/>
                <w:szCs w:val="18"/>
                <w:lang w:eastAsia="en-US"/>
              </w:rPr>
            </w:pPr>
          </w:p>
        </w:tc>
        <w:tc>
          <w:tcPr>
            <w:tcW w:w="584" w:type="pct"/>
            <w:shd w:val="clear" w:color="auto" w:fill="auto"/>
          </w:tcPr>
          <w:p w14:paraId="32CC2540" w14:textId="3C0629E8" w:rsidR="008640D9" w:rsidRPr="00D42441" w:rsidRDefault="008640D9" w:rsidP="00731BB7">
            <w:pPr>
              <w:tabs>
                <w:tab w:val="left" w:pos="1709"/>
              </w:tabs>
              <w:spacing w:after="120"/>
              <w:jc w:val="center"/>
              <w:rPr>
                <w:rFonts w:ascii="Calibri Light" w:hAnsi="Calibri Light" w:cs="Arial"/>
                <w:sz w:val="18"/>
                <w:szCs w:val="18"/>
                <w:lang w:eastAsia="en-US"/>
              </w:rPr>
            </w:pPr>
          </w:p>
        </w:tc>
      </w:tr>
      <w:tr w:rsidR="008640D9" w:rsidRPr="00A0427F" w14:paraId="50383BFD" w14:textId="77777777" w:rsidTr="00D037EC">
        <w:trPr>
          <w:trHeight w:val="109"/>
        </w:trPr>
        <w:tc>
          <w:tcPr>
            <w:tcW w:w="1104" w:type="pct"/>
            <w:shd w:val="clear" w:color="auto" w:fill="auto"/>
            <w:noWrap/>
            <w:vAlign w:val="center"/>
          </w:tcPr>
          <w:p w14:paraId="76E5A22F" w14:textId="070B1819" w:rsidR="008640D9" w:rsidRPr="00EA22D7" w:rsidRDefault="00EA22D7" w:rsidP="00865997">
            <w:pPr>
              <w:tabs>
                <w:tab w:val="left" w:pos="1709"/>
              </w:tabs>
              <w:spacing w:after="120"/>
              <w:rPr>
                <w:rFonts w:ascii="Calibri Light" w:hAnsi="Calibri Light" w:cs="Arial"/>
                <w:b/>
                <w:i/>
                <w:color w:val="00B0F0"/>
                <w:sz w:val="18"/>
                <w:szCs w:val="18"/>
                <w:lang w:eastAsia="en-US"/>
              </w:rPr>
            </w:pPr>
            <w:r w:rsidRPr="00EA22D7">
              <w:rPr>
                <w:rFonts w:ascii="Calibri Light" w:hAnsi="Calibri Light" w:cs="Arial"/>
                <w:b/>
                <w:i/>
                <w:color w:val="00B0F0"/>
                <w:sz w:val="18"/>
                <w:szCs w:val="18"/>
                <w:lang w:eastAsia="en-US"/>
              </w:rPr>
              <w:t>Insert e.g. m</w:t>
            </w:r>
            <w:r w:rsidR="008640D9" w:rsidRPr="00EA22D7">
              <w:rPr>
                <w:rFonts w:ascii="Calibri Light" w:hAnsi="Calibri Light" w:cs="Arial"/>
                <w:b/>
                <w:i/>
                <w:color w:val="00B0F0"/>
                <w:sz w:val="18"/>
                <w:szCs w:val="18"/>
                <w:lang w:eastAsia="en-US"/>
              </w:rPr>
              <w:t>alaria</w:t>
            </w:r>
          </w:p>
        </w:tc>
        <w:tc>
          <w:tcPr>
            <w:tcW w:w="977" w:type="pct"/>
            <w:shd w:val="clear" w:color="auto" w:fill="auto"/>
          </w:tcPr>
          <w:p w14:paraId="628BCAFA" w14:textId="6DEFC3BF" w:rsidR="008640D9" w:rsidRPr="00D42441" w:rsidRDefault="00EA22D7" w:rsidP="00865997">
            <w:pPr>
              <w:tabs>
                <w:tab w:val="left" w:pos="1709"/>
              </w:tabs>
              <w:spacing w:after="120"/>
              <w:jc w:val="center"/>
              <w:rPr>
                <w:rFonts w:ascii="Calibri Light" w:hAnsi="Calibri Light" w:cs="Arial"/>
                <w:sz w:val="18"/>
                <w:szCs w:val="18"/>
                <w:lang w:eastAsia="en-US"/>
              </w:rPr>
            </w:pPr>
            <w:r w:rsidRPr="00EA22D7">
              <w:rPr>
                <w:rFonts w:ascii="Calibri Light" w:hAnsi="Calibri Light" w:cs="Arial"/>
                <w:b/>
                <w:i/>
                <w:color w:val="00B0F0"/>
                <w:sz w:val="18"/>
                <w:szCs w:val="18"/>
                <w:lang w:eastAsia="en-US"/>
              </w:rPr>
              <w:t>e.g X</w:t>
            </w:r>
          </w:p>
        </w:tc>
        <w:tc>
          <w:tcPr>
            <w:tcW w:w="391" w:type="pct"/>
            <w:shd w:val="clear" w:color="auto" w:fill="auto"/>
          </w:tcPr>
          <w:p w14:paraId="3E5ECCFF" w14:textId="77777777" w:rsidR="008640D9" w:rsidRPr="00D42441" w:rsidRDefault="008640D9" w:rsidP="00865997">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3BA2C425"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6635A5F6"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332CCD5F"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89" w:type="pct"/>
            <w:shd w:val="clear" w:color="auto" w:fill="auto"/>
          </w:tcPr>
          <w:p w14:paraId="58CF8AC7"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2D0BE942"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584" w:type="pct"/>
            <w:shd w:val="clear" w:color="auto" w:fill="auto"/>
          </w:tcPr>
          <w:p w14:paraId="3D005135" w14:textId="53827569" w:rsidR="008640D9" w:rsidRPr="00D42441" w:rsidRDefault="008640D9" w:rsidP="00865997">
            <w:pPr>
              <w:tabs>
                <w:tab w:val="left" w:pos="1709"/>
              </w:tabs>
              <w:spacing w:after="120"/>
              <w:jc w:val="center"/>
              <w:rPr>
                <w:rFonts w:ascii="Calibri Light" w:hAnsi="Calibri Light" w:cs="Arial"/>
                <w:sz w:val="18"/>
                <w:szCs w:val="18"/>
                <w:lang w:eastAsia="en-US"/>
              </w:rPr>
            </w:pPr>
          </w:p>
        </w:tc>
      </w:tr>
      <w:tr w:rsidR="008640D9" w:rsidRPr="00A0427F" w14:paraId="7A8EF4BF" w14:textId="77777777" w:rsidTr="00D037EC">
        <w:trPr>
          <w:trHeight w:val="109"/>
        </w:trPr>
        <w:tc>
          <w:tcPr>
            <w:tcW w:w="1104" w:type="pct"/>
            <w:shd w:val="clear" w:color="auto" w:fill="auto"/>
            <w:noWrap/>
            <w:vAlign w:val="center"/>
          </w:tcPr>
          <w:p w14:paraId="71657797" w14:textId="4CF5149B" w:rsidR="008640D9" w:rsidRPr="00EA22D7" w:rsidRDefault="00EA22D7" w:rsidP="00865997">
            <w:pPr>
              <w:tabs>
                <w:tab w:val="left" w:pos="1709"/>
              </w:tabs>
              <w:spacing w:after="120"/>
              <w:rPr>
                <w:rFonts w:ascii="Calibri Light" w:hAnsi="Calibri Light" w:cs="Arial"/>
                <w:b/>
                <w:i/>
                <w:color w:val="00B0F0"/>
                <w:sz w:val="18"/>
                <w:szCs w:val="18"/>
                <w:lang w:eastAsia="en-US"/>
              </w:rPr>
            </w:pPr>
            <w:r w:rsidRPr="00EA22D7">
              <w:rPr>
                <w:rFonts w:ascii="Calibri Light" w:hAnsi="Calibri Light" w:cs="Arial"/>
                <w:b/>
                <w:i/>
                <w:color w:val="00B0F0"/>
                <w:sz w:val="18"/>
                <w:szCs w:val="18"/>
                <w:lang w:eastAsia="en-US"/>
              </w:rPr>
              <w:t>Insert e.g. ebola PCR and sample Storage</w:t>
            </w:r>
          </w:p>
        </w:tc>
        <w:tc>
          <w:tcPr>
            <w:tcW w:w="977" w:type="pct"/>
            <w:shd w:val="clear" w:color="auto" w:fill="auto"/>
          </w:tcPr>
          <w:p w14:paraId="5CA9C521" w14:textId="4E433F48" w:rsidR="008640D9" w:rsidRPr="00D42441" w:rsidRDefault="00EA22D7" w:rsidP="00865997">
            <w:pPr>
              <w:tabs>
                <w:tab w:val="left" w:pos="1709"/>
              </w:tabs>
              <w:spacing w:after="120"/>
              <w:jc w:val="center"/>
              <w:rPr>
                <w:rFonts w:ascii="Calibri Light" w:hAnsi="Calibri Light" w:cs="Arial"/>
                <w:sz w:val="18"/>
                <w:szCs w:val="18"/>
                <w:lang w:eastAsia="en-US"/>
              </w:rPr>
            </w:pPr>
            <w:r w:rsidRPr="00EA22D7">
              <w:rPr>
                <w:rFonts w:ascii="Calibri Light" w:hAnsi="Calibri Light" w:cs="Arial"/>
                <w:b/>
                <w:i/>
                <w:color w:val="00B0F0"/>
                <w:sz w:val="18"/>
                <w:szCs w:val="18"/>
                <w:lang w:eastAsia="en-US"/>
              </w:rPr>
              <w:t>e.g X</w:t>
            </w:r>
          </w:p>
        </w:tc>
        <w:tc>
          <w:tcPr>
            <w:tcW w:w="391" w:type="pct"/>
            <w:shd w:val="clear" w:color="auto" w:fill="auto"/>
          </w:tcPr>
          <w:p w14:paraId="28B2B4FB" w14:textId="77777777" w:rsidR="008640D9" w:rsidRPr="00D42441" w:rsidRDefault="008640D9" w:rsidP="00865997">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26F5E13C"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2C9F0919"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6C2CBD1A"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89" w:type="pct"/>
            <w:shd w:val="clear" w:color="auto" w:fill="auto"/>
          </w:tcPr>
          <w:p w14:paraId="0B5F710E"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6780DB0F"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584" w:type="pct"/>
            <w:shd w:val="clear" w:color="auto" w:fill="auto"/>
          </w:tcPr>
          <w:p w14:paraId="5560B866" w14:textId="4EDF1110" w:rsidR="008640D9" w:rsidRPr="00D42441" w:rsidRDefault="008640D9" w:rsidP="00865997">
            <w:pPr>
              <w:tabs>
                <w:tab w:val="left" w:pos="1709"/>
              </w:tabs>
              <w:spacing w:after="120"/>
              <w:jc w:val="center"/>
              <w:rPr>
                <w:rFonts w:ascii="Calibri Light" w:hAnsi="Calibri Light" w:cs="Arial"/>
                <w:sz w:val="18"/>
                <w:szCs w:val="18"/>
                <w:lang w:eastAsia="en-US"/>
              </w:rPr>
            </w:pPr>
          </w:p>
        </w:tc>
      </w:tr>
      <w:tr w:rsidR="008640D9" w:rsidRPr="00A0427F" w14:paraId="1AC0B14D" w14:textId="77777777" w:rsidTr="00D037EC">
        <w:trPr>
          <w:trHeight w:val="109"/>
        </w:trPr>
        <w:tc>
          <w:tcPr>
            <w:tcW w:w="1104" w:type="pct"/>
            <w:shd w:val="clear" w:color="auto" w:fill="auto"/>
            <w:noWrap/>
            <w:vAlign w:val="center"/>
          </w:tcPr>
          <w:p w14:paraId="7CB5CECE" w14:textId="6793DCB5" w:rsidR="008640D9" w:rsidRPr="003A49D7" w:rsidRDefault="008640D9" w:rsidP="00865997">
            <w:pPr>
              <w:tabs>
                <w:tab w:val="left" w:pos="1709"/>
              </w:tabs>
              <w:spacing w:after="120"/>
              <w:rPr>
                <w:rFonts w:ascii="Calibri Light" w:hAnsi="Calibri Light" w:cs="Arial"/>
                <w:b/>
                <w:i/>
                <w:sz w:val="18"/>
                <w:szCs w:val="18"/>
                <w:lang w:val="sv-SE" w:eastAsia="en-US"/>
              </w:rPr>
            </w:pPr>
          </w:p>
        </w:tc>
        <w:tc>
          <w:tcPr>
            <w:tcW w:w="977" w:type="pct"/>
            <w:shd w:val="clear" w:color="auto" w:fill="auto"/>
          </w:tcPr>
          <w:p w14:paraId="65CBAB85" w14:textId="1FE6E12D"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1" w:type="pct"/>
            <w:shd w:val="clear" w:color="auto" w:fill="auto"/>
          </w:tcPr>
          <w:p w14:paraId="36F58B9D" w14:textId="4971701D" w:rsidR="008640D9" w:rsidRPr="00D42441" w:rsidRDefault="008640D9" w:rsidP="00865997">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7DEF49FF" w14:textId="47C0C5CF"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16B682AF" w14:textId="03E37309"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72C033DC"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89" w:type="pct"/>
            <w:shd w:val="clear" w:color="auto" w:fill="auto"/>
          </w:tcPr>
          <w:p w14:paraId="52927947"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58438A75"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584" w:type="pct"/>
            <w:shd w:val="clear" w:color="auto" w:fill="auto"/>
          </w:tcPr>
          <w:p w14:paraId="32239966" w14:textId="5E9E7D6F" w:rsidR="008640D9" w:rsidRPr="00D42441" w:rsidRDefault="008640D9" w:rsidP="00865997">
            <w:pPr>
              <w:tabs>
                <w:tab w:val="left" w:pos="1709"/>
              </w:tabs>
              <w:spacing w:after="120"/>
              <w:jc w:val="center"/>
              <w:rPr>
                <w:rFonts w:ascii="Calibri Light" w:hAnsi="Calibri Light" w:cs="Arial"/>
                <w:sz w:val="18"/>
                <w:szCs w:val="18"/>
                <w:lang w:eastAsia="en-US"/>
              </w:rPr>
            </w:pPr>
          </w:p>
        </w:tc>
      </w:tr>
      <w:tr w:rsidR="008640D9" w:rsidRPr="00A0427F" w14:paraId="76A1522A" w14:textId="77777777" w:rsidTr="00D037EC">
        <w:trPr>
          <w:trHeight w:val="109"/>
        </w:trPr>
        <w:tc>
          <w:tcPr>
            <w:tcW w:w="1104" w:type="pct"/>
            <w:shd w:val="clear" w:color="auto" w:fill="auto"/>
            <w:noWrap/>
            <w:vAlign w:val="center"/>
          </w:tcPr>
          <w:p w14:paraId="79781677" w14:textId="04C82024" w:rsidR="008640D9" w:rsidRPr="003A49D7" w:rsidRDefault="008640D9" w:rsidP="00865997">
            <w:pPr>
              <w:tabs>
                <w:tab w:val="left" w:pos="1709"/>
              </w:tabs>
              <w:spacing w:after="120"/>
              <w:rPr>
                <w:rFonts w:ascii="Calibri Light" w:hAnsi="Calibri Light" w:cs="Arial"/>
                <w:b/>
                <w:i/>
                <w:sz w:val="18"/>
                <w:szCs w:val="18"/>
                <w:lang w:eastAsia="en-US"/>
              </w:rPr>
            </w:pPr>
          </w:p>
        </w:tc>
        <w:tc>
          <w:tcPr>
            <w:tcW w:w="977" w:type="pct"/>
            <w:shd w:val="clear" w:color="auto" w:fill="auto"/>
          </w:tcPr>
          <w:p w14:paraId="0F02DE9A"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1" w:type="pct"/>
            <w:shd w:val="clear" w:color="auto" w:fill="auto"/>
          </w:tcPr>
          <w:p w14:paraId="4EF223BC" w14:textId="7759509D" w:rsidR="008640D9" w:rsidRPr="00D42441" w:rsidRDefault="008640D9" w:rsidP="00865997">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6DB7AF0A"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653B5594" w14:textId="77777777"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304EFAAA"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60F314D0"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68724D39"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04095F80" w14:textId="013EF760" w:rsidR="008640D9" w:rsidRPr="00D42441" w:rsidRDefault="008640D9" w:rsidP="00865997">
            <w:pPr>
              <w:jc w:val="center"/>
              <w:rPr>
                <w:sz w:val="18"/>
                <w:szCs w:val="18"/>
              </w:rPr>
            </w:pPr>
          </w:p>
        </w:tc>
      </w:tr>
      <w:tr w:rsidR="008640D9" w:rsidRPr="00A0427F" w14:paraId="468A7342" w14:textId="77777777" w:rsidTr="00D037EC">
        <w:trPr>
          <w:trHeight w:val="109"/>
        </w:trPr>
        <w:tc>
          <w:tcPr>
            <w:tcW w:w="1104" w:type="pct"/>
            <w:shd w:val="clear" w:color="auto" w:fill="auto"/>
            <w:noWrap/>
            <w:vAlign w:val="center"/>
          </w:tcPr>
          <w:p w14:paraId="4019ACCF" w14:textId="0C85B6FC" w:rsidR="008640D9" w:rsidRPr="003A49D7" w:rsidRDefault="008640D9" w:rsidP="003F50A3">
            <w:pPr>
              <w:tabs>
                <w:tab w:val="left" w:pos="1709"/>
              </w:tabs>
              <w:spacing w:after="120"/>
              <w:rPr>
                <w:rFonts w:ascii="Calibri Light" w:hAnsi="Calibri Light" w:cs="Arial"/>
                <w:b/>
                <w:i/>
                <w:sz w:val="18"/>
                <w:szCs w:val="18"/>
                <w:lang w:eastAsia="en-US"/>
              </w:rPr>
            </w:pPr>
          </w:p>
        </w:tc>
        <w:tc>
          <w:tcPr>
            <w:tcW w:w="977" w:type="pct"/>
            <w:shd w:val="clear" w:color="auto" w:fill="auto"/>
          </w:tcPr>
          <w:p w14:paraId="34074888" w14:textId="71DA734C"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1" w:type="pct"/>
            <w:shd w:val="clear" w:color="auto" w:fill="auto"/>
          </w:tcPr>
          <w:p w14:paraId="56573EBB" w14:textId="38768C00" w:rsidR="008640D9" w:rsidRPr="00D42441" w:rsidRDefault="008640D9" w:rsidP="002B5789">
            <w:pPr>
              <w:tabs>
                <w:tab w:val="left" w:pos="1709"/>
              </w:tabs>
              <w:spacing w:after="120"/>
              <w:jc w:val="center"/>
              <w:rPr>
                <w:rFonts w:ascii="Calibri Light" w:hAnsi="Calibri Light" w:cs="Arial"/>
                <w:sz w:val="18"/>
                <w:szCs w:val="18"/>
                <w:highlight w:val="darkGray"/>
                <w:lang w:eastAsia="en-US"/>
              </w:rPr>
            </w:pPr>
          </w:p>
        </w:tc>
        <w:tc>
          <w:tcPr>
            <w:tcW w:w="515" w:type="pct"/>
            <w:shd w:val="clear" w:color="auto" w:fill="auto"/>
          </w:tcPr>
          <w:p w14:paraId="0106DBB9" w14:textId="1A5FE6FF"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25" w:type="pct"/>
            <w:shd w:val="clear" w:color="auto" w:fill="auto"/>
          </w:tcPr>
          <w:p w14:paraId="3DAFA613" w14:textId="342F6C70" w:rsidR="008640D9" w:rsidRPr="00D42441" w:rsidRDefault="008640D9" w:rsidP="00865997">
            <w:pPr>
              <w:tabs>
                <w:tab w:val="left" w:pos="1709"/>
              </w:tabs>
              <w:spacing w:after="120"/>
              <w:jc w:val="center"/>
              <w:rPr>
                <w:rFonts w:ascii="Calibri Light" w:hAnsi="Calibri Light" w:cs="Arial"/>
                <w:sz w:val="18"/>
                <w:szCs w:val="18"/>
                <w:lang w:eastAsia="en-US"/>
              </w:rPr>
            </w:pPr>
          </w:p>
        </w:tc>
        <w:tc>
          <w:tcPr>
            <w:tcW w:w="390" w:type="pct"/>
            <w:shd w:val="clear" w:color="auto" w:fill="auto"/>
          </w:tcPr>
          <w:p w14:paraId="1682EEC3"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380E69BC"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1BFB224C"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0C5F7EA7" w14:textId="67A4CE80" w:rsidR="008640D9" w:rsidRPr="00D42441" w:rsidRDefault="008640D9" w:rsidP="00865997">
            <w:pPr>
              <w:jc w:val="center"/>
              <w:rPr>
                <w:rFonts w:ascii="Calibri Light" w:hAnsi="Calibri Light" w:cs="Arial"/>
                <w:sz w:val="18"/>
                <w:szCs w:val="18"/>
                <w:lang w:eastAsia="en-US"/>
              </w:rPr>
            </w:pPr>
          </w:p>
        </w:tc>
      </w:tr>
      <w:tr w:rsidR="008640D9" w:rsidRPr="00A0427F" w14:paraId="3BF349F7" w14:textId="77777777" w:rsidTr="00D037EC">
        <w:trPr>
          <w:trHeight w:val="58"/>
        </w:trPr>
        <w:tc>
          <w:tcPr>
            <w:tcW w:w="1104" w:type="pct"/>
            <w:shd w:val="clear" w:color="auto" w:fill="auto"/>
            <w:noWrap/>
            <w:vAlign w:val="center"/>
          </w:tcPr>
          <w:p w14:paraId="58DA50E5" w14:textId="00C993FA"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4A5E54E1" w14:textId="77777777"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1B428270" w14:textId="36E5A44F"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54C4F688" w14:textId="77777777"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691C4150" w14:textId="77777777" w:rsidR="008640D9" w:rsidRPr="00D42441" w:rsidRDefault="008640D9" w:rsidP="00865997">
            <w:pPr>
              <w:jc w:val="center"/>
              <w:rPr>
                <w:rFonts w:ascii="Calibri Light" w:hAnsi="Calibri Light"/>
                <w:sz w:val="18"/>
                <w:szCs w:val="18"/>
              </w:rPr>
            </w:pPr>
          </w:p>
        </w:tc>
        <w:tc>
          <w:tcPr>
            <w:tcW w:w="390" w:type="pct"/>
            <w:shd w:val="clear" w:color="auto" w:fill="auto"/>
          </w:tcPr>
          <w:p w14:paraId="7C028788"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081654B6"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5BBC7799"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68450C3C" w14:textId="38930049" w:rsidR="008640D9" w:rsidRPr="00D42441" w:rsidRDefault="008640D9" w:rsidP="00865997">
            <w:pPr>
              <w:jc w:val="center"/>
              <w:rPr>
                <w:sz w:val="18"/>
                <w:szCs w:val="18"/>
              </w:rPr>
            </w:pPr>
          </w:p>
        </w:tc>
      </w:tr>
      <w:tr w:rsidR="008640D9" w:rsidRPr="00A0427F" w14:paraId="15DDC5E9" w14:textId="77777777" w:rsidTr="00D037EC">
        <w:trPr>
          <w:trHeight w:val="109"/>
        </w:trPr>
        <w:tc>
          <w:tcPr>
            <w:tcW w:w="1104" w:type="pct"/>
            <w:shd w:val="clear" w:color="auto" w:fill="auto"/>
            <w:noWrap/>
            <w:vAlign w:val="center"/>
          </w:tcPr>
          <w:p w14:paraId="7F695F58" w14:textId="503E9AA9"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087BB247" w14:textId="77777777"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30C59F9B" w14:textId="22DD290B"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21AA8166" w14:textId="77777777"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2AC48899" w14:textId="77777777" w:rsidR="008640D9" w:rsidRPr="00D42441" w:rsidRDefault="008640D9" w:rsidP="00865997">
            <w:pPr>
              <w:jc w:val="center"/>
              <w:rPr>
                <w:rFonts w:ascii="Calibri Light" w:hAnsi="Calibri Light"/>
                <w:sz w:val="18"/>
                <w:szCs w:val="18"/>
              </w:rPr>
            </w:pPr>
          </w:p>
        </w:tc>
        <w:tc>
          <w:tcPr>
            <w:tcW w:w="390" w:type="pct"/>
            <w:shd w:val="clear" w:color="auto" w:fill="auto"/>
          </w:tcPr>
          <w:p w14:paraId="50B91917"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68047A71"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0EDA4142"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66062C48" w14:textId="77777777" w:rsidR="008640D9" w:rsidRPr="00D42441" w:rsidRDefault="008640D9" w:rsidP="00865997">
            <w:pPr>
              <w:jc w:val="center"/>
              <w:rPr>
                <w:rFonts w:ascii="Calibri Light" w:hAnsi="Calibri Light" w:cs="Arial"/>
                <w:sz w:val="18"/>
                <w:szCs w:val="18"/>
                <w:lang w:eastAsia="en-US"/>
              </w:rPr>
            </w:pPr>
          </w:p>
        </w:tc>
      </w:tr>
      <w:tr w:rsidR="008640D9" w:rsidRPr="00A0427F" w14:paraId="5F55FBB1" w14:textId="77777777" w:rsidTr="00D037EC">
        <w:trPr>
          <w:trHeight w:val="109"/>
        </w:trPr>
        <w:tc>
          <w:tcPr>
            <w:tcW w:w="1104" w:type="pct"/>
            <w:shd w:val="clear" w:color="auto" w:fill="auto"/>
            <w:noWrap/>
            <w:vAlign w:val="center"/>
          </w:tcPr>
          <w:p w14:paraId="77FE49DE" w14:textId="0CC0321F"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7164BBC3" w14:textId="77777777"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26F0178A" w14:textId="197C4345" w:rsidR="008640D9" w:rsidRPr="00D42441" w:rsidRDefault="008640D9" w:rsidP="002B5789">
            <w:pPr>
              <w:spacing w:after="120"/>
              <w:rPr>
                <w:rFonts w:ascii="Calibri Light" w:hAnsi="Calibri Light" w:cs="Arial"/>
                <w:sz w:val="18"/>
                <w:szCs w:val="18"/>
                <w:lang w:eastAsia="en-US"/>
              </w:rPr>
            </w:pPr>
          </w:p>
        </w:tc>
        <w:tc>
          <w:tcPr>
            <w:tcW w:w="515" w:type="pct"/>
            <w:shd w:val="clear" w:color="auto" w:fill="auto"/>
          </w:tcPr>
          <w:p w14:paraId="6C886065" w14:textId="77777777"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24B7DBC6" w14:textId="77777777" w:rsidR="008640D9" w:rsidRPr="00D42441" w:rsidRDefault="008640D9" w:rsidP="00865997">
            <w:pPr>
              <w:jc w:val="center"/>
              <w:rPr>
                <w:rFonts w:ascii="Calibri Light" w:hAnsi="Calibri Light"/>
                <w:sz w:val="18"/>
                <w:szCs w:val="18"/>
              </w:rPr>
            </w:pPr>
          </w:p>
        </w:tc>
        <w:tc>
          <w:tcPr>
            <w:tcW w:w="390" w:type="pct"/>
            <w:shd w:val="clear" w:color="auto" w:fill="auto"/>
          </w:tcPr>
          <w:p w14:paraId="3C7707CF"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3D73519D"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0C0EBD78"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2C87585F" w14:textId="7A7EB227" w:rsidR="008640D9" w:rsidRPr="00D42441" w:rsidRDefault="008640D9" w:rsidP="00865997">
            <w:pPr>
              <w:jc w:val="center"/>
              <w:rPr>
                <w:sz w:val="18"/>
                <w:szCs w:val="18"/>
              </w:rPr>
            </w:pPr>
          </w:p>
        </w:tc>
      </w:tr>
      <w:tr w:rsidR="008640D9" w:rsidRPr="00A0427F" w14:paraId="0A4508BB" w14:textId="77777777" w:rsidTr="00D037EC">
        <w:trPr>
          <w:trHeight w:val="109"/>
        </w:trPr>
        <w:tc>
          <w:tcPr>
            <w:tcW w:w="1104" w:type="pct"/>
            <w:shd w:val="clear" w:color="auto" w:fill="auto"/>
            <w:noWrap/>
            <w:vAlign w:val="center"/>
          </w:tcPr>
          <w:p w14:paraId="00A5A493" w14:textId="444F7D58"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6DA744C3" w14:textId="633808F0"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0B2ACCE9" w14:textId="1D6267E2"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2118C5A1" w14:textId="014D78C6" w:rsidR="008640D9" w:rsidRPr="00D42441" w:rsidRDefault="008640D9" w:rsidP="002B5789">
            <w:pPr>
              <w:spacing w:after="120"/>
              <w:rPr>
                <w:rFonts w:ascii="Calibri Light" w:hAnsi="Calibri Light" w:cs="Arial"/>
                <w:sz w:val="18"/>
                <w:szCs w:val="18"/>
                <w:lang w:eastAsia="en-US"/>
              </w:rPr>
            </w:pPr>
          </w:p>
        </w:tc>
        <w:tc>
          <w:tcPr>
            <w:tcW w:w="325" w:type="pct"/>
            <w:shd w:val="clear" w:color="auto" w:fill="auto"/>
          </w:tcPr>
          <w:p w14:paraId="33969D90" w14:textId="4F2D715A" w:rsidR="008640D9" w:rsidRPr="00D42441" w:rsidRDefault="008640D9" w:rsidP="00865997">
            <w:pPr>
              <w:jc w:val="center"/>
              <w:rPr>
                <w:rFonts w:ascii="Calibri Light" w:hAnsi="Calibri Light"/>
                <w:sz w:val="18"/>
                <w:szCs w:val="18"/>
              </w:rPr>
            </w:pPr>
          </w:p>
        </w:tc>
        <w:tc>
          <w:tcPr>
            <w:tcW w:w="390" w:type="pct"/>
            <w:shd w:val="clear" w:color="auto" w:fill="auto"/>
          </w:tcPr>
          <w:p w14:paraId="342766BE"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669D6129"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3EA54F71" w14:textId="77777777" w:rsidR="008640D9" w:rsidRPr="00D42441" w:rsidRDefault="008640D9" w:rsidP="00865997">
            <w:pPr>
              <w:jc w:val="center"/>
              <w:rPr>
                <w:rFonts w:ascii="Calibri Light" w:hAnsi="Calibri Light" w:cs="Arial"/>
                <w:sz w:val="18"/>
                <w:szCs w:val="18"/>
                <w:lang w:eastAsia="en-US"/>
              </w:rPr>
            </w:pPr>
          </w:p>
        </w:tc>
        <w:tc>
          <w:tcPr>
            <w:tcW w:w="584" w:type="pct"/>
            <w:shd w:val="clear" w:color="auto" w:fill="auto"/>
          </w:tcPr>
          <w:p w14:paraId="66E56AF4" w14:textId="698586DD" w:rsidR="008640D9" w:rsidRPr="00D42441" w:rsidRDefault="008640D9" w:rsidP="00865997">
            <w:pPr>
              <w:jc w:val="center"/>
              <w:rPr>
                <w:sz w:val="18"/>
                <w:szCs w:val="18"/>
              </w:rPr>
            </w:pPr>
          </w:p>
        </w:tc>
      </w:tr>
      <w:tr w:rsidR="008640D9" w:rsidRPr="00A0427F" w14:paraId="047FDF99" w14:textId="77777777" w:rsidTr="00D037EC">
        <w:trPr>
          <w:trHeight w:val="109"/>
        </w:trPr>
        <w:tc>
          <w:tcPr>
            <w:tcW w:w="1104" w:type="pct"/>
            <w:shd w:val="clear" w:color="auto" w:fill="auto"/>
            <w:noWrap/>
            <w:vAlign w:val="center"/>
          </w:tcPr>
          <w:p w14:paraId="156CAB9A" w14:textId="388867A5"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04FFF93B" w14:textId="042E3523"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557C063A" w14:textId="77BBD618"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4E280A7D" w14:textId="0D80C89C"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077CAF91" w14:textId="27D2B295" w:rsidR="008640D9" w:rsidRPr="00D42441" w:rsidRDefault="008640D9" w:rsidP="00351CF4">
            <w:pPr>
              <w:spacing w:after="120"/>
              <w:rPr>
                <w:rFonts w:ascii="Calibri Light" w:hAnsi="Calibri Light" w:cs="Arial"/>
                <w:sz w:val="18"/>
                <w:szCs w:val="18"/>
                <w:lang w:eastAsia="en-US"/>
              </w:rPr>
            </w:pPr>
          </w:p>
        </w:tc>
        <w:tc>
          <w:tcPr>
            <w:tcW w:w="390" w:type="pct"/>
            <w:shd w:val="clear" w:color="auto" w:fill="auto"/>
          </w:tcPr>
          <w:p w14:paraId="5567F3F7"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10071D9B"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7C0772BC" w14:textId="77777777" w:rsidR="008640D9" w:rsidRPr="00D42441" w:rsidRDefault="008640D9" w:rsidP="00865997">
            <w:pPr>
              <w:jc w:val="center"/>
              <w:rPr>
                <w:rFonts w:ascii="Calibri Light" w:hAnsi="Calibri Light" w:cs="Arial"/>
                <w:sz w:val="18"/>
                <w:szCs w:val="18"/>
                <w:lang w:eastAsia="en-US"/>
              </w:rPr>
            </w:pPr>
          </w:p>
        </w:tc>
        <w:tc>
          <w:tcPr>
            <w:tcW w:w="584" w:type="pct"/>
          </w:tcPr>
          <w:p w14:paraId="44C995AD" w14:textId="4293C080" w:rsidR="008640D9" w:rsidRPr="00D42441" w:rsidRDefault="008640D9" w:rsidP="00865997">
            <w:pPr>
              <w:jc w:val="center"/>
              <w:rPr>
                <w:sz w:val="18"/>
                <w:szCs w:val="18"/>
              </w:rPr>
            </w:pPr>
          </w:p>
        </w:tc>
      </w:tr>
      <w:tr w:rsidR="008640D9" w:rsidRPr="00A0427F" w14:paraId="3AA69321" w14:textId="77777777" w:rsidTr="00D037EC">
        <w:trPr>
          <w:trHeight w:val="109"/>
        </w:trPr>
        <w:tc>
          <w:tcPr>
            <w:tcW w:w="1104" w:type="pct"/>
            <w:shd w:val="clear" w:color="auto" w:fill="auto"/>
            <w:noWrap/>
          </w:tcPr>
          <w:p w14:paraId="38B1AA94" w14:textId="63FCF424" w:rsidR="008640D9" w:rsidRPr="003A49D7" w:rsidRDefault="008640D9" w:rsidP="007219A5">
            <w:pPr>
              <w:spacing w:after="120"/>
              <w:rPr>
                <w:rFonts w:ascii="Calibri Light" w:hAnsi="Calibri Light" w:cs="Arial"/>
                <w:b/>
                <w:i/>
                <w:sz w:val="18"/>
                <w:szCs w:val="18"/>
                <w:lang w:val="sv-SE" w:eastAsia="en-US"/>
              </w:rPr>
            </w:pPr>
          </w:p>
        </w:tc>
        <w:tc>
          <w:tcPr>
            <w:tcW w:w="977" w:type="pct"/>
            <w:shd w:val="clear" w:color="auto" w:fill="auto"/>
          </w:tcPr>
          <w:p w14:paraId="12E9B9DF" w14:textId="5E857F6F" w:rsidR="008640D9" w:rsidRPr="00D42441" w:rsidRDefault="008640D9" w:rsidP="00865997">
            <w:pPr>
              <w:spacing w:after="120"/>
              <w:jc w:val="center"/>
              <w:rPr>
                <w:rFonts w:ascii="Calibri Light" w:hAnsi="Calibri Light" w:cs="Arial"/>
                <w:sz w:val="18"/>
                <w:szCs w:val="18"/>
                <w:lang w:val="sv-SE" w:eastAsia="en-US"/>
              </w:rPr>
            </w:pPr>
          </w:p>
        </w:tc>
        <w:tc>
          <w:tcPr>
            <w:tcW w:w="391" w:type="pct"/>
            <w:shd w:val="clear" w:color="auto" w:fill="auto"/>
          </w:tcPr>
          <w:p w14:paraId="451D6989" w14:textId="41C47C19" w:rsidR="008640D9" w:rsidRPr="00D42441" w:rsidRDefault="008640D9" w:rsidP="00865997">
            <w:pPr>
              <w:spacing w:after="120"/>
              <w:jc w:val="center"/>
              <w:rPr>
                <w:rFonts w:ascii="Calibri Light" w:hAnsi="Calibri Light" w:cs="Arial"/>
                <w:sz w:val="18"/>
                <w:szCs w:val="18"/>
                <w:lang w:val="sv-SE" w:eastAsia="en-US"/>
              </w:rPr>
            </w:pPr>
          </w:p>
        </w:tc>
        <w:tc>
          <w:tcPr>
            <w:tcW w:w="515" w:type="pct"/>
            <w:shd w:val="clear" w:color="auto" w:fill="auto"/>
          </w:tcPr>
          <w:p w14:paraId="3A3E97C1" w14:textId="7C116108" w:rsidR="008640D9" w:rsidRPr="00D42441" w:rsidRDefault="008640D9" w:rsidP="00865997">
            <w:pPr>
              <w:spacing w:after="120"/>
              <w:jc w:val="center"/>
              <w:rPr>
                <w:rFonts w:ascii="Calibri Light" w:hAnsi="Calibri Light" w:cs="Arial"/>
                <w:sz w:val="18"/>
                <w:szCs w:val="18"/>
                <w:lang w:val="sv-SE" w:eastAsia="en-US"/>
              </w:rPr>
            </w:pPr>
          </w:p>
        </w:tc>
        <w:tc>
          <w:tcPr>
            <w:tcW w:w="325" w:type="pct"/>
            <w:shd w:val="clear" w:color="auto" w:fill="auto"/>
          </w:tcPr>
          <w:p w14:paraId="42F707F2" w14:textId="77777777" w:rsidR="008640D9" w:rsidRPr="00D42441" w:rsidRDefault="008640D9" w:rsidP="00865997">
            <w:pPr>
              <w:spacing w:after="120"/>
              <w:rPr>
                <w:rFonts w:ascii="Calibri Light" w:hAnsi="Calibri Light" w:cs="Arial"/>
                <w:sz w:val="18"/>
                <w:szCs w:val="18"/>
                <w:lang w:val="sv-SE" w:eastAsia="en-US"/>
              </w:rPr>
            </w:pPr>
          </w:p>
        </w:tc>
        <w:tc>
          <w:tcPr>
            <w:tcW w:w="390" w:type="pct"/>
            <w:shd w:val="clear" w:color="auto" w:fill="auto"/>
          </w:tcPr>
          <w:p w14:paraId="19F8B246"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74DBD55C"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30951186" w14:textId="77777777" w:rsidR="008640D9" w:rsidRPr="00D42441" w:rsidRDefault="008640D9" w:rsidP="00865997">
            <w:pPr>
              <w:jc w:val="center"/>
              <w:rPr>
                <w:rFonts w:ascii="Calibri Light" w:hAnsi="Calibri Light" w:cs="Arial"/>
                <w:sz w:val="18"/>
                <w:szCs w:val="18"/>
                <w:lang w:eastAsia="en-US"/>
              </w:rPr>
            </w:pPr>
          </w:p>
        </w:tc>
        <w:tc>
          <w:tcPr>
            <w:tcW w:w="584" w:type="pct"/>
          </w:tcPr>
          <w:p w14:paraId="61CE191F" w14:textId="394CBDC6" w:rsidR="008640D9" w:rsidRPr="00D42441" w:rsidRDefault="008640D9" w:rsidP="00865997">
            <w:pPr>
              <w:jc w:val="center"/>
              <w:rPr>
                <w:sz w:val="18"/>
                <w:szCs w:val="18"/>
              </w:rPr>
            </w:pPr>
          </w:p>
        </w:tc>
      </w:tr>
      <w:tr w:rsidR="008640D9" w:rsidRPr="00A0427F" w14:paraId="6BF924B6" w14:textId="77777777" w:rsidTr="00D037EC">
        <w:trPr>
          <w:trHeight w:val="109"/>
        </w:trPr>
        <w:tc>
          <w:tcPr>
            <w:tcW w:w="1104" w:type="pct"/>
            <w:shd w:val="clear" w:color="auto" w:fill="auto"/>
            <w:noWrap/>
            <w:vAlign w:val="center"/>
          </w:tcPr>
          <w:p w14:paraId="23671CCD" w14:textId="7A2EE2B0"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45C8A6B6" w14:textId="0694D91D"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31FEBE21" w14:textId="6D98A794"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27E0DCC7" w14:textId="07C7DF8A"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44162D67" w14:textId="29D99F3A" w:rsidR="008640D9" w:rsidRPr="00D42441" w:rsidRDefault="008640D9" w:rsidP="002B5789">
            <w:pPr>
              <w:spacing w:after="120"/>
              <w:jc w:val="center"/>
              <w:rPr>
                <w:rFonts w:ascii="Calibri Light" w:hAnsi="Calibri Light" w:cs="Arial"/>
                <w:sz w:val="18"/>
                <w:szCs w:val="18"/>
                <w:lang w:eastAsia="en-US"/>
              </w:rPr>
            </w:pPr>
          </w:p>
        </w:tc>
        <w:tc>
          <w:tcPr>
            <w:tcW w:w="390" w:type="pct"/>
            <w:shd w:val="clear" w:color="auto" w:fill="auto"/>
          </w:tcPr>
          <w:p w14:paraId="21D8B358"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1164F22A"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68AAFBC3" w14:textId="77777777" w:rsidR="008640D9" w:rsidRPr="00D42441" w:rsidRDefault="008640D9" w:rsidP="00865997">
            <w:pPr>
              <w:jc w:val="center"/>
              <w:rPr>
                <w:rFonts w:ascii="Calibri Light" w:hAnsi="Calibri Light" w:cs="Arial"/>
                <w:sz w:val="18"/>
                <w:szCs w:val="18"/>
                <w:lang w:eastAsia="en-US"/>
              </w:rPr>
            </w:pPr>
          </w:p>
        </w:tc>
        <w:tc>
          <w:tcPr>
            <w:tcW w:w="584" w:type="pct"/>
          </w:tcPr>
          <w:p w14:paraId="02896520" w14:textId="50193583" w:rsidR="008640D9" w:rsidRPr="00D42441" w:rsidRDefault="008640D9" w:rsidP="00865997">
            <w:pPr>
              <w:jc w:val="center"/>
              <w:rPr>
                <w:sz w:val="18"/>
                <w:szCs w:val="18"/>
              </w:rPr>
            </w:pPr>
          </w:p>
        </w:tc>
      </w:tr>
      <w:tr w:rsidR="008640D9" w:rsidRPr="00A0427F" w14:paraId="1D117F2F" w14:textId="77777777" w:rsidTr="00D037EC">
        <w:trPr>
          <w:trHeight w:val="171"/>
        </w:trPr>
        <w:tc>
          <w:tcPr>
            <w:tcW w:w="1104" w:type="pct"/>
            <w:shd w:val="clear" w:color="auto" w:fill="auto"/>
            <w:noWrap/>
            <w:vAlign w:val="center"/>
          </w:tcPr>
          <w:p w14:paraId="50023AC7" w14:textId="73BB836E"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0095BAFD" w14:textId="42226A69"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4696902A" w14:textId="1BD7C8CB"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4AAA1D12" w14:textId="45B80CFF"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164F9543" w14:textId="23D69114" w:rsidR="008640D9" w:rsidRPr="00D42441" w:rsidRDefault="008640D9" w:rsidP="00865997">
            <w:pPr>
              <w:spacing w:after="120"/>
              <w:jc w:val="center"/>
              <w:rPr>
                <w:rFonts w:ascii="Calibri Light" w:hAnsi="Calibri Light" w:cs="Arial"/>
                <w:sz w:val="18"/>
                <w:szCs w:val="18"/>
                <w:lang w:eastAsia="en-US"/>
              </w:rPr>
            </w:pPr>
          </w:p>
        </w:tc>
        <w:tc>
          <w:tcPr>
            <w:tcW w:w="390" w:type="pct"/>
            <w:shd w:val="clear" w:color="auto" w:fill="auto"/>
          </w:tcPr>
          <w:p w14:paraId="061DE09E" w14:textId="1CBE4D3D"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433EC67E"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5A51B959" w14:textId="77777777" w:rsidR="008640D9" w:rsidRPr="00D42441" w:rsidRDefault="008640D9" w:rsidP="00865997">
            <w:pPr>
              <w:jc w:val="center"/>
              <w:rPr>
                <w:rFonts w:ascii="Calibri Light" w:hAnsi="Calibri Light" w:cs="Arial"/>
                <w:sz w:val="18"/>
                <w:szCs w:val="18"/>
                <w:lang w:eastAsia="en-US"/>
              </w:rPr>
            </w:pPr>
          </w:p>
        </w:tc>
        <w:tc>
          <w:tcPr>
            <w:tcW w:w="584" w:type="pct"/>
          </w:tcPr>
          <w:p w14:paraId="0C40628D" w14:textId="7226C199" w:rsidR="008640D9" w:rsidRPr="00D42441" w:rsidRDefault="008640D9" w:rsidP="00865997">
            <w:pPr>
              <w:jc w:val="center"/>
              <w:rPr>
                <w:sz w:val="18"/>
                <w:szCs w:val="18"/>
              </w:rPr>
            </w:pPr>
          </w:p>
        </w:tc>
      </w:tr>
      <w:tr w:rsidR="008640D9" w:rsidRPr="00A0427F" w14:paraId="71E7B913" w14:textId="77777777" w:rsidTr="00D037EC">
        <w:trPr>
          <w:trHeight w:val="109"/>
        </w:trPr>
        <w:tc>
          <w:tcPr>
            <w:tcW w:w="1104" w:type="pct"/>
            <w:shd w:val="clear" w:color="auto" w:fill="auto"/>
            <w:noWrap/>
            <w:vAlign w:val="center"/>
          </w:tcPr>
          <w:p w14:paraId="4348FE3F" w14:textId="7BADF8C9"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624E9E5C" w14:textId="77777777"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0932C904" w14:textId="77777777"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194F4994" w14:textId="77777777"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07CAF678" w14:textId="77777777" w:rsidR="008640D9" w:rsidRPr="00D42441" w:rsidRDefault="008640D9" w:rsidP="00865997">
            <w:pPr>
              <w:spacing w:after="120"/>
              <w:jc w:val="center"/>
              <w:rPr>
                <w:rFonts w:ascii="Calibri Light" w:hAnsi="Calibri Light" w:cs="Arial"/>
                <w:sz w:val="18"/>
                <w:szCs w:val="18"/>
                <w:lang w:eastAsia="en-US"/>
              </w:rPr>
            </w:pPr>
          </w:p>
        </w:tc>
        <w:tc>
          <w:tcPr>
            <w:tcW w:w="390" w:type="pct"/>
            <w:shd w:val="clear" w:color="auto" w:fill="auto"/>
          </w:tcPr>
          <w:p w14:paraId="105E0DD2"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0344FBEC" w14:textId="4BA5D67B"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08813CEB" w14:textId="77777777" w:rsidR="008640D9" w:rsidRPr="00D42441" w:rsidRDefault="008640D9" w:rsidP="00865997">
            <w:pPr>
              <w:jc w:val="center"/>
              <w:rPr>
                <w:rFonts w:ascii="Calibri Light" w:hAnsi="Calibri Light" w:cs="Arial"/>
                <w:sz w:val="18"/>
                <w:szCs w:val="18"/>
                <w:lang w:eastAsia="en-US"/>
              </w:rPr>
            </w:pPr>
          </w:p>
        </w:tc>
        <w:tc>
          <w:tcPr>
            <w:tcW w:w="584" w:type="pct"/>
          </w:tcPr>
          <w:p w14:paraId="610AAEFB" w14:textId="53DDF0B5" w:rsidR="008640D9" w:rsidRPr="00D42441" w:rsidRDefault="008640D9" w:rsidP="00865997">
            <w:pPr>
              <w:jc w:val="center"/>
              <w:rPr>
                <w:sz w:val="18"/>
                <w:szCs w:val="18"/>
              </w:rPr>
            </w:pPr>
          </w:p>
        </w:tc>
      </w:tr>
      <w:tr w:rsidR="008640D9" w:rsidRPr="00A0427F" w14:paraId="21428E42" w14:textId="77777777" w:rsidTr="00D037EC">
        <w:trPr>
          <w:trHeight w:val="109"/>
        </w:trPr>
        <w:tc>
          <w:tcPr>
            <w:tcW w:w="1104" w:type="pct"/>
            <w:shd w:val="clear" w:color="auto" w:fill="auto"/>
            <w:noWrap/>
            <w:vAlign w:val="center"/>
          </w:tcPr>
          <w:p w14:paraId="61B40004" w14:textId="5C2E3187"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51718BDE" w14:textId="77777777"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50331DE6" w14:textId="77777777"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584A8CF5" w14:textId="77777777"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2A216D3C" w14:textId="587A3C87" w:rsidR="008640D9" w:rsidRPr="00D42441" w:rsidRDefault="008640D9" w:rsidP="00865997">
            <w:pPr>
              <w:spacing w:after="120"/>
              <w:jc w:val="center"/>
              <w:rPr>
                <w:rFonts w:ascii="Calibri Light" w:hAnsi="Calibri Light" w:cs="Arial"/>
                <w:sz w:val="18"/>
                <w:szCs w:val="18"/>
                <w:lang w:eastAsia="en-US"/>
              </w:rPr>
            </w:pPr>
          </w:p>
        </w:tc>
        <w:tc>
          <w:tcPr>
            <w:tcW w:w="390" w:type="pct"/>
            <w:shd w:val="clear" w:color="auto" w:fill="auto"/>
          </w:tcPr>
          <w:p w14:paraId="5F685656" w14:textId="77777777"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40C4FC48"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600F243B" w14:textId="342204CD" w:rsidR="008640D9" w:rsidRPr="00D42441" w:rsidRDefault="008640D9" w:rsidP="00865997">
            <w:pPr>
              <w:jc w:val="center"/>
              <w:rPr>
                <w:rFonts w:ascii="Calibri Light" w:hAnsi="Calibri Light" w:cs="Arial"/>
                <w:sz w:val="18"/>
                <w:szCs w:val="18"/>
                <w:lang w:eastAsia="en-US"/>
              </w:rPr>
            </w:pPr>
          </w:p>
        </w:tc>
        <w:tc>
          <w:tcPr>
            <w:tcW w:w="584" w:type="pct"/>
          </w:tcPr>
          <w:p w14:paraId="3FEDCF9D" w14:textId="04683FC7" w:rsidR="008640D9" w:rsidRPr="00D42441" w:rsidRDefault="008640D9" w:rsidP="00865997">
            <w:pPr>
              <w:jc w:val="center"/>
              <w:rPr>
                <w:sz w:val="18"/>
                <w:szCs w:val="18"/>
              </w:rPr>
            </w:pPr>
          </w:p>
        </w:tc>
      </w:tr>
      <w:tr w:rsidR="008640D9" w:rsidRPr="00A0427F" w14:paraId="131E8C15" w14:textId="77777777" w:rsidTr="00D037EC">
        <w:trPr>
          <w:trHeight w:val="109"/>
        </w:trPr>
        <w:tc>
          <w:tcPr>
            <w:tcW w:w="1104" w:type="pct"/>
            <w:shd w:val="clear" w:color="auto" w:fill="auto"/>
            <w:noWrap/>
            <w:vAlign w:val="center"/>
          </w:tcPr>
          <w:p w14:paraId="115833C0" w14:textId="732EE148" w:rsidR="008640D9" w:rsidRPr="003A49D7" w:rsidRDefault="008640D9" w:rsidP="00865997">
            <w:pPr>
              <w:spacing w:after="120"/>
              <w:rPr>
                <w:rFonts w:ascii="Calibri Light" w:hAnsi="Calibri Light" w:cs="Arial"/>
                <w:b/>
                <w:i/>
                <w:sz w:val="18"/>
                <w:szCs w:val="18"/>
                <w:lang w:eastAsia="en-US"/>
              </w:rPr>
            </w:pPr>
          </w:p>
        </w:tc>
        <w:tc>
          <w:tcPr>
            <w:tcW w:w="977" w:type="pct"/>
            <w:shd w:val="clear" w:color="auto" w:fill="auto"/>
          </w:tcPr>
          <w:p w14:paraId="7FC601F2" w14:textId="4C86D78E" w:rsidR="008640D9" w:rsidRPr="00D42441" w:rsidRDefault="008640D9" w:rsidP="00865997">
            <w:pPr>
              <w:spacing w:after="120"/>
              <w:jc w:val="center"/>
              <w:rPr>
                <w:rFonts w:ascii="Calibri Light" w:hAnsi="Calibri Light" w:cs="Arial"/>
                <w:sz w:val="18"/>
                <w:szCs w:val="18"/>
                <w:lang w:eastAsia="en-US"/>
              </w:rPr>
            </w:pPr>
          </w:p>
        </w:tc>
        <w:tc>
          <w:tcPr>
            <w:tcW w:w="391" w:type="pct"/>
            <w:shd w:val="clear" w:color="auto" w:fill="auto"/>
          </w:tcPr>
          <w:p w14:paraId="0C0F0FFA" w14:textId="77031699" w:rsidR="008640D9" w:rsidRPr="00D42441" w:rsidRDefault="008640D9" w:rsidP="00865997">
            <w:pPr>
              <w:spacing w:after="120"/>
              <w:jc w:val="center"/>
              <w:rPr>
                <w:rFonts w:ascii="Calibri Light" w:hAnsi="Calibri Light" w:cs="Arial"/>
                <w:sz w:val="18"/>
                <w:szCs w:val="18"/>
                <w:lang w:eastAsia="en-US"/>
              </w:rPr>
            </w:pPr>
          </w:p>
        </w:tc>
        <w:tc>
          <w:tcPr>
            <w:tcW w:w="515" w:type="pct"/>
            <w:shd w:val="clear" w:color="auto" w:fill="auto"/>
          </w:tcPr>
          <w:p w14:paraId="360B976E" w14:textId="181EF754" w:rsidR="008640D9" w:rsidRPr="00D42441" w:rsidRDefault="008640D9" w:rsidP="00865997">
            <w:pPr>
              <w:spacing w:after="120"/>
              <w:jc w:val="center"/>
              <w:rPr>
                <w:rFonts w:ascii="Calibri Light" w:hAnsi="Calibri Light" w:cs="Arial"/>
                <w:sz w:val="18"/>
                <w:szCs w:val="18"/>
                <w:lang w:eastAsia="en-US"/>
              </w:rPr>
            </w:pPr>
          </w:p>
        </w:tc>
        <w:tc>
          <w:tcPr>
            <w:tcW w:w="325" w:type="pct"/>
            <w:shd w:val="clear" w:color="auto" w:fill="auto"/>
          </w:tcPr>
          <w:p w14:paraId="71F848D4" w14:textId="7BB93BC4" w:rsidR="008640D9" w:rsidRPr="00D42441" w:rsidRDefault="008640D9" w:rsidP="00865997">
            <w:pPr>
              <w:spacing w:after="120"/>
              <w:jc w:val="center"/>
              <w:rPr>
                <w:rFonts w:ascii="Calibri Light" w:hAnsi="Calibri Light" w:cs="Arial"/>
                <w:sz w:val="18"/>
                <w:szCs w:val="18"/>
                <w:lang w:eastAsia="en-US"/>
              </w:rPr>
            </w:pPr>
          </w:p>
        </w:tc>
        <w:tc>
          <w:tcPr>
            <w:tcW w:w="390" w:type="pct"/>
            <w:shd w:val="clear" w:color="auto" w:fill="auto"/>
          </w:tcPr>
          <w:p w14:paraId="5D0EE460" w14:textId="50E60A7A" w:rsidR="008640D9" w:rsidRPr="00D42441" w:rsidRDefault="008640D9" w:rsidP="00865997">
            <w:pPr>
              <w:jc w:val="center"/>
              <w:rPr>
                <w:rFonts w:ascii="Calibri Light" w:hAnsi="Calibri Light" w:cs="Arial"/>
                <w:sz w:val="18"/>
                <w:szCs w:val="18"/>
                <w:lang w:eastAsia="en-US"/>
              </w:rPr>
            </w:pPr>
          </w:p>
        </w:tc>
        <w:tc>
          <w:tcPr>
            <w:tcW w:w="389" w:type="pct"/>
            <w:shd w:val="clear" w:color="auto" w:fill="auto"/>
          </w:tcPr>
          <w:p w14:paraId="1F5C1E5A" w14:textId="77777777" w:rsidR="008640D9" w:rsidRPr="00D42441" w:rsidRDefault="008640D9" w:rsidP="00865997">
            <w:pPr>
              <w:jc w:val="center"/>
              <w:rPr>
                <w:rFonts w:ascii="Calibri Light" w:hAnsi="Calibri Light" w:cs="Arial"/>
                <w:sz w:val="18"/>
                <w:szCs w:val="18"/>
                <w:lang w:eastAsia="en-US"/>
              </w:rPr>
            </w:pPr>
          </w:p>
        </w:tc>
        <w:tc>
          <w:tcPr>
            <w:tcW w:w="325" w:type="pct"/>
            <w:shd w:val="clear" w:color="auto" w:fill="auto"/>
          </w:tcPr>
          <w:p w14:paraId="2C05369E" w14:textId="77777777" w:rsidR="008640D9" w:rsidRPr="00D42441" w:rsidRDefault="008640D9" w:rsidP="00865997">
            <w:pPr>
              <w:jc w:val="center"/>
              <w:rPr>
                <w:rFonts w:ascii="Calibri Light" w:hAnsi="Calibri Light" w:cs="Arial"/>
                <w:sz w:val="18"/>
                <w:szCs w:val="18"/>
                <w:lang w:eastAsia="en-US"/>
              </w:rPr>
            </w:pPr>
          </w:p>
        </w:tc>
        <w:tc>
          <w:tcPr>
            <w:tcW w:w="584" w:type="pct"/>
          </w:tcPr>
          <w:p w14:paraId="5F0D0FA8" w14:textId="2E63579D" w:rsidR="008640D9" w:rsidRPr="00D42441" w:rsidRDefault="008640D9" w:rsidP="00865997">
            <w:pPr>
              <w:jc w:val="center"/>
              <w:rPr>
                <w:rFonts w:ascii="Calibri Light" w:hAnsi="Calibri Light" w:cs="Arial"/>
                <w:sz w:val="18"/>
                <w:szCs w:val="18"/>
                <w:lang w:eastAsia="en-US"/>
              </w:rPr>
            </w:pPr>
          </w:p>
        </w:tc>
      </w:tr>
    </w:tbl>
    <w:p w14:paraId="363F887B" w14:textId="77777777" w:rsidR="006A3974" w:rsidRPr="00A0427F" w:rsidRDefault="006A3974" w:rsidP="006A3974">
      <w:pPr>
        <w:rPr>
          <w:rFonts w:ascii="Calibri Light" w:hAnsi="Calibri Light" w:cs="Tahoma"/>
          <w:noProof/>
          <w:sz w:val="20"/>
          <w:szCs w:val="20"/>
        </w:rPr>
      </w:pPr>
    </w:p>
    <w:p w14:paraId="3BE614E9" w14:textId="52667407" w:rsidR="008325F2" w:rsidRDefault="00A42D8F" w:rsidP="0047217C">
      <w:pPr>
        <w:tabs>
          <w:tab w:val="num" w:pos="-284"/>
        </w:tabs>
        <w:autoSpaceDE w:val="0"/>
        <w:autoSpaceDN w:val="0"/>
        <w:adjustRightInd w:val="0"/>
        <w:spacing w:after="120"/>
        <w:rPr>
          <w:rFonts w:asciiTheme="minorHAnsi" w:hAnsiTheme="minorHAnsi" w:cs="Tahoma"/>
          <w:color w:val="000000"/>
        </w:rPr>
        <w:sectPr w:rsidR="008325F2" w:rsidSect="008325F2">
          <w:pgSz w:w="16838" w:h="11906" w:orient="landscape"/>
          <w:pgMar w:top="993" w:right="1440" w:bottom="849" w:left="1440" w:header="708" w:footer="708" w:gutter="0"/>
          <w:cols w:space="708"/>
          <w:docGrid w:linePitch="360"/>
        </w:sectPr>
      </w:pPr>
      <w:r>
        <w:rPr>
          <w:rFonts w:asciiTheme="minorHAnsi" w:hAnsiTheme="minorHAnsi" w:cs="Tahoma"/>
          <w:color w:val="000000"/>
        </w:rPr>
        <w:t>(m) = mandatory</w:t>
      </w:r>
    </w:p>
    <w:p w14:paraId="32ED320F" w14:textId="06E5ADF0" w:rsidR="003D427E" w:rsidRDefault="003D427E" w:rsidP="003D427E">
      <w:pPr>
        <w:pStyle w:val="TOCHeading"/>
        <w:numPr>
          <w:ilvl w:val="0"/>
          <w:numId w:val="50"/>
        </w:numPr>
        <w:spacing w:before="120"/>
        <w:rPr>
          <w:rFonts w:asciiTheme="minorHAnsi" w:hAnsiTheme="minorHAnsi"/>
          <w:color w:val="000000" w:themeColor="text1"/>
        </w:rPr>
      </w:pPr>
      <w:bookmarkStart w:id="203" w:name="_Toc419898148"/>
      <w:r>
        <w:rPr>
          <w:rFonts w:asciiTheme="minorHAnsi" w:hAnsiTheme="minorHAnsi"/>
          <w:color w:val="000000" w:themeColor="text1"/>
        </w:rPr>
        <w:lastRenderedPageBreak/>
        <w:t>Participant Management</w:t>
      </w:r>
      <w:bookmarkEnd w:id="203"/>
    </w:p>
    <w:p w14:paraId="0D0C7B91" w14:textId="2B270858" w:rsidR="003D427E" w:rsidRPr="005D263B"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04" w:name="_Toc419898149"/>
      <w:r>
        <w:rPr>
          <w:rFonts w:asciiTheme="minorHAnsi" w:hAnsiTheme="minorHAnsi"/>
          <w:color w:val="000000" w:themeColor="text1"/>
        </w:rPr>
        <w:t>Screening</w:t>
      </w:r>
      <w:bookmarkEnd w:id="204"/>
    </w:p>
    <w:p w14:paraId="46EF6A5C" w14:textId="34FDC190" w:rsidR="00C40A33" w:rsidRPr="00C40A33" w:rsidRDefault="000F7B26"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Patient</w:t>
      </w:r>
      <w:r w:rsidR="001D289F">
        <w:rPr>
          <w:rFonts w:asciiTheme="minorHAnsi" w:hAnsiTheme="minorHAnsi" w:cs="Tahoma"/>
          <w:color w:val="000000"/>
        </w:rPr>
        <w:t xml:space="preserve">s with confirmed </w:t>
      </w:r>
      <w:r w:rsidR="00E96A0D">
        <w:rPr>
          <w:rFonts w:asciiTheme="minorHAnsi" w:hAnsiTheme="minorHAnsi" w:cs="Tahoma"/>
          <w:b/>
          <w:i/>
          <w:color w:val="00B0F0"/>
        </w:rPr>
        <w:t xml:space="preserve">insert </w:t>
      </w:r>
      <w:r w:rsidRPr="00C40A33">
        <w:rPr>
          <w:rFonts w:asciiTheme="minorHAnsi" w:hAnsiTheme="minorHAnsi" w:cs="Tahoma"/>
          <w:color w:val="000000"/>
        </w:rPr>
        <w:t>will be screened for trial eligibility and invited to give informed consent to participate in the trial. Staff will not discuss informed consent with patients (or the parents</w:t>
      </w:r>
      <w:r w:rsidR="001D289F">
        <w:rPr>
          <w:rFonts w:asciiTheme="minorHAnsi" w:hAnsiTheme="minorHAnsi" w:cs="Tahoma"/>
          <w:color w:val="000000"/>
        </w:rPr>
        <w:t>/representatives of patients &lt;99</w:t>
      </w:r>
      <w:r w:rsidRPr="00C40A33">
        <w:rPr>
          <w:rFonts w:asciiTheme="minorHAnsi" w:hAnsiTheme="minorHAnsi" w:cs="Tahoma"/>
          <w:color w:val="000000"/>
        </w:rPr>
        <w:t xml:space="preserve"> years old) who are not eligible for enrolment in any trial arm.  Study dosing, sampling and data collection will begin only after enrolment. </w:t>
      </w:r>
    </w:p>
    <w:p w14:paraId="6B82E44B" w14:textId="32B2C79D" w:rsidR="00F0732B" w:rsidRDefault="004319BB" w:rsidP="0047217C">
      <w:pPr>
        <w:tabs>
          <w:tab w:val="num" w:pos="-284"/>
        </w:tabs>
        <w:autoSpaceDE w:val="0"/>
        <w:autoSpaceDN w:val="0"/>
        <w:adjustRightInd w:val="0"/>
        <w:spacing w:after="120"/>
        <w:rPr>
          <w:rFonts w:asciiTheme="minorHAnsi" w:hAnsiTheme="minorHAnsi" w:cs="Tahoma"/>
          <w:color w:val="000000"/>
        </w:rPr>
      </w:pPr>
      <w:bookmarkStart w:id="205" w:name="_Toc369097727"/>
      <w:bookmarkStart w:id="206" w:name="_Toc406660877"/>
      <w:bookmarkStart w:id="207" w:name="_Toc406661951"/>
      <w:bookmarkStart w:id="208" w:name="_Toc411505269"/>
      <w:bookmarkStart w:id="209" w:name="_Toc411508019"/>
      <w:bookmarkStart w:id="210" w:name="_Toc411516178"/>
      <w:r w:rsidRPr="00C40A33">
        <w:rPr>
          <w:rFonts w:asciiTheme="minorHAnsi" w:hAnsiTheme="minorHAnsi" w:cs="Tahoma"/>
          <w:color w:val="000000"/>
        </w:rPr>
        <w:t>For patients not enroll</w:t>
      </w:r>
      <w:r w:rsidR="001D289F">
        <w:rPr>
          <w:rFonts w:asciiTheme="minorHAnsi" w:hAnsiTheme="minorHAnsi" w:cs="Tahoma"/>
          <w:color w:val="000000"/>
        </w:rPr>
        <w:t xml:space="preserve">ed in the </w:t>
      </w:r>
      <w:r w:rsidR="002A736C">
        <w:rPr>
          <w:rFonts w:asciiTheme="minorHAnsi" w:hAnsiTheme="minorHAnsi" w:cs="Tahoma"/>
          <w:color w:val="000000"/>
        </w:rPr>
        <w:t xml:space="preserve">study, only </w:t>
      </w:r>
      <w:r w:rsidR="00E96A0D">
        <w:rPr>
          <w:rFonts w:asciiTheme="minorHAnsi" w:hAnsiTheme="minorHAnsi" w:cs="Tahoma"/>
          <w:b/>
          <w:i/>
          <w:color w:val="00B0F0"/>
        </w:rPr>
        <w:t>insert</w:t>
      </w:r>
      <w:r w:rsidRPr="002A736C">
        <w:rPr>
          <w:rFonts w:asciiTheme="minorHAnsi" w:hAnsiTheme="minorHAnsi" w:cs="Tahoma"/>
          <w:b/>
          <w:color w:val="000000"/>
        </w:rPr>
        <w:t xml:space="preserve"> </w:t>
      </w:r>
      <w:r w:rsidRPr="00C40A33">
        <w:rPr>
          <w:rFonts w:asciiTheme="minorHAnsi" w:hAnsiTheme="minorHAnsi" w:cs="Tahoma"/>
          <w:color w:val="000000"/>
        </w:rPr>
        <w:t>data will be collected.</w:t>
      </w:r>
      <w:r w:rsidR="00267DEF">
        <w:rPr>
          <w:rFonts w:asciiTheme="minorHAnsi" w:hAnsiTheme="minorHAnsi" w:cs="Tahoma"/>
          <w:color w:val="000000"/>
        </w:rPr>
        <w:t xml:space="preserve"> </w:t>
      </w:r>
      <w:r w:rsidRPr="00C40A33">
        <w:rPr>
          <w:rFonts w:asciiTheme="minorHAnsi" w:hAnsiTheme="minorHAnsi" w:cs="Tahoma"/>
          <w:color w:val="000000"/>
        </w:rPr>
        <w:t>T</w:t>
      </w:r>
      <w:r w:rsidR="00A70060" w:rsidRPr="00C40A33">
        <w:rPr>
          <w:rFonts w:asciiTheme="minorHAnsi" w:hAnsiTheme="minorHAnsi" w:cs="Tahoma"/>
          <w:color w:val="000000"/>
        </w:rPr>
        <w:t>he scre</w:t>
      </w:r>
      <w:r w:rsidR="00D97BE4" w:rsidRPr="00C40A33">
        <w:rPr>
          <w:rFonts w:asciiTheme="minorHAnsi" w:hAnsiTheme="minorHAnsi" w:cs="Tahoma"/>
          <w:color w:val="000000"/>
        </w:rPr>
        <w:t>ening and enrolment log</w:t>
      </w:r>
      <w:r w:rsidR="004A7EB3" w:rsidRPr="00C40A33">
        <w:rPr>
          <w:rFonts w:asciiTheme="minorHAnsi" w:hAnsiTheme="minorHAnsi" w:cs="Tahoma"/>
          <w:color w:val="000000"/>
        </w:rPr>
        <w:t xml:space="preserve"> </w:t>
      </w:r>
      <w:bookmarkEnd w:id="205"/>
      <w:r w:rsidR="000F7B26" w:rsidRPr="00C40A33">
        <w:rPr>
          <w:rFonts w:asciiTheme="minorHAnsi" w:hAnsiTheme="minorHAnsi" w:cs="Tahoma"/>
          <w:color w:val="000000"/>
        </w:rPr>
        <w:t>and the</w:t>
      </w:r>
      <w:r w:rsidR="00CE1BFD">
        <w:rPr>
          <w:rFonts w:asciiTheme="minorHAnsi" w:hAnsiTheme="minorHAnsi" w:cs="Tahoma"/>
          <w:color w:val="000000"/>
        </w:rPr>
        <w:t xml:space="preserve"> </w:t>
      </w:r>
      <w:r w:rsidR="00E96A0D">
        <w:rPr>
          <w:rFonts w:asciiTheme="minorHAnsi" w:hAnsiTheme="minorHAnsi" w:cs="Tahoma"/>
          <w:b/>
          <w:i/>
          <w:color w:val="00B0F0"/>
        </w:rPr>
        <w:t>insert</w:t>
      </w:r>
      <w:r w:rsidR="00731BB7" w:rsidRPr="001D289F">
        <w:rPr>
          <w:rFonts w:asciiTheme="minorHAnsi" w:hAnsiTheme="minorHAnsi" w:cs="Tahoma"/>
          <w:b/>
          <w:color w:val="000000"/>
        </w:rPr>
        <w:t xml:space="preserve"> </w:t>
      </w:r>
      <w:r w:rsidR="000F7B26" w:rsidRPr="00C40A33">
        <w:rPr>
          <w:rFonts w:asciiTheme="minorHAnsi" w:hAnsiTheme="minorHAnsi" w:cs="Tahoma"/>
          <w:color w:val="000000"/>
        </w:rPr>
        <w:t xml:space="preserve">eCRF should be </w:t>
      </w:r>
      <w:r w:rsidR="00731BB7" w:rsidRPr="00C40A33">
        <w:rPr>
          <w:rFonts w:asciiTheme="minorHAnsi" w:hAnsiTheme="minorHAnsi" w:cs="Tahoma"/>
          <w:color w:val="000000"/>
        </w:rPr>
        <w:t>c</w:t>
      </w:r>
      <w:r w:rsidR="00B5031C" w:rsidRPr="00C40A33">
        <w:rPr>
          <w:rFonts w:asciiTheme="minorHAnsi" w:hAnsiTheme="minorHAnsi" w:cs="Tahoma"/>
          <w:color w:val="000000"/>
        </w:rPr>
        <w:t xml:space="preserve">ompleted on the </w:t>
      </w:r>
      <w:r w:rsidR="00CE1BFD" w:rsidRPr="00CE1BFD">
        <w:rPr>
          <w:rFonts w:asciiTheme="minorHAnsi" w:hAnsiTheme="minorHAnsi" w:cs="Tahoma"/>
          <w:b/>
          <w:i/>
          <w:color w:val="00B0F0"/>
        </w:rPr>
        <w:t xml:space="preserve">insert </w:t>
      </w:r>
      <w:r w:rsidR="001D289F" w:rsidRPr="00CE1BFD">
        <w:rPr>
          <w:rFonts w:asciiTheme="minorHAnsi" w:hAnsiTheme="minorHAnsi" w:cs="Tahoma"/>
          <w:b/>
          <w:i/>
          <w:color w:val="00B0F0"/>
        </w:rPr>
        <w:t xml:space="preserve">data capture system e.g. </w:t>
      </w:r>
      <w:r w:rsidR="000F7B26" w:rsidRPr="00CE1BFD">
        <w:rPr>
          <w:rFonts w:asciiTheme="minorHAnsi" w:hAnsiTheme="minorHAnsi" w:cs="Tahoma"/>
          <w:b/>
          <w:i/>
          <w:color w:val="00B0F0"/>
        </w:rPr>
        <w:t xml:space="preserve">MACRO </w:t>
      </w:r>
      <w:r w:rsidR="00B5031C" w:rsidRPr="00C40A33">
        <w:rPr>
          <w:rFonts w:asciiTheme="minorHAnsi" w:hAnsiTheme="minorHAnsi" w:cs="Tahoma"/>
          <w:color w:val="000000"/>
        </w:rPr>
        <w:t>database.</w:t>
      </w:r>
      <w:bookmarkEnd w:id="206"/>
      <w:bookmarkEnd w:id="207"/>
      <w:bookmarkEnd w:id="208"/>
      <w:bookmarkEnd w:id="209"/>
      <w:bookmarkEnd w:id="210"/>
    </w:p>
    <w:p w14:paraId="430CC9FF" w14:textId="77777777" w:rsidR="003D427E" w:rsidRDefault="003D427E" w:rsidP="0047217C">
      <w:pPr>
        <w:tabs>
          <w:tab w:val="num" w:pos="-284"/>
        </w:tabs>
        <w:autoSpaceDE w:val="0"/>
        <w:autoSpaceDN w:val="0"/>
        <w:adjustRightInd w:val="0"/>
        <w:spacing w:after="120"/>
        <w:rPr>
          <w:rFonts w:asciiTheme="minorHAnsi" w:hAnsiTheme="minorHAnsi" w:cs="Tahoma"/>
          <w:color w:val="000000"/>
        </w:rPr>
      </w:pPr>
    </w:p>
    <w:p w14:paraId="1169208A" w14:textId="46279769"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11" w:name="_Toc419898150"/>
      <w:r>
        <w:rPr>
          <w:rFonts w:asciiTheme="minorHAnsi" w:hAnsiTheme="minorHAnsi"/>
          <w:color w:val="000000" w:themeColor="text1"/>
        </w:rPr>
        <w:t>Randomisation/Registration</w:t>
      </w:r>
      <w:bookmarkEnd w:id="211"/>
    </w:p>
    <w:p w14:paraId="0634EF6A" w14:textId="77777777" w:rsidR="001D289F" w:rsidRDefault="001D289F" w:rsidP="0047217C">
      <w:pPr>
        <w:tabs>
          <w:tab w:val="num" w:pos="-284"/>
        </w:tabs>
        <w:autoSpaceDE w:val="0"/>
        <w:autoSpaceDN w:val="0"/>
        <w:adjustRightInd w:val="0"/>
        <w:spacing w:after="120"/>
        <w:rPr>
          <w:rFonts w:asciiTheme="minorHAnsi" w:hAnsiTheme="minorHAnsi" w:cs="Tahoma"/>
          <w:color w:val="000000"/>
        </w:rPr>
      </w:pPr>
    </w:p>
    <w:p w14:paraId="37D15BCC" w14:textId="77777777" w:rsidR="001D289F" w:rsidRDefault="001D289F" w:rsidP="0047217C">
      <w:pPr>
        <w:tabs>
          <w:tab w:val="num" w:pos="-284"/>
        </w:tabs>
        <w:autoSpaceDE w:val="0"/>
        <w:autoSpaceDN w:val="0"/>
        <w:adjustRightInd w:val="0"/>
        <w:spacing w:after="120"/>
        <w:rPr>
          <w:rFonts w:asciiTheme="minorHAnsi" w:hAnsiTheme="minorHAnsi" w:cs="Tahoma"/>
          <w:color w:val="000000"/>
        </w:rPr>
      </w:pPr>
    </w:p>
    <w:p w14:paraId="76E31290" w14:textId="7A4C91C0" w:rsidR="00096DC2" w:rsidRDefault="001D289F" w:rsidP="004721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 xml:space="preserve">Please refer to the </w:t>
      </w:r>
      <w:r w:rsidR="00880FC1">
        <w:rPr>
          <w:rFonts w:asciiTheme="minorHAnsi" w:hAnsiTheme="minorHAnsi" w:cs="Tahoma"/>
          <w:b/>
          <w:i/>
          <w:color w:val="00B0F0"/>
        </w:rPr>
        <w:t>i</w:t>
      </w:r>
      <w:r w:rsidR="00CE1BFD" w:rsidRPr="00CE1BFD">
        <w:rPr>
          <w:rFonts w:asciiTheme="minorHAnsi" w:hAnsiTheme="minorHAnsi" w:cs="Tahoma"/>
          <w:b/>
          <w:i/>
          <w:color w:val="00B0F0"/>
        </w:rPr>
        <w:t xml:space="preserve">nsert </w:t>
      </w:r>
      <w:r w:rsidR="00756D39">
        <w:rPr>
          <w:rFonts w:asciiTheme="minorHAnsi" w:hAnsiTheme="minorHAnsi" w:cs="Tahoma"/>
          <w:b/>
          <w:i/>
          <w:color w:val="00B0F0"/>
        </w:rPr>
        <w:t>Trial T</w:t>
      </w:r>
      <w:r w:rsidRPr="00CE1BFD">
        <w:rPr>
          <w:rFonts w:asciiTheme="minorHAnsi" w:hAnsiTheme="minorHAnsi" w:cs="Tahoma"/>
          <w:b/>
          <w:i/>
          <w:color w:val="00B0F0"/>
        </w:rPr>
        <w:t>itle</w:t>
      </w:r>
      <w:r w:rsidR="00096DC2" w:rsidRPr="00CE1BFD">
        <w:rPr>
          <w:rFonts w:asciiTheme="minorHAnsi" w:hAnsiTheme="minorHAnsi" w:cs="Tahoma"/>
          <w:b/>
          <w:i/>
          <w:color w:val="00B0F0"/>
        </w:rPr>
        <w:t>_S</w:t>
      </w:r>
      <w:r w:rsidR="00E15B99">
        <w:rPr>
          <w:rFonts w:asciiTheme="minorHAnsi" w:hAnsiTheme="minorHAnsi" w:cs="Tahoma"/>
          <w:b/>
          <w:i/>
          <w:color w:val="00B0F0"/>
        </w:rPr>
        <w:t>OP00</w:t>
      </w:r>
      <w:r w:rsidR="00096DC2" w:rsidRPr="00CE1BFD">
        <w:rPr>
          <w:rFonts w:asciiTheme="minorHAnsi" w:hAnsiTheme="minorHAnsi" w:cs="Tahoma"/>
          <w:b/>
          <w:i/>
          <w:color w:val="00B0F0"/>
        </w:rPr>
        <w:t>_</w:t>
      </w:r>
      <w:r w:rsidR="00B35111" w:rsidRPr="00CE1BFD">
        <w:rPr>
          <w:rFonts w:asciiTheme="minorHAnsi" w:hAnsiTheme="minorHAnsi" w:cs="Tahoma"/>
          <w:b/>
          <w:i/>
          <w:color w:val="00B0F0"/>
        </w:rPr>
        <w:t>Randomisation</w:t>
      </w:r>
      <w:r w:rsidR="00B35111" w:rsidRPr="00CE1BFD">
        <w:rPr>
          <w:rFonts w:asciiTheme="minorHAnsi" w:hAnsiTheme="minorHAnsi" w:cs="Tahoma"/>
          <w:color w:val="00B0F0"/>
        </w:rPr>
        <w:t xml:space="preserve"> </w:t>
      </w:r>
      <w:r w:rsidR="00096DC2" w:rsidRPr="00C40A33">
        <w:rPr>
          <w:rFonts w:asciiTheme="minorHAnsi" w:hAnsiTheme="minorHAnsi" w:cs="Tahoma"/>
          <w:color w:val="000000"/>
        </w:rPr>
        <w:t>for further details.</w:t>
      </w:r>
    </w:p>
    <w:p w14:paraId="33278767" w14:textId="77777777" w:rsidR="003D427E" w:rsidRDefault="003D427E" w:rsidP="0047217C">
      <w:pPr>
        <w:tabs>
          <w:tab w:val="num" w:pos="-284"/>
        </w:tabs>
        <w:autoSpaceDE w:val="0"/>
        <w:autoSpaceDN w:val="0"/>
        <w:adjustRightInd w:val="0"/>
        <w:spacing w:after="120"/>
        <w:rPr>
          <w:rFonts w:asciiTheme="minorHAnsi" w:hAnsiTheme="minorHAnsi" w:cs="Tahoma"/>
          <w:color w:val="000000"/>
        </w:rPr>
      </w:pPr>
    </w:p>
    <w:p w14:paraId="25931E11" w14:textId="37604B3D"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12" w:name="_Toc419898151"/>
      <w:r>
        <w:rPr>
          <w:rFonts w:asciiTheme="minorHAnsi" w:hAnsiTheme="minorHAnsi"/>
          <w:color w:val="000000" w:themeColor="text1"/>
        </w:rPr>
        <w:t>Trial/Study Number/Participant ID</w:t>
      </w:r>
      <w:bookmarkEnd w:id="212"/>
    </w:p>
    <w:p w14:paraId="06DFD776" w14:textId="3DE993EB" w:rsidR="001B24CA" w:rsidRPr="007F5554" w:rsidRDefault="001B24CA" w:rsidP="0047217C">
      <w:pPr>
        <w:tabs>
          <w:tab w:val="num" w:pos="-284"/>
        </w:tabs>
        <w:autoSpaceDE w:val="0"/>
        <w:autoSpaceDN w:val="0"/>
        <w:adjustRightInd w:val="0"/>
        <w:spacing w:after="120"/>
        <w:rPr>
          <w:rFonts w:asciiTheme="minorHAnsi" w:hAnsiTheme="minorHAnsi" w:cs="Tahoma"/>
          <w:b/>
          <w:i/>
          <w:color w:val="00B0F0"/>
        </w:rPr>
      </w:pPr>
      <w:r w:rsidRPr="00C40A33">
        <w:rPr>
          <w:rFonts w:asciiTheme="minorHAnsi" w:hAnsiTheme="minorHAnsi" w:cs="Tahoma"/>
          <w:color w:val="000000"/>
        </w:rPr>
        <w:t xml:space="preserve">All patients (both those that are eligible to take part in the trial and screen-failures) will be allocated a unique patient identifier number (PIN). The identification number </w:t>
      </w:r>
      <w:r w:rsidR="001D289F">
        <w:rPr>
          <w:rFonts w:asciiTheme="minorHAnsi" w:hAnsiTheme="minorHAnsi" w:cs="Tahoma"/>
          <w:color w:val="000000"/>
        </w:rPr>
        <w:t>will consist of</w:t>
      </w:r>
      <w:r w:rsidR="001D289F" w:rsidRPr="00CE1BFD">
        <w:rPr>
          <w:rFonts w:asciiTheme="minorHAnsi" w:hAnsiTheme="minorHAnsi" w:cs="Tahoma"/>
          <w:b/>
          <w:i/>
          <w:color w:val="00B0F0"/>
        </w:rPr>
        <w:t xml:space="preserve"> </w:t>
      </w:r>
      <w:r w:rsidR="00CE1BFD" w:rsidRPr="00CE1BFD">
        <w:rPr>
          <w:rFonts w:asciiTheme="minorHAnsi" w:hAnsiTheme="minorHAnsi" w:cs="Tahoma"/>
          <w:b/>
          <w:i/>
          <w:color w:val="00B0F0"/>
        </w:rPr>
        <w:t>specify</w:t>
      </w:r>
      <w:r w:rsidR="001D289F" w:rsidRPr="00CE1BFD">
        <w:rPr>
          <w:rFonts w:asciiTheme="minorHAnsi" w:hAnsiTheme="minorHAnsi" w:cs="Tahoma"/>
          <w:color w:val="00B0F0"/>
        </w:rPr>
        <w:t xml:space="preserve"> </w:t>
      </w:r>
      <w:r w:rsidR="001D289F">
        <w:rPr>
          <w:rFonts w:asciiTheme="minorHAnsi" w:hAnsiTheme="minorHAnsi" w:cs="Tahoma"/>
          <w:color w:val="000000"/>
        </w:rPr>
        <w:t xml:space="preserve">digits; the first </w:t>
      </w:r>
      <w:r w:rsidR="00CE1BFD" w:rsidRPr="00CE1BFD">
        <w:rPr>
          <w:rFonts w:asciiTheme="minorHAnsi" w:hAnsiTheme="minorHAnsi" w:cs="Tahoma"/>
          <w:b/>
          <w:i/>
          <w:color w:val="00B0F0"/>
        </w:rPr>
        <w:t>specify</w:t>
      </w:r>
      <w:r w:rsidRPr="001D289F">
        <w:rPr>
          <w:rFonts w:asciiTheme="minorHAnsi" w:hAnsiTheme="minorHAnsi" w:cs="Tahoma"/>
          <w:b/>
          <w:color w:val="000000"/>
        </w:rPr>
        <w:t xml:space="preserve"> </w:t>
      </w:r>
      <w:r w:rsidRPr="00C40A33">
        <w:rPr>
          <w:rFonts w:asciiTheme="minorHAnsi" w:hAnsiTheme="minorHAnsi" w:cs="Tahoma"/>
          <w:color w:val="000000"/>
        </w:rPr>
        <w:t>digits correspond to th</w:t>
      </w:r>
      <w:r w:rsidR="001D289F">
        <w:rPr>
          <w:rFonts w:asciiTheme="minorHAnsi" w:hAnsiTheme="minorHAnsi" w:cs="Tahoma"/>
          <w:color w:val="000000"/>
        </w:rPr>
        <w:t xml:space="preserve">e site number and the last </w:t>
      </w:r>
      <w:r w:rsidR="00CE1BFD" w:rsidRPr="00CE1BFD">
        <w:rPr>
          <w:rFonts w:asciiTheme="minorHAnsi" w:hAnsiTheme="minorHAnsi" w:cs="Tahoma"/>
          <w:b/>
          <w:i/>
          <w:color w:val="00B0F0"/>
        </w:rPr>
        <w:t>specify</w:t>
      </w:r>
      <w:r w:rsidRPr="00CE1BFD">
        <w:rPr>
          <w:rFonts w:asciiTheme="minorHAnsi" w:hAnsiTheme="minorHAnsi" w:cs="Tahoma"/>
          <w:i/>
          <w:color w:val="00B0F0"/>
        </w:rPr>
        <w:t xml:space="preserve"> </w:t>
      </w:r>
      <w:r w:rsidRPr="00C40A33">
        <w:rPr>
          <w:rFonts w:asciiTheme="minorHAnsi" w:hAnsiTheme="minorHAnsi" w:cs="Tahoma"/>
          <w:color w:val="000000"/>
        </w:rPr>
        <w:t xml:space="preserve">digits are the sequential patient number </w:t>
      </w:r>
      <w:r w:rsidRPr="00CE1BFD">
        <w:rPr>
          <w:rFonts w:asciiTheme="minorHAnsi" w:hAnsiTheme="minorHAnsi" w:cs="Tahoma"/>
          <w:b/>
          <w:i/>
          <w:color w:val="00B0F0"/>
        </w:rPr>
        <w:t xml:space="preserve">e.g. 201-001 is for the first </w:t>
      </w:r>
      <w:r w:rsidR="00B53B87" w:rsidRPr="00CE1BFD">
        <w:rPr>
          <w:rFonts w:asciiTheme="minorHAnsi" w:hAnsiTheme="minorHAnsi" w:cs="Tahoma"/>
          <w:b/>
          <w:i/>
          <w:color w:val="00B0F0"/>
        </w:rPr>
        <w:t>patient at</w:t>
      </w:r>
      <w:r w:rsidRPr="00CE1BFD">
        <w:rPr>
          <w:rFonts w:asciiTheme="minorHAnsi" w:hAnsiTheme="minorHAnsi" w:cs="Tahoma"/>
          <w:b/>
          <w:i/>
          <w:color w:val="00B0F0"/>
        </w:rPr>
        <w:t xml:space="preserve"> site 201</w:t>
      </w:r>
      <w:r w:rsidRPr="00C40A33">
        <w:rPr>
          <w:rFonts w:asciiTheme="minorHAnsi" w:hAnsiTheme="minorHAnsi" w:cs="Tahoma"/>
          <w:color w:val="000000"/>
        </w:rPr>
        <w:t xml:space="preserve">.  The PIN will be in the same format for enrolled patients regardless of their cohort. For non-enrolled patients, the PIN will be prefixed </w:t>
      </w:r>
      <w:r w:rsidRPr="007F5554">
        <w:rPr>
          <w:rFonts w:asciiTheme="minorHAnsi" w:hAnsiTheme="minorHAnsi" w:cs="Tahoma"/>
          <w:b/>
          <w:i/>
          <w:color w:val="00B0F0"/>
        </w:rPr>
        <w:t xml:space="preserve">by "S" (to denote "Screening ID"), e.g. S202-001. </w:t>
      </w:r>
    </w:p>
    <w:p w14:paraId="653B8982" w14:textId="77742EAC" w:rsidR="00731BB7" w:rsidRPr="00C40A33" w:rsidRDefault="001B24CA"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The PIN should be used in all correspondence; names should not be used in any data transmissions or correspondence.</w:t>
      </w:r>
    </w:p>
    <w:p w14:paraId="38173929" w14:textId="77777777" w:rsidR="00731BB7" w:rsidRDefault="00731BB7" w:rsidP="0047217C">
      <w:pPr>
        <w:tabs>
          <w:tab w:val="num" w:pos="-284"/>
        </w:tabs>
        <w:autoSpaceDE w:val="0"/>
        <w:autoSpaceDN w:val="0"/>
        <w:adjustRightInd w:val="0"/>
        <w:spacing w:after="120"/>
        <w:rPr>
          <w:rFonts w:asciiTheme="minorHAnsi" w:hAnsiTheme="minorHAnsi" w:cs="Tahoma"/>
          <w:color w:val="000000"/>
        </w:rPr>
      </w:pPr>
    </w:p>
    <w:p w14:paraId="3F4D783D" w14:textId="1C6AC0E3"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13" w:name="_Toc419898152"/>
      <w:r>
        <w:rPr>
          <w:rFonts w:asciiTheme="minorHAnsi" w:hAnsiTheme="minorHAnsi"/>
          <w:color w:val="000000" w:themeColor="text1"/>
        </w:rPr>
        <w:t>Participant assessments</w:t>
      </w:r>
      <w:bookmarkEnd w:id="213"/>
    </w:p>
    <w:p w14:paraId="7DC27549" w14:textId="516ACFB5" w:rsidR="00C40A33" w:rsidRDefault="004319BB"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Patient demographic data and medical history will be collected for all patients at the time of enrolment in the trial.  While a participant is an inpatient, information will be collected daily on signs and symptoms, medications and blood products received, and the results of non-trial blood samples.  Fo</w:t>
      </w:r>
      <w:r w:rsidR="008402E0">
        <w:rPr>
          <w:rFonts w:asciiTheme="minorHAnsi" w:hAnsiTheme="minorHAnsi" w:cs="Tahoma"/>
          <w:color w:val="000000"/>
        </w:rPr>
        <w:t xml:space="preserve">r patients who are receiving </w:t>
      </w:r>
      <w:r w:rsidR="00CE1BFD" w:rsidRPr="00CE1BFD">
        <w:rPr>
          <w:rFonts w:asciiTheme="minorHAnsi" w:hAnsiTheme="minorHAnsi" w:cs="Tahoma"/>
          <w:b/>
          <w:i/>
          <w:color w:val="00B0F0"/>
        </w:rPr>
        <w:t>specify</w:t>
      </w:r>
      <w:r w:rsidRPr="008402E0">
        <w:rPr>
          <w:rFonts w:asciiTheme="minorHAnsi" w:hAnsiTheme="minorHAnsi" w:cs="Tahoma"/>
          <w:b/>
          <w:i/>
          <w:color w:val="000000"/>
        </w:rPr>
        <w:t xml:space="preserve"> </w:t>
      </w:r>
      <w:r w:rsidRPr="00C40A33">
        <w:rPr>
          <w:rFonts w:asciiTheme="minorHAnsi" w:hAnsiTheme="minorHAnsi" w:cs="Tahoma"/>
          <w:color w:val="000000"/>
        </w:rPr>
        <w:t>that day, detailed records of physiological monitoring and adverse event monitoring will be provided.</w:t>
      </w:r>
    </w:p>
    <w:p w14:paraId="6F59BFDE" w14:textId="23F60225" w:rsidR="004319BB" w:rsidRDefault="004319BB"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 xml:space="preserve">These data will be collected daily for participating patients up to </w:t>
      </w:r>
      <w:r w:rsidR="007F5554" w:rsidRPr="007F5554">
        <w:rPr>
          <w:rFonts w:asciiTheme="minorHAnsi" w:hAnsiTheme="minorHAnsi" w:cs="Tahoma"/>
          <w:b/>
          <w:i/>
          <w:color w:val="00B0F0"/>
        </w:rPr>
        <w:t>specify</w:t>
      </w:r>
      <w:r w:rsidR="00676A28">
        <w:rPr>
          <w:rFonts w:asciiTheme="minorHAnsi" w:hAnsiTheme="minorHAnsi" w:cs="Tahoma"/>
          <w:b/>
          <w:i/>
          <w:color w:val="00B0F0"/>
        </w:rPr>
        <w:t>, e.g.</w:t>
      </w:r>
      <w:r w:rsidRPr="007F5554">
        <w:rPr>
          <w:rFonts w:asciiTheme="minorHAnsi" w:hAnsiTheme="minorHAnsi" w:cs="Tahoma"/>
          <w:b/>
          <w:i/>
          <w:color w:val="00B0F0"/>
        </w:rPr>
        <w:t xml:space="preserve"> discharge, or death</w:t>
      </w:r>
      <w:r w:rsidRPr="00C40A33">
        <w:rPr>
          <w:rFonts w:asciiTheme="minorHAnsi" w:hAnsiTheme="minorHAnsi" w:cs="Tahoma"/>
          <w:color w:val="000000"/>
        </w:rPr>
        <w:t xml:space="preserve">, whichever occurs first. Patients who achieve </w:t>
      </w:r>
      <w:r w:rsidR="008402E0">
        <w:rPr>
          <w:rFonts w:asciiTheme="minorHAnsi" w:hAnsiTheme="minorHAnsi" w:cs="Tahoma"/>
          <w:color w:val="000000"/>
        </w:rPr>
        <w:t xml:space="preserve">discharge criteria before </w:t>
      </w:r>
      <w:r w:rsidR="007F5554" w:rsidRPr="007F5554">
        <w:rPr>
          <w:rFonts w:asciiTheme="minorHAnsi" w:hAnsiTheme="minorHAnsi" w:cs="Tahoma"/>
          <w:b/>
          <w:i/>
          <w:color w:val="00B0F0"/>
        </w:rPr>
        <w:t>specify</w:t>
      </w:r>
      <w:r w:rsidR="007F5554">
        <w:rPr>
          <w:rFonts w:asciiTheme="minorHAnsi" w:hAnsiTheme="minorHAnsi" w:cs="Tahoma"/>
          <w:b/>
          <w:i/>
          <w:color w:val="000000"/>
        </w:rPr>
        <w:t xml:space="preserve"> </w:t>
      </w:r>
      <w:r w:rsidRPr="00C40A33">
        <w:rPr>
          <w:rFonts w:asciiTheme="minorHAnsi" w:hAnsiTheme="minorHAnsi" w:cs="Tahoma"/>
          <w:color w:val="000000"/>
        </w:rPr>
        <w:t>will stop the inpatient testing schedule upon discharge.</w:t>
      </w:r>
    </w:p>
    <w:p w14:paraId="43575571" w14:textId="77777777" w:rsidR="00676A28" w:rsidRDefault="00E32A5B" w:rsidP="00534F7C">
      <w:pPr>
        <w:tabs>
          <w:tab w:val="num" w:pos="-284"/>
        </w:tabs>
        <w:autoSpaceDE w:val="0"/>
        <w:autoSpaceDN w:val="0"/>
        <w:adjustRightInd w:val="0"/>
        <w:rPr>
          <w:rFonts w:asciiTheme="minorHAnsi" w:hAnsiTheme="minorHAnsi" w:cs="Tahoma"/>
          <w:color w:val="000000"/>
        </w:rPr>
      </w:pPr>
      <w:r w:rsidRPr="00C40A33">
        <w:rPr>
          <w:rFonts w:asciiTheme="minorHAnsi" w:hAnsiTheme="minorHAnsi" w:cs="Tahoma"/>
          <w:color w:val="000000"/>
        </w:rPr>
        <w:t xml:space="preserve">Discharge criteria are:  </w:t>
      </w:r>
    </w:p>
    <w:p w14:paraId="12996515" w14:textId="32DC1AF6" w:rsidR="002A736C" w:rsidRPr="00676A28" w:rsidRDefault="00676A28" w:rsidP="00676A28">
      <w:pPr>
        <w:pStyle w:val="ListParagraph"/>
        <w:numPr>
          <w:ilvl w:val="0"/>
          <w:numId w:val="75"/>
        </w:numPr>
        <w:tabs>
          <w:tab w:val="num" w:pos="-284"/>
        </w:tabs>
        <w:autoSpaceDE w:val="0"/>
        <w:autoSpaceDN w:val="0"/>
        <w:adjustRightInd w:val="0"/>
        <w:rPr>
          <w:rFonts w:asciiTheme="minorHAnsi" w:hAnsiTheme="minorHAnsi" w:cs="Tahoma"/>
          <w:color w:val="000000"/>
        </w:rPr>
      </w:pPr>
      <w:r w:rsidRPr="00676A28">
        <w:rPr>
          <w:rFonts w:asciiTheme="minorHAnsi" w:hAnsiTheme="minorHAnsi" w:cs="Tahoma"/>
          <w:b/>
          <w:i/>
          <w:color w:val="00B0F0"/>
        </w:rPr>
        <w:t>s</w:t>
      </w:r>
      <w:r w:rsidR="00CE1BFD" w:rsidRPr="00676A28">
        <w:rPr>
          <w:rFonts w:asciiTheme="minorHAnsi" w:hAnsiTheme="minorHAnsi" w:cs="Tahoma"/>
          <w:b/>
          <w:i/>
          <w:color w:val="00B0F0"/>
        </w:rPr>
        <w:t>pecify</w:t>
      </w:r>
    </w:p>
    <w:p w14:paraId="7F7E1B00" w14:textId="77777777" w:rsidR="008402E0" w:rsidRDefault="008402E0" w:rsidP="0047217C">
      <w:pPr>
        <w:tabs>
          <w:tab w:val="num" w:pos="-284"/>
        </w:tabs>
        <w:autoSpaceDE w:val="0"/>
        <w:autoSpaceDN w:val="0"/>
        <w:adjustRightInd w:val="0"/>
        <w:spacing w:after="120"/>
        <w:rPr>
          <w:rFonts w:asciiTheme="minorHAnsi" w:hAnsiTheme="minorHAnsi" w:cs="Tahoma"/>
          <w:color w:val="000000"/>
        </w:rPr>
      </w:pPr>
      <w:bookmarkStart w:id="214" w:name="_Toc276993343"/>
    </w:p>
    <w:p w14:paraId="6438E4D4" w14:textId="702E3219" w:rsidR="00D81F7B" w:rsidRDefault="004A7EB3"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 xml:space="preserve">Please </w:t>
      </w:r>
      <w:r w:rsidR="00820CCF" w:rsidRPr="00C40A33">
        <w:rPr>
          <w:rFonts w:asciiTheme="minorHAnsi" w:hAnsiTheme="minorHAnsi" w:cs="Tahoma"/>
          <w:color w:val="000000"/>
        </w:rPr>
        <w:t>see above</w:t>
      </w:r>
      <w:r w:rsidRPr="00C40A33">
        <w:rPr>
          <w:rFonts w:asciiTheme="minorHAnsi" w:hAnsiTheme="minorHAnsi" w:cs="Tahoma"/>
          <w:color w:val="000000"/>
        </w:rPr>
        <w:t xml:space="preserve"> section</w:t>
      </w:r>
      <w:r w:rsidR="002A736C">
        <w:rPr>
          <w:rFonts w:asciiTheme="minorHAnsi" w:hAnsiTheme="minorHAnsi" w:cs="Tahoma"/>
          <w:color w:val="000000"/>
        </w:rPr>
        <w:t xml:space="preserve"> </w:t>
      </w:r>
      <w:r w:rsidR="00083DE3">
        <w:rPr>
          <w:rFonts w:asciiTheme="minorHAnsi" w:hAnsiTheme="minorHAnsi" w:cs="Tahoma"/>
          <w:color w:val="000000"/>
        </w:rPr>
        <w:t>5.2, table 7</w:t>
      </w:r>
      <w:r w:rsidR="00E40D40">
        <w:rPr>
          <w:rFonts w:asciiTheme="minorHAnsi" w:hAnsiTheme="minorHAnsi" w:cs="Tahoma"/>
          <w:color w:val="000000"/>
        </w:rPr>
        <w:t xml:space="preserve"> eCRF </w:t>
      </w:r>
      <w:r w:rsidR="00AE4E75" w:rsidRPr="00C40A33">
        <w:rPr>
          <w:rFonts w:asciiTheme="minorHAnsi" w:hAnsiTheme="minorHAnsi" w:cs="Tahoma"/>
          <w:color w:val="000000"/>
        </w:rPr>
        <w:t>Design</w:t>
      </w:r>
      <w:r w:rsidRPr="00C40A33">
        <w:rPr>
          <w:rFonts w:asciiTheme="minorHAnsi" w:hAnsiTheme="minorHAnsi" w:cs="Tahoma"/>
          <w:color w:val="000000"/>
        </w:rPr>
        <w:t xml:space="preserve"> for </w:t>
      </w:r>
      <w:r w:rsidR="008402E0">
        <w:rPr>
          <w:rFonts w:asciiTheme="minorHAnsi" w:hAnsiTheme="minorHAnsi" w:cs="Tahoma"/>
          <w:color w:val="000000"/>
        </w:rPr>
        <w:t>further information on the eCRFs</w:t>
      </w:r>
      <w:r w:rsidRPr="00C40A33">
        <w:rPr>
          <w:rFonts w:asciiTheme="minorHAnsi" w:hAnsiTheme="minorHAnsi" w:cs="Tahoma"/>
          <w:color w:val="000000"/>
        </w:rPr>
        <w:t xml:space="preserve"> </w:t>
      </w:r>
      <w:r w:rsidR="00AE4E75" w:rsidRPr="00C40A33">
        <w:rPr>
          <w:rFonts w:asciiTheme="minorHAnsi" w:hAnsiTheme="minorHAnsi" w:cs="Tahoma"/>
          <w:color w:val="000000"/>
        </w:rPr>
        <w:t xml:space="preserve">that </w:t>
      </w:r>
      <w:r w:rsidR="002905FD" w:rsidRPr="00C40A33">
        <w:rPr>
          <w:rFonts w:asciiTheme="minorHAnsi" w:hAnsiTheme="minorHAnsi" w:cs="Tahoma"/>
          <w:color w:val="000000"/>
        </w:rPr>
        <w:t>will be</w:t>
      </w:r>
      <w:r w:rsidRPr="00C40A33">
        <w:rPr>
          <w:rFonts w:asciiTheme="minorHAnsi" w:hAnsiTheme="minorHAnsi" w:cs="Tahoma"/>
          <w:color w:val="000000"/>
        </w:rPr>
        <w:t xml:space="preserve"> </w:t>
      </w:r>
      <w:r w:rsidR="002905FD" w:rsidRPr="00C40A33">
        <w:rPr>
          <w:rFonts w:asciiTheme="minorHAnsi" w:hAnsiTheme="minorHAnsi" w:cs="Tahoma"/>
          <w:color w:val="000000"/>
        </w:rPr>
        <w:t>completed</w:t>
      </w:r>
      <w:r w:rsidR="00AE4E75" w:rsidRPr="00C40A33">
        <w:rPr>
          <w:rFonts w:asciiTheme="minorHAnsi" w:hAnsiTheme="minorHAnsi" w:cs="Tahoma"/>
          <w:color w:val="000000"/>
        </w:rPr>
        <w:t xml:space="preserve"> on the database.</w:t>
      </w:r>
      <w:r w:rsidRPr="00C40A33">
        <w:rPr>
          <w:rFonts w:asciiTheme="minorHAnsi" w:hAnsiTheme="minorHAnsi" w:cs="Tahoma"/>
          <w:color w:val="000000"/>
        </w:rPr>
        <w:t xml:space="preserve"> </w:t>
      </w:r>
      <w:bookmarkStart w:id="215" w:name="_Toc406661962"/>
      <w:bookmarkStart w:id="216" w:name="_Toc406661963"/>
      <w:bookmarkStart w:id="217" w:name="_Toc406661964"/>
      <w:bookmarkEnd w:id="215"/>
      <w:bookmarkEnd w:id="216"/>
      <w:bookmarkEnd w:id="217"/>
    </w:p>
    <w:p w14:paraId="4EF7A6F2" w14:textId="77777777" w:rsidR="00C40A33" w:rsidRDefault="00C40A33" w:rsidP="0047217C">
      <w:pPr>
        <w:tabs>
          <w:tab w:val="num" w:pos="-284"/>
        </w:tabs>
        <w:autoSpaceDE w:val="0"/>
        <w:autoSpaceDN w:val="0"/>
        <w:adjustRightInd w:val="0"/>
        <w:spacing w:after="120"/>
        <w:rPr>
          <w:rFonts w:asciiTheme="minorHAnsi" w:hAnsiTheme="minorHAnsi" w:cs="Tahoma"/>
          <w:color w:val="000000"/>
        </w:rPr>
      </w:pPr>
    </w:p>
    <w:p w14:paraId="3EA8FE2C" w14:textId="7D18A7A3"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lastRenderedPageBreak/>
        <w:t xml:space="preserve"> </w:t>
      </w:r>
      <w:bookmarkStart w:id="218" w:name="_Toc419898153"/>
      <w:r>
        <w:rPr>
          <w:rFonts w:asciiTheme="minorHAnsi" w:hAnsiTheme="minorHAnsi"/>
          <w:color w:val="000000" w:themeColor="text1"/>
        </w:rPr>
        <w:t>Laboratory assessments</w:t>
      </w:r>
      <w:bookmarkEnd w:id="218"/>
    </w:p>
    <w:p w14:paraId="6ADDFECD" w14:textId="59ADA4F2" w:rsidR="0089798F" w:rsidRDefault="00C40A33" w:rsidP="00666A7D">
      <w:pPr>
        <w:autoSpaceDE w:val="0"/>
        <w:autoSpaceDN w:val="0"/>
        <w:adjustRightInd w:val="0"/>
        <w:spacing w:after="120"/>
        <w:rPr>
          <w:rFonts w:asciiTheme="minorHAnsi" w:hAnsiTheme="minorHAnsi"/>
        </w:rPr>
      </w:pPr>
      <w:r w:rsidRPr="00625065">
        <w:rPr>
          <w:rFonts w:asciiTheme="minorHAnsi" w:hAnsiTheme="minorHAnsi"/>
          <w:b/>
          <w:sz w:val="22"/>
          <w:szCs w:val="22"/>
        </w:rPr>
        <w:t xml:space="preserve"> </w:t>
      </w:r>
      <w:bookmarkEnd w:id="214"/>
      <w:r w:rsidR="00B12A51" w:rsidRPr="00625065">
        <w:rPr>
          <w:rFonts w:asciiTheme="minorHAnsi" w:hAnsiTheme="minorHAnsi"/>
        </w:rPr>
        <w:t>Laboratory</w:t>
      </w:r>
      <w:r w:rsidR="00A42D8F" w:rsidRPr="00625065">
        <w:rPr>
          <w:rFonts w:asciiTheme="minorHAnsi" w:hAnsiTheme="minorHAnsi"/>
        </w:rPr>
        <w:t xml:space="preserve"> </w:t>
      </w:r>
      <w:r w:rsidR="00F432E0" w:rsidRPr="00625065">
        <w:rPr>
          <w:rFonts w:asciiTheme="minorHAnsi" w:hAnsiTheme="minorHAnsi"/>
        </w:rPr>
        <w:t xml:space="preserve">data should be entered on the </w:t>
      </w:r>
      <w:r w:rsidR="00CE1BFD" w:rsidRPr="00CE1BFD">
        <w:rPr>
          <w:rFonts w:asciiTheme="minorHAnsi" w:hAnsiTheme="minorHAnsi"/>
          <w:b/>
          <w:i/>
          <w:color w:val="00B0F0"/>
        </w:rPr>
        <w:t>insert</w:t>
      </w:r>
      <w:r w:rsidR="008402E0" w:rsidRPr="00CE1BFD">
        <w:rPr>
          <w:rFonts w:asciiTheme="minorHAnsi" w:hAnsiTheme="minorHAnsi"/>
          <w:b/>
          <w:i/>
          <w:color w:val="00B0F0"/>
        </w:rPr>
        <w:t xml:space="preserve"> data capture system </w:t>
      </w:r>
      <w:r w:rsidR="003A49D7" w:rsidRPr="00CE1BFD">
        <w:rPr>
          <w:rFonts w:asciiTheme="minorHAnsi" w:hAnsiTheme="minorHAnsi"/>
          <w:b/>
          <w:i/>
          <w:color w:val="00B0F0"/>
        </w:rPr>
        <w:t>e.g. MACRO</w:t>
      </w:r>
      <w:r w:rsidR="00F432E0" w:rsidRPr="00CE1BFD">
        <w:rPr>
          <w:rFonts w:asciiTheme="minorHAnsi" w:hAnsiTheme="minorHAnsi"/>
          <w:color w:val="00B0F0"/>
        </w:rPr>
        <w:t xml:space="preserve"> </w:t>
      </w:r>
      <w:r w:rsidR="00B12A51" w:rsidRPr="00625065">
        <w:rPr>
          <w:rFonts w:asciiTheme="minorHAnsi" w:hAnsiTheme="minorHAnsi"/>
        </w:rPr>
        <w:t xml:space="preserve">according to the </w:t>
      </w:r>
      <w:r w:rsidR="00E5731A" w:rsidRPr="00625065">
        <w:rPr>
          <w:rFonts w:asciiTheme="minorHAnsi" w:hAnsiTheme="minorHAnsi"/>
        </w:rPr>
        <w:t>schedule specified</w:t>
      </w:r>
      <w:r w:rsidR="00464AD2">
        <w:rPr>
          <w:rFonts w:asciiTheme="minorHAnsi" w:hAnsiTheme="minorHAnsi"/>
        </w:rPr>
        <w:t xml:space="preserve"> in section </w:t>
      </w:r>
      <w:r w:rsidR="00464AD2" w:rsidRPr="00464AD2">
        <w:rPr>
          <w:rFonts w:asciiTheme="minorHAnsi" w:hAnsiTheme="minorHAnsi"/>
          <w:b/>
          <w:i/>
          <w:color w:val="00B0F0"/>
        </w:rPr>
        <w:t>specify</w:t>
      </w:r>
      <w:r w:rsidR="00F432E0" w:rsidRPr="00625065">
        <w:rPr>
          <w:rFonts w:asciiTheme="minorHAnsi" w:hAnsiTheme="minorHAnsi"/>
        </w:rPr>
        <w:t xml:space="preserve"> of the protocol</w:t>
      </w:r>
      <w:r w:rsidR="00B12A51" w:rsidRPr="00625065">
        <w:rPr>
          <w:rFonts w:asciiTheme="minorHAnsi" w:hAnsiTheme="minorHAnsi"/>
        </w:rPr>
        <w:t>.</w:t>
      </w:r>
      <w:r w:rsidR="00A42D8F" w:rsidRPr="00625065">
        <w:rPr>
          <w:rFonts w:asciiTheme="minorHAnsi" w:hAnsiTheme="minorHAnsi"/>
        </w:rPr>
        <w:t xml:space="preserve"> </w:t>
      </w:r>
    </w:p>
    <w:p w14:paraId="0531F443" w14:textId="7D121B0D" w:rsidR="00E5731A" w:rsidRPr="00BA67BE" w:rsidRDefault="00C72870" w:rsidP="00BA67BE">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P</w:t>
      </w:r>
      <w:r w:rsidR="008402E0">
        <w:rPr>
          <w:rFonts w:asciiTheme="minorHAnsi" w:hAnsiTheme="minorHAnsi" w:cs="Tahoma"/>
          <w:color w:val="000000"/>
        </w:rPr>
        <w:t xml:space="preserve">lease refer to the </w:t>
      </w:r>
      <w:r w:rsidR="00D04C95">
        <w:rPr>
          <w:rFonts w:asciiTheme="minorHAnsi" w:hAnsiTheme="minorHAnsi" w:cs="Tahoma"/>
          <w:b/>
          <w:i/>
          <w:color w:val="00B0F0"/>
        </w:rPr>
        <w:t>i</w:t>
      </w:r>
      <w:r w:rsidR="00CE1BFD" w:rsidRPr="00CE1BFD">
        <w:rPr>
          <w:rFonts w:asciiTheme="minorHAnsi" w:hAnsiTheme="minorHAnsi" w:cs="Tahoma"/>
          <w:b/>
          <w:i/>
          <w:color w:val="00B0F0"/>
        </w:rPr>
        <w:t xml:space="preserve">nsert </w:t>
      </w:r>
      <w:r w:rsidR="00756D39">
        <w:rPr>
          <w:rFonts w:asciiTheme="minorHAnsi" w:hAnsiTheme="minorHAnsi" w:cs="Tahoma"/>
          <w:b/>
          <w:i/>
          <w:color w:val="00B0F0"/>
        </w:rPr>
        <w:t>Trial T</w:t>
      </w:r>
      <w:r w:rsidR="00E15B99">
        <w:rPr>
          <w:rFonts w:asciiTheme="minorHAnsi" w:hAnsiTheme="minorHAnsi" w:cs="Tahoma"/>
          <w:b/>
          <w:i/>
          <w:color w:val="00B0F0"/>
        </w:rPr>
        <w:t>itle_SOP00</w:t>
      </w:r>
      <w:r w:rsidR="00E5731A" w:rsidRPr="00CE1BFD">
        <w:rPr>
          <w:rFonts w:asciiTheme="minorHAnsi" w:hAnsiTheme="minorHAnsi" w:cs="Tahoma"/>
          <w:b/>
          <w:i/>
          <w:color w:val="00B0F0"/>
        </w:rPr>
        <w:t>_Data Entry</w:t>
      </w:r>
      <w:r w:rsidR="00E5731A" w:rsidRPr="00CE1BFD">
        <w:rPr>
          <w:rFonts w:asciiTheme="minorHAnsi" w:hAnsiTheme="minorHAnsi" w:cs="Tahoma"/>
          <w:color w:val="00B0F0"/>
        </w:rPr>
        <w:t xml:space="preserve"> </w:t>
      </w:r>
      <w:r w:rsidR="00E5731A">
        <w:rPr>
          <w:rFonts w:asciiTheme="minorHAnsi" w:hAnsiTheme="minorHAnsi"/>
        </w:rPr>
        <w:t xml:space="preserve">for instructions </w:t>
      </w:r>
      <w:r w:rsidR="00BA67BE">
        <w:rPr>
          <w:rFonts w:asciiTheme="minorHAnsi" w:hAnsiTheme="minorHAnsi"/>
        </w:rPr>
        <w:t>on</w:t>
      </w:r>
      <w:r w:rsidR="00E5731A">
        <w:rPr>
          <w:rFonts w:asciiTheme="minorHAnsi" w:hAnsiTheme="minorHAnsi"/>
        </w:rPr>
        <w:t xml:space="preserve"> entering lab values, screening and discharge PCRs.</w:t>
      </w:r>
    </w:p>
    <w:p w14:paraId="445308B1"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3912D1C3"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59E9B67F"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1FC5C317"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45D0C889"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14B5E00A"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344EA6F7" w14:textId="77777777" w:rsidR="00625065" w:rsidRPr="00625065" w:rsidRDefault="00625065" w:rsidP="00625065">
      <w:pPr>
        <w:pStyle w:val="ListParagraph"/>
        <w:numPr>
          <w:ilvl w:val="0"/>
          <w:numId w:val="34"/>
        </w:numPr>
        <w:spacing w:after="120"/>
        <w:rPr>
          <w:rFonts w:asciiTheme="minorHAnsi" w:hAnsiTheme="minorHAnsi"/>
          <w:b/>
          <w:vanish/>
          <w:lang w:eastAsia="en-US"/>
        </w:rPr>
      </w:pPr>
    </w:p>
    <w:p w14:paraId="5E03613A" w14:textId="77777777" w:rsidR="00625065" w:rsidRPr="00625065" w:rsidRDefault="00625065" w:rsidP="00625065">
      <w:pPr>
        <w:pStyle w:val="ListParagraph"/>
        <w:numPr>
          <w:ilvl w:val="1"/>
          <w:numId w:val="34"/>
        </w:numPr>
        <w:spacing w:after="120"/>
        <w:rPr>
          <w:rFonts w:asciiTheme="minorHAnsi" w:hAnsiTheme="minorHAnsi"/>
          <w:b/>
          <w:vanish/>
          <w:lang w:eastAsia="en-US"/>
        </w:rPr>
      </w:pPr>
    </w:p>
    <w:p w14:paraId="57D08D1E" w14:textId="77777777" w:rsidR="00625065" w:rsidRPr="00625065" w:rsidRDefault="00625065" w:rsidP="00625065">
      <w:pPr>
        <w:pStyle w:val="ListParagraph"/>
        <w:numPr>
          <w:ilvl w:val="1"/>
          <w:numId w:val="34"/>
        </w:numPr>
        <w:spacing w:after="120"/>
        <w:rPr>
          <w:rFonts w:asciiTheme="minorHAnsi" w:hAnsiTheme="minorHAnsi"/>
          <w:b/>
          <w:vanish/>
          <w:lang w:eastAsia="en-US"/>
        </w:rPr>
      </w:pPr>
    </w:p>
    <w:p w14:paraId="25182666" w14:textId="77777777" w:rsidR="00625065" w:rsidRPr="00625065" w:rsidRDefault="00625065" w:rsidP="00625065">
      <w:pPr>
        <w:pStyle w:val="ListParagraph"/>
        <w:numPr>
          <w:ilvl w:val="1"/>
          <w:numId w:val="34"/>
        </w:numPr>
        <w:spacing w:after="120"/>
        <w:rPr>
          <w:rFonts w:asciiTheme="minorHAnsi" w:hAnsiTheme="minorHAnsi"/>
          <w:b/>
          <w:vanish/>
          <w:lang w:eastAsia="en-US"/>
        </w:rPr>
      </w:pPr>
    </w:p>
    <w:p w14:paraId="6B9A7F59" w14:textId="77777777" w:rsidR="00625065" w:rsidRPr="00625065" w:rsidRDefault="00625065" w:rsidP="00625065">
      <w:pPr>
        <w:pStyle w:val="ListParagraph"/>
        <w:numPr>
          <w:ilvl w:val="1"/>
          <w:numId w:val="34"/>
        </w:numPr>
        <w:spacing w:after="120"/>
        <w:rPr>
          <w:rFonts w:asciiTheme="minorHAnsi" w:hAnsiTheme="minorHAnsi"/>
          <w:b/>
          <w:vanish/>
          <w:lang w:eastAsia="en-US"/>
        </w:rPr>
      </w:pPr>
    </w:p>
    <w:p w14:paraId="29311266" w14:textId="77777777" w:rsidR="00625065" w:rsidRPr="00625065" w:rsidRDefault="00625065" w:rsidP="00625065">
      <w:pPr>
        <w:pStyle w:val="ListParagraph"/>
        <w:numPr>
          <w:ilvl w:val="1"/>
          <w:numId w:val="34"/>
        </w:numPr>
        <w:spacing w:after="120"/>
        <w:rPr>
          <w:rFonts w:asciiTheme="minorHAnsi" w:hAnsiTheme="minorHAnsi"/>
          <w:b/>
          <w:vanish/>
          <w:lang w:eastAsia="en-US"/>
        </w:rPr>
      </w:pPr>
    </w:p>
    <w:p w14:paraId="6184E8A5" w14:textId="77777777" w:rsidR="00EB2173" w:rsidRPr="00DE20DD" w:rsidRDefault="00EB2173" w:rsidP="00EB2173">
      <w:pPr>
        <w:ind w:left="-284"/>
        <w:outlineLvl w:val="2"/>
        <w:rPr>
          <w:rFonts w:ascii="Calibri Light" w:hAnsi="Calibri Light" w:cs="Tahoma"/>
          <w:b/>
          <w:noProof/>
          <w:sz w:val="22"/>
          <w:szCs w:val="22"/>
        </w:rPr>
      </w:pPr>
    </w:p>
    <w:p w14:paraId="16F3DBBE" w14:textId="46ED2381"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19" w:name="_Toc419898154"/>
      <w:r>
        <w:rPr>
          <w:rFonts w:asciiTheme="minorHAnsi" w:hAnsiTheme="minorHAnsi"/>
          <w:color w:val="000000" w:themeColor="text1"/>
        </w:rPr>
        <w:t>Follow-up assessments</w:t>
      </w:r>
      <w:bookmarkEnd w:id="219"/>
    </w:p>
    <w:p w14:paraId="13190485" w14:textId="060EB386" w:rsidR="004319BB" w:rsidRPr="00C40A33" w:rsidRDefault="00D04C95" w:rsidP="0047217C">
      <w:pPr>
        <w:tabs>
          <w:tab w:val="num" w:pos="-284"/>
        </w:tabs>
        <w:autoSpaceDE w:val="0"/>
        <w:autoSpaceDN w:val="0"/>
        <w:adjustRightInd w:val="0"/>
        <w:spacing w:after="120"/>
        <w:rPr>
          <w:rFonts w:asciiTheme="minorHAnsi" w:hAnsiTheme="minorHAnsi" w:cs="Tahoma"/>
          <w:color w:val="000000"/>
        </w:rPr>
      </w:pPr>
      <w:bookmarkStart w:id="220" w:name="_Toc406660891"/>
      <w:bookmarkEnd w:id="220"/>
      <w:r>
        <w:rPr>
          <w:rFonts w:asciiTheme="minorHAnsi" w:hAnsiTheme="minorHAnsi" w:cs="Tahoma"/>
          <w:b/>
          <w:i/>
          <w:color w:val="00B0F0"/>
        </w:rPr>
        <w:t>Specify</w:t>
      </w:r>
      <w:r w:rsidR="007F5554">
        <w:rPr>
          <w:rFonts w:asciiTheme="minorHAnsi" w:hAnsiTheme="minorHAnsi" w:cs="Tahoma"/>
          <w:b/>
          <w:i/>
          <w:color w:val="000000"/>
        </w:rPr>
        <w:t xml:space="preserve"> </w:t>
      </w:r>
      <w:r w:rsidR="004319BB" w:rsidRPr="00C40A33">
        <w:rPr>
          <w:rFonts w:asciiTheme="minorHAnsi" w:hAnsiTheme="minorHAnsi" w:cs="Tahoma"/>
          <w:color w:val="000000"/>
        </w:rPr>
        <w:t>is the primary end point of this trial, and defined as</w:t>
      </w:r>
      <w:r w:rsidR="007F5554">
        <w:rPr>
          <w:rFonts w:asciiTheme="minorHAnsi" w:hAnsiTheme="minorHAnsi" w:cs="Tahoma"/>
          <w:color w:val="000000"/>
        </w:rPr>
        <w:t xml:space="preserve"> </w:t>
      </w:r>
      <w:r w:rsidR="007F5554" w:rsidRPr="007F5554">
        <w:rPr>
          <w:rFonts w:asciiTheme="minorHAnsi" w:hAnsiTheme="minorHAnsi" w:cs="Tahoma"/>
          <w:b/>
          <w:color w:val="00B0F0"/>
        </w:rPr>
        <w:t>specify</w:t>
      </w:r>
      <w:r w:rsidR="004319BB" w:rsidRPr="00C40A33">
        <w:rPr>
          <w:rFonts w:asciiTheme="minorHAnsi" w:hAnsiTheme="minorHAnsi" w:cs="Tahoma"/>
          <w:color w:val="000000"/>
        </w:rPr>
        <w:t xml:space="preserve">.  Follow up assessments will be conducted </w:t>
      </w:r>
      <w:r w:rsidR="003A49D7">
        <w:rPr>
          <w:rFonts w:asciiTheme="minorHAnsi" w:hAnsiTheme="minorHAnsi" w:cs="Tahoma"/>
          <w:color w:val="000000"/>
        </w:rPr>
        <w:t>for status</w:t>
      </w:r>
      <w:r w:rsidR="007E1159">
        <w:rPr>
          <w:rFonts w:asciiTheme="minorHAnsi" w:hAnsiTheme="minorHAnsi" w:cs="Tahoma"/>
          <w:color w:val="000000"/>
        </w:rPr>
        <w:t xml:space="preserve"> </w:t>
      </w:r>
      <w:r w:rsidR="003A49D7">
        <w:rPr>
          <w:rFonts w:asciiTheme="minorHAnsi" w:hAnsiTheme="minorHAnsi" w:cs="Tahoma"/>
          <w:color w:val="000000"/>
        </w:rPr>
        <w:t xml:space="preserve">on </w:t>
      </w:r>
      <w:r w:rsidR="00676A28">
        <w:rPr>
          <w:rFonts w:asciiTheme="minorHAnsi" w:hAnsiTheme="minorHAnsi" w:cs="Tahoma"/>
          <w:b/>
          <w:i/>
          <w:color w:val="00B0F0"/>
        </w:rPr>
        <w:t>s</w:t>
      </w:r>
      <w:r w:rsidR="007F5554" w:rsidRPr="007F5554">
        <w:rPr>
          <w:rFonts w:asciiTheme="minorHAnsi" w:hAnsiTheme="minorHAnsi" w:cs="Tahoma"/>
          <w:b/>
          <w:i/>
          <w:color w:val="00B0F0"/>
        </w:rPr>
        <w:t xml:space="preserve">pecify </w:t>
      </w:r>
      <w:r w:rsidR="00D44671">
        <w:rPr>
          <w:rFonts w:asciiTheme="minorHAnsi" w:hAnsiTheme="minorHAnsi" w:cs="Tahoma"/>
          <w:b/>
          <w:i/>
          <w:color w:val="00B0F0"/>
        </w:rPr>
        <w:t xml:space="preserve">e.g. </w:t>
      </w:r>
      <w:r w:rsidR="00E15B99">
        <w:rPr>
          <w:rFonts w:asciiTheme="minorHAnsi" w:hAnsiTheme="minorHAnsi" w:cs="Tahoma"/>
          <w:b/>
          <w:i/>
          <w:color w:val="00B0F0"/>
        </w:rPr>
        <w:t>Days 00 and 00</w:t>
      </w:r>
      <w:r w:rsidR="00880FC1">
        <w:rPr>
          <w:rFonts w:asciiTheme="minorHAnsi" w:hAnsiTheme="minorHAnsi" w:cs="Tahoma"/>
          <w:b/>
          <w:i/>
          <w:color w:val="00B0F0"/>
        </w:rPr>
        <w:t xml:space="preserve"> or</w:t>
      </w:r>
      <w:r w:rsidR="00E15B99">
        <w:rPr>
          <w:rFonts w:asciiTheme="minorHAnsi" w:hAnsiTheme="minorHAnsi" w:cs="Tahoma"/>
          <w:b/>
          <w:i/>
          <w:color w:val="00B0F0"/>
        </w:rPr>
        <w:t xml:space="preserve"> at 0, 0 and 00</w:t>
      </w:r>
      <w:r w:rsidR="004319BB" w:rsidRPr="007F5554">
        <w:rPr>
          <w:rFonts w:asciiTheme="minorHAnsi" w:hAnsiTheme="minorHAnsi" w:cs="Tahoma"/>
          <w:b/>
          <w:i/>
          <w:color w:val="00B0F0"/>
        </w:rPr>
        <w:t xml:space="preserve"> months</w:t>
      </w:r>
      <w:r w:rsidR="004319BB" w:rsidRPr="00C40A33">
        <w:rPr>
          <w:rFonts w:asciiTheme="minorHAnsi" w:hAnsiTheme="minorHAnsi" w:cs="Tahoma"/>
          <w:color w:val="000000"/>
        </w:rPr>
        <w:t>. Patient status on follow-up assessment days will be collected (ad</w:t>
      </w:r>
      <w:r>
        <w:rPr>
          <w:rFonts w:asciiTheme="minorHAnsi" w:hAnsiTheme="minorHAnsi" w:cs="Tahoma"/>
          <w:color w:val="000000"/>
        </w:rPr>
        <w:t xml:space="preserve">mitted, met discharge criteria or </w:t>
      </w:r>
      <w:r w:rsidR="004319BB" w:rsidRPr="00C40A33">
        <w:rPr>
          <w:rFonts w:asciiTheme="minorHAnsi" w:hAnsiTheme="minorHAnsi" w:cs="Tahoma"/>
          <w:color w:val="000000"/>
        </w:rPr>
        <w:t>deceased).  In addition,</w:t>
      </w:r>
      <w:r w:rsidR="004319BB" w:rsidRPr="007F5554">
        <w:rPr>
          <w:rFonts w:asciiTheme="minorHAnsi" w:hAnsiTheme="minorHAnsi" w:cs="Tahoma"/>
          <w:color w:val="00B0F0"/>
        </w:rPr>
        <w:t xml:space="preserve"> </w:t>
      </w:r>
      <w:r w:rsidR="004319BB" w:rsidRPr="00676A28">
        <w:rPr>
          <w:rFonts w:asciiTheme="minorHAnsi" w:hAnsiTheme="minorHAnsi" w:cs="Tahoma"/>
        </w:rPr>
        <w:t xml:space="preserve">visits </w:t>
      </w:r>
      <w:r w:rsidR="00083DE3" w:rsidRPr="007F5554">
        <w:rPr>
          <w:rFonts w:asciiTheme="minorHAnsi" w:hAnsiTheme="minorHAnsi" w:cs="Tahoma"/>
          <w:b/>
          <w:i/>
          <w:color w:val="00B0F0"/>
        </w:rPr>
        <w:t xml:space="preserve">on </w:t>
      </w:r>
      <w:r w:rsidR="00D44671">
        <w:rPr>
          <w:rFonts w:asciiTheme="minorHAnsi" w:hAnsiTheme="minorHAnsi" w:cs="Tahoma"/>
          <w:b/>
          <w:i/>
          <w:color w:val="00B0F0"/>
        </w:rPr>
        <w:t xml:space="preserve">specify e.g. </w:t>
      </w:r>
      <w:r w:rsidR="00E15B99">
        <w:rPr>
          <w:rFonts w:asciiTheme="minorHAnsi" w:hAnsiTheme="minorHAnsi" w:cs="Tahoma"/>
          <w:b/>
          <w:i/>
          <w:color w:val="00B0F0"/>
        </w:rPr>
        <w:t>0, 0, 00</w:t>
      </w:r>
      <w:r w:rsidR="003A49D7" w:rsidRPr="007F5554">
        <w:rPr>
          <w:rFonts w:asciiTheme="minorHAnsi" w:hAnsiTheme="minorHAnsi" w:cs="Tahoma"/>
          <w:b/>
          <w:i/>
          <w:color w:val="00B0F0"/>
        </w:rPr>
        <w:t xml:space="preserve"> </w:t>
      </w:r>
      <w:r w:rsidR="004319BB" w:rsidRPr="007F5554">
        <w:rPr>
          <w:rFonts w:asciiTheme="minorHAnsi" w:hAnsiTheme="minorHAnsi" w:cs="Tahoma"/>
          <w:b/>
          <w:i/>
          <w:color w:val="00B0F0"/>
        </w:rPr>
        <w:t>months</w:t>
      </w:r>
      <w:r w:rsidR="004319BB" w:rsidRPr="007F5554">
        <w:rPr>
          <w:rFonts w:asciiTheme="minorHAnsi" w:hAnsiTheme="minorHAnsi" w:cs="Tahoma"/>
          <w:color w:val="00B0F0"/>
        </w:rPr>
        <w:t xml:space="preserve"> </w:t>
      </w:r>
      <w:r w:rsidR="004319BB" w:rsidRPr="00C40A33">
        <w:rPr>
          <w:rFonts w:asciiTheme="minorHAnsi" w:hAnsiTheme="minorHAnsi" w:cs="Tahoma"/>
          <w:color w:val="000000"/>
        </w:rPr>
        <w:t>will seek information on symptoms post recovery.</w:t>
      </w:r>
    </w:p>
    <w:p w14:paraId="34A4DE07" w14:textId="77777777" w:rsidR="004319BB" w:rsidRPr="00C40A33" w:rsidRDefault="004319BB" w:rsidP="0047217C">
      <w:pPr>
        <w:tabs>
          <w:tab w:val="num" w:pos="-284"/>
        </w:tabs>
        <w:autoSpaceDE w:val="0"/>
        <w:autoSpaceDN w:val="0"/>
        <w:adjustRightInd w:val="0"/>
        <w:spacing w:after="120"/>
        <w:rPr>
          <w:rFonts w:asciiTheme="minorHAnsi" w:hAnsiTheme="minorHAnsi" w:cs="Tahoma"/>
          <w:color w:val="000000"/>
        </w:rPr>
      </w:pPr>
      <w:r w:rsidRPr="00C40A33">
        <w:rPr>
          <w:rFonts w:asciiTheme="minorHAnsi" w:hAnsiTheme="minorHAnsi" w:cs="Tahoma"/>
          <w:color w:val="000000"/>
        </w:rPr>
        <w:t xml:space="preserve">Primary/secondary outcome data for these visits can be collected at any point after the respective days. </w:t>
      </w:r>
    </w:p>
    <w:p w14:paraId="7867EE1D" w14:textId="77777777" w:rsidR="0061252E" w:rsidRPr="00C40A33" w:rsidRDefault="0061252E" w:rsidP="0047217C">
      <w:pPr>
        <w:spacing w:after="120"/>
        <w:outlineLvl w:val="2"/>
        <w:rPr>
          <w:rFonts w:ascii="Calibri Light" w:hAnsi="Calibri Light" w:cs="Tahoma"/>
          <w:b/>
          <w:noProof/>
          <w:vanish/>
          <w:sz w:val="22"/>
          <w:szCs w:val="22"/>
        </w:rPr>
      </w:pPr>
      <w:bookmarkStart w:id="221" w:name="_Toc406661967"/>
      <w:bookmarkStart w:id="222" w:name="_Toc411505281"/>
      <w:bookmarkStart w:id="223" w:name="_Toc411508031"/>
      <w:bookmarkStart w:id="224" w:name="_Toc411516190"/>
      <w:bookmarkStart w:id="225" w:name="_Toc406660896"/>
      <w:bookmarkStart w:id="226" w:name="_Toc406661972"/>
      <w:bookmarkStart w:id="227" w:name="_Toc411505286"/>
      <w:bookmarkStart w:id="228" w:name="_Toc411508036"/>
      <w:bookmarkStart w:id="229" w:name="_Toc411516195"/>
      <w:bookmarkEnd w:id="221"/>
      <w:bookmarkEnd w:id="222"/>
      <w:bookmarkEnd w:id="223"/>
      <w:bookmarkEnd w:id="224"/>
      <w:bookmarkEnd w:id="225"/>
      <w:bookmarkEnd w:id="226"/>
      <w:bookmarkEnd w:id="227"/>
      <w:bookmarkEnd w:id="228"/>
      <w:bookmarkEnd w:id="229"/>
      <w:commentRangeStart w:id="230"/>
    </w:p>
    <w:commentRangeEnd w:id="230"/>
    <w:p w14:paraId="4626CC6A" w14:textId="7407D308" w:rsidR="00F47468" w:rsidRPr="00D81F7B" w:rsidRDefault="00283141" w:rsidP="00C40A33">
      <w:pPr>
        <w:pStyle w:val="ListParagraph"/>
        <w:ind w:left="436"/>
        <w:outlineLvl w:val="2"/>
        <w:rPr>
          <w:rFonts w:ascii="Calibri Light" w:hAnsi="Calibri Light" w:cs="Tahoma"/>
          <w:sz w:val="22"/>
          <w:szCs w:val="22"/>
        </w:rPr>
      </w:pPr>
      <w:r>
        <w:rPr>
          <w:rStyle w:val="CommentReference"/>
          <w:rFonts w:ascii="Arial" w:hAnsi="Arial"/>
          <w:lang w:eastAsia="en-US"/>
        </w:rPr>
        <w:commentReference w:id="230"/>
      </w:r>
    </w:p>
    <w:p w14:paraId="6BF01CF6" w14:textId="39396E67" w:rsidR="003D427E" w:rsidRPr="002A7758" w:rsidRDefault="003D427E" w:rsidP="003D427E">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31" w:name="_Toc419898155"/>
      <w:r>
        <w:rPr>
          <w:rFonts w:asciiTheme="minorHAnsi" w:hAnsiTheme="minorHAnsi"/>
          <w:color w:val="000000" w:themeColor="text1"/>
        </w:rPr>
        <w:t>Missed assessments</w:t>
      </w:r>
      <w:bookmarkEnd w:id="231"/>
    </w:p>
    <w:p w14:paraId="266A95A9" w14:textId="6899B90F" w:rsidR="00F47468" w:rsidRDefault="00D81F7B"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Missed assessments </w:t>
      </w:r>
      <w:r w:rsidR="00D74AA6" w:rsidRPr="00941A98">
        <w:rPr>
          <w:rFonts w:asciiTheme="minorHAnsi" w:hAnsiTheme="minorHAnsi" w:cs="Tahoma"/>
          <w:color w:val="000000"/>
        </w:rPr>
        <w:t xml:space="preserve">will be </w:t>
      </w:r>
      <w:r w:rsidRPr="00941A98">
        <w:rPr>
          <w:rFonts w:asciiTheme="minorHAnsi" w:hAnsiTheme="minorHAnsi" w:cs="Tahoma"/>
          <w:color w:val="000000"/>
        </w:rPr>
        <w:t xml:space="preserve">managed and tracked at site and are also highlighted through missing eCRF on the database. If information is deemed as missing (i.e. it has been requested from the site but they have been unable to locate it or if a patient has not attended their visit) the associated eCRF and/or field(s) should be indicated as such and amended to </w:t>
      </w:r>
      <w:r w:rsidRPr="002843B6">
        <w:rPr>
          <w:rFonts w:asciiTheme="minorHAnsi" w:hAnsiTheme="minorHAnsi" w:cs="Tahoma"/>
        </w:rPr>
        <w:t xml:space="preserve">‘unobtainable’ </w:t>
      </w:r>
      <w:r w:rsidRPr="00941A98">
        <w:rPr>
          <w:rFonts w:asciiTheme="minorHAnsi" w:hAnsiTheme="minorHAnsi" w:cs="Tahoma"/>
          <w:color w:val="000000"/>
        </w:rPr>
        <w:t xml:space="preserve">on the database. Please refer to the </w:t>
      </w:r>
      <w:r w:rsidR="00D04C95">
        <w:rPr>
          <w:rFonts w:asciiTheme="minorHAnsi" w:hAnsiTheme="minorHAnsi" w:cs="Tahoma"/>
          <w:b/>
          <w:i/>
          <w:color w:val="00B0F0"/>
        </w:rPr>
        <w:t>i</w:t>
      </w:r>
      <w:r w:rsidR="007F5554" w:rsidRPr="007F5554">
        <w:rPr>
          <w:rFonts w:asciiTheme="minorHAnsi" w:hAnsiTheme="minorHAnsi" w:cs="Tahoma"/>
          <w:b/>
          <w:i/>
          <w:color w:val="00B0F0"/>
        </w:rPr>
        <w:t xml:space="preserve">nsert </w:t>
      </w:r>
      <w:r w:rsidR="00756D39">
        <w:rPr>
          <w:rFonts w:asciiTheme="minorHAnsi" w:hAnsiTheme="minorHAnsi" w:cs="Tahoma"/>
          <w:b/>
          <w:i/>
          <w:color w:val="00B0F0"/>
        </w:rPr>
        <w:t>Trial T</w:t>
      </w:r>
      <w:r w:rsidR="00E15B99">
        <w:rPr>
          <w:rFonts w:asciiTheme="minorHAnsi" w:hAnsiTheme="minorHAnsi" w:cs="Tahoma"/>
          <w:b/>
          <w:i/>
          <w:color w:val="00B0F0"/>
        </w:rPr>
        <w:t>itle_SOP00</w:t>
      </w:r>
      <w:r w:rsidR="004C77D2" w:rsidRPr="007F5554">
        <w:rPr>
          <w:rFonts w:asciiTheme="minorHAnsi" w:hAnsiTheme="minorHAnsi" w:cs="Tahoma"/>
          <w:b/>
          <w:i/>
          <w:color w:val="00B0F0"/>
        </w:rPr>
        <w:t>_</w:t>
      </w:r>
      <w:r w:rsidRPr="007F5554">
        <w:rPr>
          <w:rFonts w:asciiTheme="minorHAnsi" w:hAnsiTheme="minorHAnsi" w:cs="Tahoma"/>
          <w:b/>
          <w:i/>
          <w:color w:val="00B0F0"/>
        </w:rPr>
        <w:t>Data Entry</w:t>
      </w:r>
      <w:r w:rsidR="007E1159" w:rsidRPr="007F5554">
        <w:rPr>
          <w:rFonts w:asciiTheme="minorHAnsi" w:hAnsiTheme="minorHAnsi" w:cs="Tahoma"/>
          <w:color w:val="00B0F0"/>
        </w:rPr>
        <w:t xml:space="preserve"> </w:t>
      </w:r>
      <w:r w:rsidRPr="00941A98">
        <w:rPr>
          <w:rFonts w:asciiTheme="minorHAnsi" w:hAnsiTheme="minorHAnsi" w:cs="Tahoma"/>
          <w:color w:val="000000"/>
        </w:rPr>
        <w:t>on how to do this.</w:t>
      </w:r>
    </w:p>
    <w:p w14:paraId="0F2725A4" w14:textId="77777777" w:rsidR="003D427E" w:rsidRDefault="003D427E" w:rsidP="0047217C">
      <w:pPr>
        <w:spacing w:after="120"/>
        <w:outlineLvl w:val="2"/>
        <w:rPr>
          <w:rFonts w:asciiTheme="minorHAnsi" w:hAnsiTheme="minorHAnsi" w:cs="Tahoma"/>
          <w:color w:val="000000"/>
        </w:rPr>
      </w:pPr>
    </w:p>
    <w:p w14:paraId="6BDBBFB2" w14:textId="0B5DF15F"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32" w:name="_Toc419898156"/>
      <w:r>
        <w:rPr>
          <w:rFonts w:asciiTheme="minorHAnsi" w:hAnsiTheme="minorHAnsi"/>
          <w:color w:val="000000" w:themeColor="text1"/>
        </w:rPr>
        <w:t>Discontinuation of Trial Treatment</w:t>
      </w:r>
      <w:bookmarkEnd w:id="232"/>
    </w:p>
    <w:p w14:paraId="675D2D26" w14:textId="77777777" w:rsidR="00356A40" w:rsidRPr="00941A98" w:rsidDel="0053768D" w:rsidRDefault="00356A40" w:rsidP="00941A98">
      <w:pPr>
        <w:tabs>
          <w:tab w:val="num" w:pos="-284"/>
        </w:tabs>
        <w:autoSpaceDE w:val="0"/>
        <w:autoSpaceDN w:val="0"/>
        <w:adjustRightInd w:val="0"/>
        <w:rPr>
          <w:rFonts w:asciiTheme="minorHAnsi" w:hAnsiTheme="minorHAnsi" w:cs="Tahoma"/>
          <w:color w:val="000000"/>
        </w:rPr>
      </w:pPr>
      <w:r w:rsidRPr="00941A98" w:rsidDel="0053768D">
        <w:rPr>
          <w:rFonts w:asciiTheme="minorHAnsi" w:hAnsiTheme="minorHAnsi" w:cs="Tahoma"/>
          <w:color w:val="000000"/>
        </w:rPr>
        <w:t>Each participant has the right to discontinue use of study treatment at any time.  In addition, the Investigator may discontinue treatment at any time if the Investigator considers it necessary for any reason including:</w:t>
      </w:r>
    </w:p>
    <w:p w14:paraId="75AC00B1" w14:textId="4AF85B57" w:rsidR="00DB7837" w:rsidRDefault="00676A28" w:rsidP="00534F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b/>
          <w:i/>
          <w:color w:val="00B0F0"/>
        </w:rPr>
        <w:t>s</w:t>
      </w:r>
      <w:r w:rsidR="00DB7837" w:rsidRPr="007F5554">
        <w:rPr>
          <w:rFonts w:asciiTheme="minorHAnsi" w:hAnsiTheme="minorHAnsi" w:cs="Tahoma"/>
          <w:b/>
          <w:i/>
          <w:color w:val="00B0F0"/>
        </w:rPr>
        <w:t>pecify</w:t>
      </w:r>
    </w:p>
    <w:p w14:paraId="62A36F80" w14:textId="77777777" w:rsidR="00DB7837" w:rsidRDefault="00DB7837" w:rsidP="0047217C">
      <w:pPr>
        <w:tabs>
          <w:tab w:val="num" w:pos="-284"/>
        </w:tabs>
        <w:autoSpaceDE w:val="0"/>
        <w:autoSpaceDN w:val="0"/>
        <w:adjustRightInd w:val="0"/>
        <w:spacing w:after="120"/>
        <w:rPr>
          <w:rFonts w:asciiTheme="minorHAnsi" w:hAnsiTheme="minorHAnsi" w:cs="Tahoma"/>
          <w:color w:val="000000"/>
        </w:rPr>
      </w:pPr>
    </w:p>
    <w:p w14:paraId="5FF43189" w14:textId="2F2EF6A3" w:rsidR="001B24CA" w:rsidRDefault="00356A40" w:rsidP="0047217C">
      <w:pPr>
        <w:tabs>
          <w:tab w:val="num" w:pos="-284"/>
        </w:tabs>
        <w:autoSpaceDE w:val="0"/>
        <w:autoSpaceDN w:val="0"/>
        <w:adjustRightInd w:val="0"/>
        <w:spacing w:after="120"/>
        <w:rPr>
          <w:rFonts w:asciiTheme="minorHAnsi" w:hAnsiTheme="minorHAnsi" w:cs="Tahoma"/>
          <w:color w:val="000000"/>
        </w:rPr>
      </w:pPr>
      <w:r w:rsidRPr="00941A98" w:rsidDel="0053768D">
        <w:rPr>
          <w:rFonts w:asciiTheme="minorHAnsi" w:hAnsiTheme="minorHAnsi" w:cs="Tahoma"/>
          <w:color w:val="000000"/>
        </w:rPr>
        <w:t xml:space="preserve">The reason for any discontinuation of treatment will be recorded </w:t>
      </w:r>
      <w:r w:rsidR="007E1159">
        <w:rPr>
          <w:rFonts w:asciiTheme="minorHAnsi" w:hAnsiTheme="minorHAnsi" w:cs="Tahoma"/>
          <w:color w:val="000000"/>
        </w:rPr>
        <w:t xml:space="preserve">on the </w:t>
      </w:r>
      <w:r w:rsidR="00244FEE" w:rsidRPr="00244FEE">
        <w:rPr>
          <w:rFonts w:asciiTheme="minorHAnsi" w:hAnsiTheme="minorHAnsi" w:cs="Tahoma"/>
          <w:b/>
          <w:i/>
          <w:color w:val="00B0F0"/>
        </w:rPr>
        <w:t>insert</w:t>
      </w:r>
      <w:r w:rsidR="003A49D7" w:rsidRPr="00244FEE">
        <w:rPr>
          <w:rFonts w:asciiTheme="minorHAnsi" w:hAnsiTheme="minorHAnsi" w:cs="Tahoma"/>
          <w:b/>
          <w:i/>
          <w:color w:val="00B0F0"/>
        </w:rPr>
        <w:t xml:space="preserve"> </w:t>
      </w:r>
      <w:r w:rsidR="007E1159" w:rsidRPr="00244FEE">
        <w:rPr>
          <w:rFonts w:asciiTheme="minorHAnsi" w:hAnsiTheme="minorHAnsi" w:cs="Tahoma"/>
          <w:b/>
          <w:i/>
          <w:color w:val="00B0F0"/>
        </w:rPr>
        <w:t>eCRF</w:t>
      </w:r>
      <w:r w:rsidRPr="00244FEE" w:rsidDel="0053768D">
        <w:rPr>
          <w:rFonts w:asciiTheme="minorHAnsi" w:hAnsiTheme="minorHAnsi" w:cs="Tahoma"/>
          <w:b/>
          <w:i/>
          <w:color w:val="00B0F0"/>
        </w:rPr>
        <w:t>.</w:t>
      </w:r>
      <w:r w:rsidRPr="00244FEE" w:rsidDel="0053768D">
        <w:rPr>
          <w:rFonts w:asciiTheme="minorHAnsi" w:hAnsiTheme="minorHAnsi" w:cs="Tahoma"/>
          <w:color w:val="00B0F0"/>
        </w:rPr>
        <w:t xml:space="preserve"> </w:t>
      </w:r>
    </w:p>
    <w:p w14:paraId="6D784FB5" w14:textId="77777777" w:rsidR="0047217C" w:rsidRDefault="0047217C" w:rsidP="0047217C">
      <w:pPr>
        <w:tabs>
          <w:tab w:val="num" w:pos="-284"/>
        </w:tabs>
        <w:autoSpaceDE w:val="0"/>
        <w:autoSpaceDN w:val="0"/>
        <w:adjustRightInd w:val="0"/>
        <w:spacing w:after="120"/>
        <w:rPr>
          <w:rFonts w:asciiTheme="minorHAnsi" w:hAnsiTheme="minorHAnsi" w:cs="Tahoma"/>
          <w:color w:val="000000"/>
        </w:rPr>
      </w:pPr>
    </w:p>
    <w:p w14:paraId="36728E6B" w14:textId="53C8A5DE" w:rsidR="003D427E" w:rsidRPr="002A7758" w:rsidRDefault="003D427E" w:rsidP="00666A7D">
      <w:pPr>
        <w:pStyle w:val="TOCHeading"/>
        <w:numPr>
          <w:ilvl w:val="1"/>
          <w:numId w:val="50"/>
        </w:numPr>
        <w:spacing w:before="120"/>
        <w:rPr>
          <w:rFonts w:asciiTheme="minorHAnsi" w:hAnsiTheme="minorHAnsi"/>
          <w:color w:val="000000" w:themeColor="text1"/>
        </w:rPr>
      </w:pPr>
      <w:r w:rsidRPr="00E25073">
        <w:rPr>
          <w:rFonts w:asciiTheme="minorHAnsi" w:hAnsiTheme="minorHAnsi"/>
          <w:color w:val="000000" w:themeColor="text1"/>
        </w:rPr>
        <w:t xml:space="preserve"> </w:t>
      </w:r>
      <w:bookmarkStart w:id="233" w:name="_Toc419898157"/>
      <w:r>
        <w:rPr>
          <w:rFonts w:asciiTheme="minorHAnsi" w:hAnsiTheme="minorHAnsi"/>
          <w:color w:val="000000" w:themeColor="text1"/>
        </w:rPr>
        <w:t>Withdrawal from the trial</w:t>
      </w:r>
      <w:bookmarkEnd w:id="233"/>
    </w:p>
    <w:p w14:paraId="7AA40C4E" w14:textId="77777777" w:rsidR="00356A40" w:rsidRPr="00941A98" w:rsidRDefault="00356A40" w:rsidP="0047217C">
      <w:pPr>
        <w:tabs>
          <w:tab w:val="num" w:pos="-284"/>
        </w:tabs>
        <w:autoSpaceDE w:val="0"/>
        <w:autoSpaceDN w:val="0"/>
        <w:adjustRightInd w:val="0"/>
        <w:spacing w:after="120"/>
        <w:rPr>
          <w:rFonts w:asciiTheme="minorHAnsi" w:hAnsiTheme="minorHAnsi" w:cs="Tahoma"/>
          <w:color w:val="000000"/>
        </w:rPr>
      </w:pPr>
      <w:r w:rsidRPr="00941A98" w:rsidDel="0053768D">
        <w:rPr>
          <w:rFonts w:asciiTheme="minorHAnsi" w:hAnsiTheme="minorHAnsi" w:cs="Tahoma"/>
          <w:color w:val="000000"/>
        </w:rPr>
        <w:t xml:space="preserve">Patients, or parents/guardians/representatives when they have given consent on behalf of the patient, are free to withdraw consent and stop study participation at any time for any reason.  In this case, the patient’s clinical management will continue to be provided according to standard care and will not be affected by the decision to withdraw.  Outcome data and the reason for withdrawal will be recorded when possible.  Data collected up to the date of withdrawal will be used in study analysis.    </w:t>
      </w:r>
    </w:p>
    <w:p w14:paraId="1FE07A7A" w14:textId="77777777" w:rsidR="00941A98" w:rsidRDefault="00941A98" w:rsidP="0047217C">
      <w:pPr>
        <w:autoSpaceDE w:val="0"/>
        <w:autoSpaceDN w:val="0"/>
        <w:adjustRightInd w:val="0"/>
        <w:spacing w:after="120"/>
        <w:rPr>
          <w:rFonts w:ascii="Calibri Light" w:hAnsi="Calibri Light" w:cs="Tahoma"/>
          <w:sz w:val="22"/>
          <w:szCs w:val="22"/>
        </w:rPr>
      </w:pPr>
    </w:p>
    <w:p w14:paraId="45CB8CA6" w14:textId="537D02CD" w:rsidR="003D427E" w:rsidRDefault="003D427E" w:rsidP="003D427E">
      <w:pPr>
        <w:pStyle w:val="TOCHeading"/>
        <w:numPr>
          <w:ilvl w:val="0"/>
          <w:numId w:val="50"/>
        </w:numPr>
        <w:spacing w:before="120"/>
        <w:rPr>
          <w:rFonts w:asciiTheme="minorHAnsi" w:hAnsiTheme="minorHAnsi"/>
          <w:color w:val="000000" w:themeColor="text1"/>
        </w:rPr>
      </w:pPr>
      <w:bookmarkStart w:id="234" w:name="_Toc419898158"/>
      <w:r>
        <w:rPr>
          <w:rFonts w:asciiTheme="minorHAnsi" w:hAnsiTheme="minorHAnsi"/>
          <w:color w:val="000000" w:themeColor="text1"/>
        </w:rPr>
        <w:t>Data Processes</w:t>
      </w:r>
      <w:bookmarkEnd w:id="234"/>
    </w:p>
    <w:p w14:paraId="7D26820B" w14:textId="1C21C4E9" w:rsidR="003D427E" w:rsidRPr="002A7758" w:rsidRDefault="003D427E" w:rsidP="003D427E">
      <w:pPr>
        <w:pStyle w:val="TOCHeading"/>
        <w:numPr>
          <w:ilvl w:val="1"/>
          <w:numId w:val="50"/>
        </w:numPr>
        <w:spacing w:before="120"/>
        <w:rPr>
          <w:rFonts w:asciiTheme="minorHAnsi" w:hAnsiTheme="minorHAnsi"/>
          <w:color w:val="000000" w:themeColor="text1"/>
        </w:rPr>
      </w:pPr>
      <w:bookmarkStart w:id="235" w:name="_Toc419898159"/>
      <w:r>
        <w:rPr>
          <w:rFonts w:asciiTheme="minorHAnsi" w:hAnsiTheme="minorHAnsi"/>
          <w:color w:val="000000" w:themeColor="text1"/>
        </w:rPr>
        <w:t>Data transfer</w:t>
      </w:r>
      <w:bookmarkEnd w:id="235"/>
    </w:p>
    <w:p w14:paraId="6F9874B9" w14:textId="4EDD2689" w:rsidR="007E1159" w:rsidRDefault="007E1159" w:rsidP="004721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Electronic data transfer will be undertaken daily by the field teams</w:t>
      </w:r>
      <w:r w:rsidR="002843B6">
        <w:rPr>
          <w:rFonts w:asciiTheme="minorHAnsi" w:hAnsiTheme="minorHAnsi" w:cs="Tahoma"/>
          <w:color w:val="000000"/>
        </w:rPr>
        <w:t xml:space="preserve"> to the central InferMed server</w:t>
      </w:r>
      <w:r>
        <w:rPr>
          <w:rFonts w:asciiTheme="minorHAnsi" w:hAnsiTheme="minorHAnsi" w:cs="Tahoma"/>
          <w:color w:val="000000"/>
        </w:rPr>
        <w:t xml:space="preserve">. </w:t>
      </w:r>
    </w:p>
    <w:p w14:paraId="727D98A3" w14:textId="267BAFCC" w:rsidR="000F7B26" w:rsidRPr="00941A98" w:rsidRDefault="007E1159" w:rsidP="004721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lastRenderedPageBreak/>
        <w:t xml:space="preserve">In addition, the documents outlined in </w:t>
      </w:r>
      <w:r w:rsidR="00B8240E" w:rsidRPr="00941A98">
        <w:rPr>
          <w:rFonts w:asciiTheme="minorHAnsi" w:hAnsiTheme="minorHAnsi" w:cs="Tahoma"/>
          <w:color w:val="000000"/>
        </w:rPr>
        <w:t xml:space="preserve">section </w:t>
      </w:r>
      <w:r w:rsidR="008B5998">
        <w:rPr>
          <w:rFonts w:asciiTheme="minorHAnsi" w:hAnsiTheme="minorHAnsi" w:cs="Tahoma"/>
          <w:color w:val="000000"/>
        </w:rPr>
        <w:t>9</w:t>
      </w:r>
      <w:r w:rsidR="00B8240E" w:rsidRPr="00941A98">
        <w:rPr>
          <w:rFonts w:asciiTheme="minorHAnsi" w:hAnsiTheme="minorHAnsi" w:cs="Tahoma"/>
          <w:color w:val="000000"/>
        </w:rPr>
        <w:t>.</w:t>
      </w:r>
      <w:r w:rsidR="008B5998">
        <w:rPr>
          <w:rFonts w:asciiTheme="minorHAnsi" w:hAnsiTheme="minorHAnsi" w:cs="Tahoma"/>
          <w:color w:val="000000"/>
        </w:rPr>
        <w:t>4</w:t>
      </w:r>
      <w:r w:rsidR="00083DE3">
        <w:rPr>
          <w:rFonts w:asciiTheme="minorHAnsi" w:hAnsiTheme="minorHAnsi" w:cs="Tahoma"/>
          <w:color w:val="000000"/>
        </w:rPr>
        <w:t xml:space="preserve"> – Table</w:t>
      </w:r>
      <w:r w:rsidR="00C006AA">
        <w:rPr>
          <w:rFonts w:asciiTheme="minorHAnsi" w:hAnsiTheme="minorHAnsi" w:cs="Tahoma"/>
          <w:color w:val="000000"/>
        </w:rPr>
        <w:t xml:space="preserve"> </w:t>
      </w:r>
      <w:r w:rsidR="002A736C">
        <w:rPr>
          <w:rFonts w:asciiTheme="minorHAnsi" w:hAnsiTheme="minorHAnsi" w:cs="Tahoma"/>
          <w:color w:val="000000"/>
        </w:rPr>
        <w:t xml:space="preserve">8 </w:t>
      </w:r>
      <w:r w:rsidR="002A736C" w:rsidRPr="00941A98">
        <w:rPr>
          <w:rFonts w:asciiTheme="minorHAnsi" w:hAnsiTheme="minorHAnsi" w:cs="Tahoma"/>
          <w:color w:val="000000"/>
        </w:rPr>
        <w:t>will</w:t>
      </w:r>
      <w:r w:rsidR="002A736C">
        <w:rPr>
          <w:rFonts w:asciiTheme="minorHAnsi" w:hAnsiTheme="minorHAnsi" w:cs="Tahoma"/>
          <w:color w:val="000000"/>
        </w:rPr>
        <w:t xml:space="preserve"> be sent to the </w:t>
      </w:r>
      <w:r w:rsidR="007F5554" w:rsidRPr="007F5554">
        <w:rPr>
          <w:rFonts w:asciiTheme="minorHAnsi" w:hAnsiTheme="minorHAnsi" w:cs="Tahoma"/>
          <w:b/>
          <w:i/>
          <w:color w:val="00B0F0"/>
        </w:rPr>
        <w:t xml:space="preserve">insert </w:t>
      </w:r>
      <w:r w:rsidR="002A736C" w:rsidRPr="007F5554">
        <w:rPr>
          <w:rFonts w:asciiTheme="minorHAnsi" w:hAnsiTheme="minorHAnsi" w:cs="Tahoma"/>
          <w:b/>
          <w:i/>
          <w:color w:val="00B0F0"/>
        </w:rPr>
        <w:t>trial title</w:t>
      </w:r>
      <w:r w:rsidR="00B8240E" w:rsidRPr="007F5554">
        <w:rPr>
          <w:rFonts w:asciiTheme="minorHAnsi" w:hAnsiTheme="minorHAnsi" w:cs="Tahoma"/>
          <w:color w:val="00B0F0"/>
        </w:rPr>
        <w:t xml:space="preserve"> </w:t>
      </w:r>
      <w:r w:rsidR="00B8240E" w:rsidRPr="00941A98">
        <w:rPr>
          <w:rFonts w:asciiTheme="minorHAnsi" w:hAnsiTheme="minorHAnsi" w:cs="Tahoma"/>
          <w:color w:val="000000"/>
        </w:rPr>
        <w:t xml:space="preserve">Data Manager in order to complete central </w:t>
      </w:r>
      <w:r w:rsidR="00A35544" w:rsidRPr="00941A98">
        <w:rPr>
          <w:rFonts w:asciiTheme="minorHAnsi" w:hAnsiTheme="minorHAnsi" w:cs="Tahoma"/>
          <w:color w:val="000000"/>
        </w:rPr>
        <w:t>QC of eCRFs.</w:t>
      </w:r>
    </w:p>
    <w:p w14:paraId="074ECB9A" w14:textId="77777777" w:rsidR="009C29A3" w:rsidRDefault="009C29A3" w:rsidP="0047217C">
      <w:pPr>
        <w:tabs>
          <w:tab w:val="num" w:pos="-284"/>
        </w:tabs>
        <w:autoSpaceDE w:val="0"/>
        <w:autoSpaceDN w:val="0"/>
        <w:adjustRightInd w:val="0"/>
        <w:spacing w:after="120"/>
        <w:rPr>
          <w:rFonts w:asciiTheme="minorHAnsi" w:hAnsiTheme="minorHAnsi" w:cs="Tahoma"/>
          <w:color w:val="000000"/>
        </w:rPr>
      </w:pPr>
    </w:p>
    <w:p w14:paraId="3AA9D78A" w14:textId="44CDE093" w:rsidR="003D427E" w:rsidRPr="002A7758" w:rsidRDefault="003D427E" w:rsidP="00666A7D">
      <w:pPr>
        <w:pStyle w:val="TOCHeading"/>
        <w:numPr>
          <w:ilvl w:val="1"/>
          <w:numId w:val="50"/>
        </w:numPr>
        <w:spacing w:before="120"/>
        <w:rPr>
          <w:rFonts w:asciiTheme="minorHAnsi" w:hAnsiTheme="minorHAnsi"/>
          <w:color w:val="000000" w:themeColor="text1"/>
        </w:rPr>
      </w:pPr>
      <w:bookmarkStart w:id="236" w:name="_Toc419898160"/>
      <w:r>
        <w:rPr>
          <w:rFonts w:asciiTheme="minorHAnsi" w:hAnsiTheme="minorHAnsi"/>
          <w:color w:val="000000" w:themeColor="text1"/>
        </w:rPr>
        <w:t>Data entry procedures</w:t>
      </w:r>
      <w:bookmarkEnd w:id="236"/>
    </w:p>
    <w:p w14:paraId="2EA1EAB1" w14:textId="7FEE9264" w:rsidR="00DE20DD" w:rsidRDefault="006A3974"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Data entry will be performed on an on-going basis, according to the timelines id</w:t>
      </w:r>
      <w:r w:rsidR="008E53E0" w:rsidRPr="00941A98">
        <w:rPr>
          <w:rFonts w:asciiTheme="minorHAnsi" w:hAnsiTheme="minorHAnsi" w:cs="Tahoma"/>
          <w:color w:val="000000"/>
        </w:rPr>
        <w:t xml:space="preserve">entified in </w:t>
      </w:r>
      <w:r w:rsidR="00083DE3">
        <w:rPr>
          <w:rFonts w:asciiTheme="minorHAnsi" w:hAnsiTheme="minorHAnsi" w:cs="Tahoma"/>
          <w:color w:val="000000"/>
        </w:rPr>
        <w:t xml:space="preserve">section 5.2 </w:t>
      </w:r>
      <w:r w:rsidR="00CE4B21">
        <w:rPr>
          <w:rFonts w:asciiTheme="minorHAnsi" w:hAnsiTheme="minorHAnsi" w:cs="Tahoma"/>
          <w:color w:val="000000"/>
        </w:rPr>
        <w:t>Table 6</w:t>
      </w:r>
      <w:r w:rsidR="002A736C">
        <w:rPr>
          <w:rFonts w:asciiTheme="minorHAnsi" w:hAnsiTheme="minorHAnsi" w:cs="Tahoma"/>
          <w:color w:val="000000"/>
        </w:rPr>
        <w:t xml:space="preserve"> a</w:t>
      </w:r>
      <w:r w:rsidR="008E53E0" w:rsidRPr="00941A98">
        <w:rPr>
          <w:rFonts w:asciiTheme="minorHAnsi" w:hAnsiTheme="minorHAnsi" w:cs="Tahoma"/>
          <w:color w:val="000000"/>
        </w:rPr>
        <w:t xml:space="preserve">bove. </w:t>
      </w:r>
      <w:r w:rsidR="0097072D" w:rsidRPr="00941A98">
        <w:rPr>
          <w:rFonts w:asciiTheme="minorHAnsi" w:hAnsiTheme="minorHAnsi" w:cs="Tahoma"/>
          <w:color w:val="000000"/>
        </w:rPr>
        <w:t xml:space="preserve">Data management, reporting and storage within this trial will comply with the requirements of European Union data protection laws, ICH Good Clinical Practice and FDA 21 CFR Part 11.  </w:t>
      </w:r>
    </w:p>
    <w:p w14:paraId="501A7851" w14:textId="5E78D1EA" w:rsidR="005D263B" w:rsidRPr="00941A98" w:rsidRDefault="008E53E0"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Please refer to </w:t>
      </w:r>
      <w:r w:rsidR="00D04C95">
        <w:rPr>
          <w:rFonts w:asciiTheme="minorHAnsi" w:hAnsiTheme="minorHAnsi" w:cs="Tahoma"/>
          <w:b/>
          <w:i/>
          <w:color w:val="00B0F0"/>
        </w:rPr>
        <w:t>i</w:t>
      </w:r>
      <w:r w:rsidR="007F5554" w:rsidRPr="007F5554">
        <w:rPr>
          <w:rFonts w:asciiTheme="minorHAnsi" w:hAnsiTheme="minorHAnsi" w:cs="Tahoma"/>
          <w:b/>
          <w:i/>
          <w:color w:val="00B0F0"/>
        </w:rPr>
        <w:t xml:space="preserve">nsert </w:t>
      </w:r>
      <w:r w:rsidR="00756D39">
        <w:rPr>
          <w:rFonts w:asciiTheme="minorHAnsi" w:hAnsiTheme="minorHAnsi" w:cs="Tahoma"/>
          <w:b/>
          <w:i/>
          <w:color w:val="00B0F0"/>
        </w:rPr>
        <w:t>Trial T</w:t>
      </w:r>
      <w:r w:rsidR="00E15B99">
        <w:rPr>
          <w:rFonts w:asciiTheme="minorHAnsi" w:hAnsiTheme="minorHAnsi" w:cs="Tahoma"/>
          <w:b/>
          <w:i/>
          <w:color w:val="00B0F0"/>
        </w:rPr>
        <w:t>itle_SOP00</w:t>
      </w:r>
      <w:r w:rsidR="00DC43FC" w:rsidRPr="007F5554">
        <w:rPr>
          <w:rFonts w:asciiTheme="minorHAnsi" w:hAnsiTheme="minorHAnsi" w:cs="Tahoma"/>
          <w:b/>
          <w:i/>
          <w:color w:val="00B0F0"/>
        </w:rPr>
        <w:t>_Data Entry</w:t>
      </w:r>
      <w:r w:rsidR="006C66DE" w:rsidRPr="007F5554">
        <w:rPr>
          <w:rFonts w:asciiTheme="minorHAnsi" w:hAnsiTheme="minorHAnsi" w:cs="Tahoma"/>
          <w:color w:val="00B0F0"/>
        </w:rPr>
        <w:t xml:space="preserve"> </w:t>
      </w:r>
      <w:r w:rsidR="00DC43FC" w:rsidRPr="00941A98">
        <w:rPr>
          <w:rFonts w:asciiTheme="minorHAnsi" w:hAnsiTheme="minorHAnsi" w:cs="Tahoma"/>
          <w:color w:val="000000"/>
        </w:rPr>
        <w:t>for further details</w:t>
      </w:r>
      <w:r w:rsidR="001D6DD8" w:rsidRPr="00941A98">
        <w:rPr>
          <w:rFonts w:asciiTheme="minorHAnsi" w:hAnsiTheme="minorHAnsi" w:cs="Tahoma"/>
          <w:color w:val="000000"/>
        </w:rPr>
        <w:t>.</w:t>
      </w:r>
      <w:bookmarkStart w:id="237" w:name="_Toc368775663"/>
      <w:bookmarkStart w:id="238" w:name="_Toc369097740"/>
      <w:bookmarkStart w:id="239" w:name="_Toc406660903"/>
      <w:bookmarkStart w:id="240" w:name="_Toc406661980"/>
      <w:bookmarkEnd w:id="237"/>
      <w:bookmarkEnd w:id="238"/>
      <w:bookmarkEnd w:id="239"/>
      <w:bookmarkEnd w:id="240"/>
    </w:p>
    <w:p w14:paraId="463D9D71" w14:textId="77777777" w:rsidR="003D427E" w:rsidRDefault="003D427E" w:rsidP="0047217C">
      <w:pPr>
        <w:tabs>
          <w:tab w:val="num" w:pos="-284"/>
        </w:tabs>
        <w:autoSpaceDE w:val="0"/>
        <w:autoSpaceDN w:val="0"/>
        <w:adjustRightInd w:val="0"/>
        <w:spacing w:after="120"/>
        <w:rPr>
          <w:rFonts w:asciiTheme="minorHAnsi" w:hAnsiTheme="minorHAnsi" w:cs="Tahoma"/>
          <w:color w:val="000000"/>
        </w:rPr>
      </w:pPr>
    </w:p>
    <w:p w14:paraId="294C4E11" w14:textId="7FC4B97F" w:rsidR="003D427E" w:rsidRPr="002A7758" w:rsidRDefault="003D427E" w:rsidP="00666A7D">
      <w:pPr>
        <w:pStyle w:val="TOCHeading"/>
        <w:numPr>
          <w:ilvl w:val="1"/>
          <w:numId w:val="50"/>
        </w:numPr>
        <w:spacing w:before="120"/>
        <w:rPr>
          <w:rFonts w:asciiTheme="minorHAnsi" w:hAnsiTheme="minorHAnsi"/>
          <w:color w:val="000000" w:themeColor="text1"/>
        </w:rPr>
      </w:pPr>
      <w:bookmarkStart w:id="241" w:name="_Toc419898161"/>
      <w:r>
        <w:rPr>
          <w:rFonts w:asciiTheme="minorHAnsi" w:hAnsiTheme="minorHAnsi"/>
          <w:color w:val="000000" w:themeColor="text1"/>
        </w:rPr>
        <w:t>Accessing MACRO Database online</w:t>
      </w:r>
      <w:bookmarkEnd w:id="241"/>
    </w:p>
    <w:p w14:paraId="3877707A" w14:textId="0D915F91" w:rsidR="00A35544" w:rsidRDefault="00450F47" w:rsidP="00941A98">
      <w:pPr>
        <w:tabs>
          <w:tab w:val="num" w:pos="-284"/>
        </w:tabs>
        <w:autoSpaceDE w:val="0"/>
        <w:autoSpaceDN w:val="0"/>
        <w:adjustRightInd w:val="0"/>
        <w:rPr>
          <w:rFonts w:asciiTheme="minorHAnsi" w:hAnsiTheme="minorHAnsi" w:cs="Tahoma"/>
          <w:color w:val="000000"/>
        </w:rPr>
      </w:pPr>
      <w:r w:rsidRPr="00941A98">
        <w:rPr>
          <w:rFonts w:asciiTheme="minorHAnsi" w:hAnsiTheme="minorHAnsi" w:cs="Tahoma"/>
          <w:color w:val="000000"/>
        </w:rPr>
        <w:t xml:space="preserve">The online version of the database can be accessed using the following </w:t>
      </w:r>
      <w:r w:rsidR="007F5554" w:rsidRPr="007F5554">
        <w:rPr>
          <w:rFonts w:asciiTheme="minorHAnsi" w:hAnsiTheme="minorHAnsi" w:cs="Tahoma"/>
          <w:b/>
          <w:i/>
          <w:color w:val="00B0F0"/>
        </w:rPr>
        <w:t xml:space="preserve">insert </w:t>
      </w:r>
      <w:r w:rsidRPr="007F5554">
        <w:rPr>
          <w:rFonts w:asciiTheme="minorHAnsi" w:hAnsiTheme="minorHAnsi" w:cs="Tahoma"/>
          <w:b/>
          <w:i/>
          <w:color w:val="00B0F0"/>
        </w:rPr>
        <w:t>link</w:t>
      </w:r>
      <w:r w:rsidRPr="00941A98">
        <w:rPr>
          <w:rFonts w:asciiTheme="minorHAnsi" w:hAnsiTheme="minorHAnsi" w:cs="Tahoma"/>
          <w:color w:val="000000"/>
        </w:rPr>
        <w:t xml:space="preserve">.  </w:t>
      </w:r>
    </w:p>
    <w:p w14:paraId="13BEF6B8" w14:textId="77777777" w:rsidR="00244FEE" w:rsidRPr="00941A98" w:rsidRDefault="00244FEE" w:rsidP="00941A98">
      <w:pPr>
        <w:tabs>
          <w:tab w:val="num" w:pos="-284"/>
        </w:tabs>
        <w:autoSpaceDE w:val="0"/>
        <w:autoSpaceDN w:val="0"/>
        <w:adjustRightInd w:val="0"/>
        <w:rPr>
          <w:rFonts w:asciiTheme="minorHAnsi" w:hAnsiTheme="minorHAnsi" w:cs="Tahoma"/>
          <w:color w:val="000000"/>
        </w:rPr>
      </w:pPr>
    </w:p>
    <w:p w14:paraId="78F4B131" w14:textId="300A2EA9" w:rsidR="00F01C55" w:rsidRPr="00F01C55" w:rsidRDefault="00F01C55" w:rsidP="00F01C55">
      <w:pPr>
        <w:tabs>
          <w:tab w:val="num" w:pos="-284"/>
        </w:tabs>
        <w:autoSpaceDE w:val="0"/>
        <w:autoSpaceDN w:val="0"/>
        <w:adjustRightInd w:val="0"/>
        <w:rPr>
          <w:rFonts w:asciiTheme="minorHAnsi" w:hAnsiTheme="minorHAnsi" w:cs="Tahoma"/>
          <w:color w:val="000000"/>
        </w:rPr>
      </w:pPr>
      <w:r>
        <w:rPr>
          <w:rFonts w:asciiTheme="minorHAnsi" w:hAnsiTheme="minorHAnsi" w:cs="Tahoma"/>
          <w:color w:val="000000"/>
        </w:rPr>
        <w:t xml:space="preserve">The login details for the </w:t>
      </w:r>
      <w:r w:rsidR="00244FEE" w:rsidRPr="00244FEE">
        <w:rPr>
          <w:rFonts w:asciiTheme="minorHAnsi" w:hAnsiTheme="minorHAnsi" w:cs="Tahoma"/>
          <w:b/>
          <w:i/>
          <w:color w:val="00B0F0"/>
        </w:rPr>
        <w:t>insert</w:t>
      </w:r>
      <w:r w:rsidRPr="00244FEE">
        <w:rPr>
          <w:rFonts w:asciiTheme="minorHAnsi" w:hAnsiTheme="minorHAnsi" w:cs="Tahoma"/>
          <w:b/>
          <w:i/>
          <w:color w:val="00B0F0"/>
        </w:rPr>
        <w:t xml:space="preserve"> trial title</w:t>
      </w:r>
      <w:r w:rsidR="00572046" w:rsidRPr="00244FEE">
        <w:rPr>
          <w:rFonts w:asciiTheme="minorHAnsi" w:hAnsiTheme="minorHAnsi" w:cs="Tahoma"/>
          <w:color w:val="00B0F0"/>
        </w:rPr>
        <w:t xml:space="preserve"> </w:t>
      </w:r>
      <w:r w:rsidR="00572046" w:rsidRPr="00941A98">
        <w:rPr>
          <w:rFonts w:asciiTheme="minorHAnsi" w:hAnsiTheme="minorHAnsi" w:cs="Tahoma"/>
          <w:color w:val="000000"/>
        </w:rPr>
        <w:t>test database are as follows:</w:t>
      </w:r>
      <w:r>
        <w:rPr>
          <w:rFonts w:asciiTheme="minorHAnsi" w:hAnsiTheme="minorHAnsi" w:cs="Tahoma"/>
          <w:color w:val="000000"/>
        </w:rPr>
        <w:t xml:space="preserve"> </w:t>
      </w:r>
      <w:r w:rsidR="00244FEE" w:rsidRPr="00244FEE">
        <w:rPr>
          <w:rFonts w:asciiTheme="minorHAnsi" w:hAnsiTheme="minorHAnsi" w:cs="Tahoma"/>
          <w:b/>
          <w:i/>
          <w:color w:val="00B0F0"/>
        </w:rPr>
        <w:t>insert</w:t>
      </w:r>
      <w:r w:rsidRPr="00244FEE">
        <w:rPr>
          <w:rFonts w:asciiTheme="minorHAnsi" w:hAnsiTheme="minorHAnsi" w:cs="Tahoma"/>
          <w:b/>
          <w:i/>
          <w:color w:val="00B0F0"/>
        </w:rPr>
        <w:t xml:space="preserve"> web link.</w:t>
      </w:r>
    </w:p>
    <w:p w14:paraId="74A64D70" w14:textId="77777777" w:rsidR="003D427E" w:rsidRDefault="003D427E" w:rsidP="00666A7D">
      <w:pPr>
        <w:autoSpaceDE w:val="0"/>
        <w:autoSpaceDN w:val="0"/>
        <w:adjustRightInd w:val="0"/>
        <w:spacing w:after="120"/>
        <w:rPr>
          <w:rFonts w:asciiTheme="minorHAnsi" w:hAnsiTheme="minorHAnsi" w:cs="Tahoma"/>
          <w:color w:val="000000"/>
        </w:rPr>
      </w:pPr>
    </w:p>
    <w:p w14:paraId="0E740C07" w14:textId="799E5345" w:rsidR="003D427E" w:rsidRPr="002A7758" w:rsidRDefault="003D427E" w:rsidP="00666A7D">
      <w:pPr>
        <w:pStyle w:val="TOCHeading"/>
        <w:numPr>
          <w:ilvl w:val="1"/>
          <w:numId w:val="50"/>
        </w:numPr>
        <w:spacing w:before="120"/>
        <w:rPr>
          <w:rFonts w:asciiTheme="minorHAnsi" w:hAnsiTheme="minorHAnsi"/>
          <w:color w:val="000000" w:themeColor="text1"/>
        </w:rPr>
      </w:pPr>
      <w:bookmarkStart w:id="242" w:name="_Toc419898162"/>
      <w:r>
        <w:rPr>
          <w:rFonts w:asciiTheme="minorHAnsi" w:hAnsiTheme="minorHAnsi"/>
          <w:color w:val="000000" w:themeColor="text1"/>
        </w:rPr>
        <w:t>Data entry trouble-shooting</w:t>
      </w:r>
      <w:bookmarkEnd w:id="242"/>
    </w:p>
    <w:p w14:paraId="0E6687CA" w14:textId="77777777" w:rsidR="003D427E" w:rsidRPr="00666A7D" w:rsidRDefault="003D427E" w:rsidP="00666A7D">
      <w:pPr>
        <w:autoSpaceDE w:val="0"/>
        <w:autoSpaceDN w:val="0"/>
        <w:adjustRightInd w:val="0"/>
        <w:spacing w:after="120"/>
        <w:rPr>
          <w:rFonts w:asciiTheme="minorHAnsi" w:hAnsiTheme="minorHAnsi" w:cs="Tahoma"/>
          <w:color w:val="000000"/>
        </w:rPr>
      </w:pPr>
    </w:p>
    <w:p w14:paraId="13E47C49" w14:textId="2BD91EBC" w:rsidR="00B35111" w:rsidRDefault="002219E5" w:rsidP="0047217C">
      <w:pPr>
        <w:tabs>
          <w:tab w:val="num" w:pos="-284"/>
        </w:tabs>
        <w:autoSpaceDE w:val="0"/>
        <w:autoSpaceDN w:val="0"/>
        <w:adjustRightInd w:val="0"/>
        <w:spacing w:after="120"/>
        <w:rPr>
          <w:rFonts w:asciiTheme="minorHAnsi" w:hAnsiTheme="minorHAnsi" w:cs="Tahoma"/>
          <w:color w:val="000000"/>
        </w:rPr>
      </w:pPr>
      <w:bookmarkStart w:id="243" w:name="_Toc368775667"/>
      <w:bookmarkStart w:id="244" w:name="_Toc369097744"/>
      <w:bookmarkStart w:id="245" w:name="_Toc406661985"/>
      <w:bookmarkStart w:id="246" w:name="_Toc411508047"/>
      <w:bookmarkStart w:id="247" w:name="_Toc411516206"/>
      <w:r w:rsidRPr="00666A7D">
        <w:rPr>
          <w:rFonts w:asciiTheme="minorHAnsi" w:hAnsiTheme="minorHAnsi" w:cs="Tahoma"/>
          <w:i/>
          <w:color w:val="000000"/>
          <w:u w:val="single"/>
        </w:rPr>
        <w:t>If d</w:t>
      </w:r>
      <w:r w:rsidR="001C4B37" w:rsidRPr="00666A7D">
        <w:rPr>
          <w:rFonts w:asciiTheme="minorHAnsi" w:hAnsiTheme="minorHAnsi" w:cs="Tahoma"/>
          <w:i/>
          <w:color w:val="000000"/>
          <w:u w:val="single"/>
        </w:rPr>
        <w:t xml:space="preserve">ata entry falls </w:t>
      </w:r>
      <w:r w:rsidR="005C0D5E" w:rsidRPr="00666A7D">
        <w:rPr>
          <w:rFonts w:asciiTheme="minorHAnsi" w:hAnsiTheme="minorHAnsi" w:cs="Tahoma"/>
          <w:i/>
          <w:color w:val="000000"/>
          <w:u w:val="single"/>
        </w:rPr>
        <w:t>behind</w:t>
      </w:r>
      <w:r w:rsidR="005C0D5E" w:rsidRPr="00941A98">
        <w:rPr>
          <w:rFonts w:asciiTheme="minorHAnsi" w:hAnsiTheme="minorHAnsi" w:cs="Tahoma"/>
          <w:color w:val="000000"/>
        </w:rPr>
        <w:t>:</w:t>
      </w:r>
      <w:bookmarkEnd w:id="243"/>
      <w:bookmarkEnd w:id="244"/>
      <w:bookmarkEnd w:id="245"/>
      <w:bookmarkEnd w:id="246"/>
      <w:bookmarkEnd w:id="247"/>
    </w:p>
    <w:p w14:paraId="37A6111F" w14:textId="77777777" w:rsidR="00941A98" w:rsidRPr="00941A98" w:rsidRDefault="00941A98" w:rsidP="0047217C">
      <w:pPr>
        <w:tabs>
          <w:tab w:val="num" w:pos="-284"/>
        </w:tabs>
        <w:autoSpaceDE w:val="0"/>
        <w:autoSpaceDN w:val="0"/>
        <w:adjustRightInd w:val="0"/>
        <w:spacing w:after="120"/>
        <w:rPr>
          <w:rFonts w:asciiTheme="minorHAnsi" w:hAnsiTheme="minorHAnsi" w:cs="Tahoma"/>
          <w:color w:val="000000"/>
        </w:rPr>
      </w:pPr>
    </w:p>
    <w:p w14:paraId="04818DFB" w14:textId="095E5ED6" w:rsidR="007F1C3A" w:rsidRPr="00941A98" w:rsidRDefault="008F4427" w:rsidP="0047217C">
      <w:pPr>
        <w:tabs>
          <w:tab w:val="num" w:pos="-284"/>
        </w:tabs>
        <w:autoSpaceDE w:val="0"/>
        <w:autoSpaceDN w:val="0"/>
        <w:adjustRightInd w:val="0"/>
        <w:spacing w:after="120"/>
        <w:rPr>
          <w:rFonts w:asciiTheme="minorHAnsi" w:hAnsiTheme="minorHAnsi" w:cs="Tahoma"/>
          <w:color w:val="000000"/>
        </w:rPr>
      </w:pPr>
      <w:r w:rsidRPr="00666A7D">
        <w:rPr>
          <w:rFonts w:asciiTheme="minorHAnsi" w:hAnsiTheme="minorHAnsi" w:cs="Tahoma"/>
          <w:i/>
          <w:color w:val="000000"/>
          <w:u w:val="single"/>
        </w:rPr>
        <w:t>I</w:t>
      </w:r>
      <w:r w:rsidR="00674D03" w:rsidRPr="00666A7D">
        <w:rPr>
          <w:rFonts w:asciiTheme="minorHAnsi" w:hAnsiTheme="minorHAnsi" w:cs="Tahoma"/>
          <w:i/>
          <w:color w:val="000000"/>
          <w:u w:val="single"/>
        </w:rPr>
        <w:t>f there is a</w:t>
      </w:r>
      <w:r w:rsidRPr="00666A7D">
        <w:rPr>
          <w:rFonts w:asciiTheme="minorHAnsi" w:hAnsiTheme="minorHAnsi" w:cs="Tahoma"/>
          <w:i/>
          <w:color w:val="000000"/>
          <w:u w:val="single"/>
        </w:rPr>
        <w:t xml:space="preserve"> </w:t>
      </w:r>
      <w:r w:rsidR="00D750B7" w:rsidRPr="00666A7D">
        <w:rPr>
          <w:rFonts w:asciiTheme="minorHAnsi" w:hAnsiTheme="minorHAnsi" w:cs="Tahoma"/>
          <w:i/>
          <w:color w:val="000000"/>
          <w:u w:val="single"/>
        </w:rPr>
        <w:t>daily</w:t>
      </w:r>
      <w:r w:rsidR="00674D03" w:rsidRPr="00666A7D">
        <w:rPr>
          <w:rFonts w:asciiTheme="minorHAnsi" w:hAnsiTheme="minorHAnsi" w:cs="Tahoma"/>
          <w:i/>
          <w:color w:val="000000"/>
          <w:u w:val="single"/>
        </w:rPr>
        <w:t xml:space="preserve"> non study</w:t>
      </w:r>
      <w:r w:rsidR="00D750B7" w:rsidRPr="00666A7D">
        <w:rPr>
          <w:rFonts w:asciiTheme="minorHAnsi" w:hAnsiTheme="minorHAnsi" w:cs="Tahoma"/>
          <w:i/>
          <w:color w:val="000000"/>
          <w:u w:val="single"/>
        </w:rPr>
        <w:t xml:space="preserve"> medication</w:t>
      </w:r>
      <w:r w:rsidR="00674D03" w:rsidRPr="00666A7D">
        <w:rPr>
          <w:rFonts w:asciiTheme="minorHAnsi" w:hAnsiTheme="minorHAnsi" w:cs="Tahoma"/>
          <w:i/>
          <w:color w:val="000000"/>
          <w:u w:val="single"/>
        </w:rPr>
        <w:t xml:space="preserve"> not listed</w:t>
      </w:r>
      <w:r w:rsidR="00CA4223" w:rsidRPr="00666A7D">
        <w:rPr>
          <w:rFonts w:asciiTheme="minorHAnsi" w:hAnsiTheme="minorHAnsi" w:cs="Tahoma"/>
          <w:i/>
          <w:color w:val="000000"/>
          <w:u w:val="single"/>
        </w:rPr>
        <w:t xml:space="preserve"> on the database drop down menu</w:t>
      </w:r>
      <w:r w:rsidR="005C0D5E" w:rsidRPr="00941A98">
        <w:rPr>
          <w:rFonts w:asciiTheme="minorHAnsi" w:hAnsiTheme="minorHAnsi" w:cs="Tahoma"/>
          <w:color w:val="000000"/>
        </w:rPr>
        <w:t>:</w:t>
      </w:r>
      <w:r w:rsidR="006A1EBD">
        <w:rPr>
          <w:rFonts w:asciiTheme="minorHAnsi" w:hAnsiTheme="minorHAnsi" w:cs="Tahoma"/>
          <w:color w:val="000000"/>
        </w:rPr>
        <w:t xml:space="preserve"> </w:t>
      </w:r>
    </w:p>
    <w:p w14:paraId="79309798" w14:textId="77777777" w:rsidR="007F1C3A" w:rsidRDefault="007F1C3A" w:rsidP="0047217C">
      <w:pPr>
        <w:tabs>
          <w:tab w:val="num" w:pos="-284"/>
        </w:tabs>
        <w:autoSpaceDE w:val="0"/>
        <w:autoSpaceDN w:val="0"/>
        <w:adjustRightInd w:val="0"/>
        <w:spacing w:after="120"/>
        <w:rPr>
          <w:rFonts w:asciiTheme="minorHAnsi" w:hAnsiTheme="minorHAnsi" w:cs="Tahoma"/>
          <w:color w:val="000000"/>
        </w:rPr>
      </w:pPr>
    </w:p>
    <w:p w14:paraId="78941EFE" w14:textId="092DB0C5" w:rsidR="003D427E" w:rsidRDefault="003D427E" w:rsidP="003D427E">
      <w:pPr>
        <w:pStyle w:val="TOCHeading"/>
        <w:numPr>
          <w:ilvl w:val="0"/>
          <w:numId w:val="50"/>
        </w:numPr>
        <w:spacing w:before="120"/>
        <w:rPr>
          <w:rFonts w:asciiTheme="minorHAnsi" w:hAnsiTheme="minorHAnsi"/>
          <w:color w:val="000000" w:themeColor="text1"/>
        </w:rPr>
      </w:pPr>
      <w:bookmarkStart w:id="248" w:name="_Toc419898163"/>
      <w:r>
        <w:rPr>
          <w:rFonts w:asciiTheme="minorHAnsi" w:hAnsiTheme="minorHAnsi"/>
          <w:color w:val="000000" w:themeColor="text1"/>
        </w:rPr>
        <w:t>Quality Management</w:t>
      </w:r>
      <w:bookmarkEnd w:id="248"/>
    </w:p>
    <w:p w14:paraId="13888CF4" w14:textId="18BED1B2" w:rsidR="003D427E" w:rsidRPr="00666A7D" w:rsidRDefault="008F2B37" w:rsidP="00666A7D">
      <w:pPr>
        <w:pStyle w:val="TOCHeading"/>
        <w:numPr>
          <w:ilvl w:val="1"/>
          <w:numId w:val="50"/>
        </w:numPr>
        <w:spacing w:before="120"/>
        <w:rPr>
          <w:rFonts w:asciiTheme="minorHAnsi" w:hAnsiTheme="minorHAnsi"/>
          <w:color w:val="000000" w:themeColor="text1"/>
        </w:rPr>
      </w:pPr>
      <w:bookmarkStart w:id="249" w:name="_Toc419898164"/>
      <w:r>
        <w:rPr>
          <w:rFonts w:asciiTheme="minorHAnsi" w:hAnsiTheme="minorHAnsi"/>
          <w:color w:val="000000" w:themeColor="text1"/>
        </w:rPr>
        <w:t>Staff training</w:t>
      </w:r>
      <w:bookmarkEnd w:id="249"/>
    </w:p>
    <w:p w14:paraId="3142553A" w14:textId="525D1102" w:rsidR="001F60EC" w:rsidRDefault="00150F1D"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New </w:t>
      </w:r>
      <w:r w:rsidR="002E3150" w:rsidRPr="00941A98">
        <w:rPr>
          <w:rFonts w:asciiTheme="minorHAnsi" w:hAnsiTheme="minorHAnsi" w:cs="Tahoma"/>
          <w:color w:val="000000"/>
        </w:rPr>
        <w:t xml:space="preserve">site </w:t>
      </w:r>
      <w:r w:rsidR="008F0E48" w:rsidRPr="00941A98">
        <w:rPr>
          <w:rFonts w:asciiTheme="minorHAnsi" w:hAnsiTheme="minorHAnsi" w:cs="Tahoma"/>
          <w:color w:val="000000"/>
        </w:rPr>
        <w:t>staff w</w:t>
      </w:r>
      <w:r w:rsidR="005556C6" w:rsidRPr="00941A98">
        <w:rPr>
          <w:rFonts w:asciiTheme="minorHAnsi" w:hAnsiTheme="minorHAnsi" w:cs="Tahoma"/>
          <w:color w:val="000000"/>
        </w:rPr>
        <w:t>ho</w:t>
      </w:r>
      <w:r w:rsidR="008F0E48" w:rsidRPr="00941A98">
        <w:rPr>
          <w:rFonts w:asciiTheme="minorHAnsi" w:hAnsiTheme="minorHAnsi" w:cs="Tahoma"/>
          <w:color w:val="000000"/>
        </w:rPr>
        <w:t xml:space="preserve"> are</w:t>
      </w:r>
      <w:r w:rsidR="009B2A06" w:rsidRPr="00941A98">
        <w:rPr>
          <w:rFonts w:asciiTheme="minorHAnsi" w:hAnsiTheme="minorHAnsi" w:cs="Tahoma"/>
          <w:color w:val="000000"/>
        </w:rPr>
        <w:t xml:space="preserve"> responsible</w:t>
      </w:r>
      <w:r w:rsidR="006A3974" w:rsidRPr="00941A98">
        <w:rPr>
          <w:rFonts w:asciiTheme="minorHAnsi" w:hAnsiTheme="minorHAnsi" w:cs="Tahoma"/>
          <w:color w:val="000000"/>
        </w:rPr>
        <w:t xml:space="preserve"> for data entry </w:t>
      </w:r>
      <w:r w:rsidR="003E5ACA" w:rsidRPr="00941A98">
        <w:rPr>
          <w:rFonts w:asciiTheme="minorHAnsi" w:hAnsiTheme="minorHAnsi" w:cs="Tahoma"/>
          <w:color w:val="000000"/>
        </w:rPr>
        <w:t>should</w:t>
      </w:r>
      <w:r w:rsidR="006A3974" w:rsidRPr="00941A98">
        <w:rPr>
          <w:rFonts w:asciiTheme="minorHAnsi" w:hAnsiTheme="minorHAnsi" w:cs="Tahoma"/>
          <w:color w:val="000000"/>
        </w:rPr>
        <w:t xml:space="preserve"> receive </w:t>
      </w:r>
      <w:r w:rsidR="00DF5CB2" w:rsidRPr="00941A98">
        <w:rPr>
          <w:rFonts w:asciiTheme="minorHAnsi" w:hAnsiTheme="minorHAnsi" w:cs="Tahoma"/>
          <w:color w:val="000000"/>
        </w:rPr>
        <w:t>eCRF</w:t>
      </w:r>
      <w:r w:rsidR="006A3974" w:rsidRPr="00941A98">
        <w:rPr>
          <w:rFonts w:asciiTheme="minorHAnsi" w:hAnsiTheme="minorHAnsi" w:cs="Tahoma"/>
          <w:color w:val="000000"/>
        </w:rPr>
        <w:t xml:space="preserve"> specific training before being added to the delegation log, and being granted access to the database to begin data entry</w:t>
      </w:r>
      <w:r w:rsidR="00AF1F2A" w:rsidRPr="00941A98">
        <w:rPr>
          <w:rFonts w:asciiTheme="minorHAnsi" w:hAnsiTheme="minorHAnsi" w:cs="Tahoma"/>
          <w:color w:val="000000"/>
        </w:rPr>
        <w:t>, data</w:t>
      </w:r>
      <w:r w:rsidR="006A261C" w:rsidRPr="00941A98">
        <w:rPr>
          <w:rFonts w:asciiTheme="minorHAnsi" w:hAnsiTheme="minorHAnsi" w:cs="Tahoma"/>
          <w:color w:val="000000"/>
        </w:rPr>
        <w:t xml:space="preserve"> modifications</w:t>
      </w:r>
      <w:r w:rsidR="00AF1F2A" w:rsidRPr="00941A98">
        <w:rPr>
          <w:rFonts w:asciiTheme="minorHAnsi" w:hAnsiTheme="minorHAnsi" w:cs="Tahoma"/>
          <w:color w:val="000000"/>
        </w:rPr>
        <w:t xml:space="preserve"> or raise discrepancies</w:t>
      </w:r>
      <w:r w:rsidR="006A3974" w:rsidRPr="00941A98">
        <w:rPr>
          <w:rFonts w:asciiTheme="minorHAnsi" w:hAnsiTheme="minorHAnsi" w:cs="Tahoma"/>
          <w:color w:val="000000"/>
        </w:rPr>
        <w:t xml:space="preserve">. </w:t>
      </w:r>
    </w:p>
    <w:p w14:paraId="1277243E" w14:textId="77777777" w:rsidR="008402E0" w:rsidRDefault="008402E0" w:rsidP="0047217C">
      <w:pPr>
        <w:tabs>
          <w:tab w:val="num" w:pos="-284"/>
        </w:tabs>
        <w:autoSpaceDE w:val="0"/>
        <w:autoSpaceDN w:val="0"/>
        <w:adjustRightInd w:val="0"/>
        <w:spacing w:after="120"/>
        <w:rPr>
          <w:rFonts w:asciiTheme="minorHAnsi" w:hAnsiTheme="minorHAnsi" w:cs="Tahoma"/>
          <w:color w:val="000000"/>
        </w:rPr>
      </w:pPr>
    </w:p>
    <w:p w14:paraId="00A61EBC" w14:textId="63DDE9A0" w:rsidR="008F2B37" w:rsidRPr="002A7758" w:rsidRDefault="008F2B37" w:rsidP="00666A7D">
      <w:pPr>
        <w:pStyle w:val="TOCHeading"/>
        <w:numPr>
          <w:ilvl w:val="1"/>
          <w:numId w:val="50"/>
        </w:numPr>
        <w:spacing w:before="120"/>
        <w:rPr>
          <w:rFonts w:asciiTheme="minorHAnsi" w:hAnsiTheme="minorHAnsi"/>
          <w:color w:val="000000" w:themeColor="text1"/>
        </w:rPr>
      </w:pPr>
      <w:bookmarkStart w:id="250" w:name="_Toc419898165"/>
      <w:r>
        <w:rPr>
          <w:rFonts w:asciiTheme="minorHAnsi" w:hAnsiTheme="minorHAnsi"/>
          <w:color w:val="000000" w:themeColor="text1"/>
        </w:rPr>
        <w:t>MACRO user roles and access</w:t>
      </w:r>
      <w:bookmarkEnd w:id="250"/>
    </w:p>
    <w:p w14:paraId="365D0F6B" w14:textId="47CE12E1" w:rsidR="005643BF" w:rsidRPr="00941A98" w:rsidRDefault="00370A10" w:rsidP="00941A98">
      <w:pPr>
        <w:tabs>
          <w:tab w:val="num" w:pos="-284"/>
        </w:tabs>
        <w:autoSpaceDE w:val="0"/>
        <w:autoSpaceDN w:val="0"/>
        <w:adjustRightInd w:val="0"/>
        <w:rPr>
          <w:rFonts w:asciiTheme="minorHAnsi" w:hAnsiTheme="minorHAnsi" w:cs="Tahoma"/>
          <w:color w:val="000000"/>
        </w:rPr>
      </w:pPr>
      <w:r w:rsidRPr="00941A98">
        <w:rPr>
          <w:rFonts w:asciiTheme="minorHAnsi" w:hAnsiTheme="minorHAnsi" w:cs="Tahoma"/>
          <w:color w:val="000000"/>
        </w:rPr>
        <w:t>There are t</w:t>
      </w:r>
      <w:r w:rsidR="00840A52" w:rsidRPr="00941A98">
        <w:rPr>
          <w:rFonts w:asciiTheme="minorHAnsi" w:hAnsiTheme="minorHAnsi" w:cs="Tahoma"/>
          <w:color w:val="000000"/>
        </w:rPr>
        <w:t>wo</w:t>
      </w:r>
      <w:r w:rsidRPr="00941A98">
        <w:rPr>
          <w:rFonts w:asciiTheme="minorHAnsi" w:hAnsiTheme="minorHAnsi" w:cs="Tahoma"/>
          <w:color w:val="000000"/>
        </w:rPr>
        <w:t xml:space="preserve"> different </w:t>
      </w:r>
      <w:r w:rsidR="00244FEE" w:rsidRPr="00244FEE">
        <w:rPr>
          <w:rFonts w:asciiTheme="minorHAnsi" w:hAnsiTheme="minorHAnsi" w:cs="Tahoma"/>
          <w:b/>
          <w:i/>
          <w:color w:val="00B0F0"/>
        </w:rPr>
        <w:t xml:space="preserve">insert </w:t>
      </w:r>
      <w:r w:rsidR="00F01C55" w:rsidRPr="00244FEE">
        <w:rPr>
          <w:rFonts w:asciiTheme="minorHAnsi" w:hAnsiTheme="minorHAnsi" w:cs="Tahoma"/>
          <w:b/>
          <w:i/>
          <w:color w:val="00B0F0"/>
        </w:rPr>
        <w:t xml:space="preserve">trial </w:t>
      </w:r>
      <w:r w:rsidR="00F01C55" w:rsidRPr="00EA22D7">
        <w:rPr>
          <w:rFonts w:asciiTheme="minorHAnsi" w:hAnsiTheme="minorHAnsi" w:cs="Tahoma"/>
          <w:b/>
          <w:i/>
          <w:color w:val="00B0F0"/>
        </w:rPr>
        <w:t>title</w:t>
      </w:r>
      <w:r w:rsidR="00F01C55" w:rsidRPr="00EA22D7">
        <w:rPr>
          <w:rFonts w:asciiTheme="minorHAnsi" w:hAnsiTheme="minorHAnsi" w:cs="Tahoma"/>
          <w:b/>
          <w:color w:val="00B0F0"/>
        </w:rPr>
        <w:t xml:space="preserve"> </w:t>
      </w:r>
      <w:r w:rsidR="00EA22D7" w:rsidRPr="00EA22D7">
        <w:rPr>
          <w:rFonts w:asciiTheme="minorHAnsi" w:hAnsiTheme="minorHAnsi" w:cs="Tahoma"/>
          <w:b/>
          <w:color w:val="00B0F0"/>
        </w:rPr>
        <w:t>&amp;</w:t>
      </w:r>
      <w:r w:rsidR="00EA22D7">
        <w:rPr>
          <w:rFonts w:asciiTheme="minorHAnsi" w:hAnsiTheme="minorHAnsi" w:cs="Tahoma"/>
          <w:color w:val="00B0F0"/>
        </w:rPr>
        <w:t xml:space="preserve"> </w:t>
      </w:r>
      <w:r w:rsidR="00EA22D7" w:rsidRPr="00244FEE">
        <w:rPr>
          <w:rFonts w:asciiTheme="minorHAnsi" w:hAnsiTheme="minorHAnsi" w:cs="Tahoma"/>
          <w:b/>
          <w:i/>
          <w:color w:val="00B0F0"/>
        </w:rPr>
        <w:t>data</w:t>
      </w:r>
      <w:r w:rsidR="00F01C55" w:rsidRPr="00244FEE">
        <w:rPr>
          <w:rFonts w:asciiTheme="minorHAnsi" w:hAnsiTheme="minorHAnsi" w:cs="Tahoma"/>
          <w:b/>
          <w:i/>
          <w:color w:val="00B0F0"/>
        </w:rPr>
        <w:t xml:space="preserve"> capture system e.g. </w:t>
      </w:r>
      <w:r w:rsidR="00840A52" w:rsidRPr="00244FEE">
        <w:rPr>
          <w:rFonts w:asciiTheme="minorHAnsi" w:hAnsiTheme="minorHAnsi" w:cs="Tahoma"/>
          <w:b/>
          <w:i/>
          <w:color w:val="00B0F0"/>
        </w:rPr>
        <w:t xml:space="preserve">MACRO </w:t>
      </w:r>
      <w:r w:rsidRPr="00EA22D7">
        <w:rPr>
          <w:rFonts w:asciiTheme="minorHAnsi" w:hAnsiTheme="minorHAnsi" w:cs="Tahoma"/>
        </w:rPr>
        <w:t xml:space="preserve">database </w:t>
      </w:r>
      <w:r w:rsidR="00840A52" w:rsidRPr="00941A98">
        <w:rPr>
          <w:rFonts w:asciiTheme="minorHAnsi" w:hAnsiTheme="minorHAnsi" w:cs="Tahoma"/>
          <w:color w:val="000000"/>
        </w:rPr>
        <w:t xml:space="preserve">user </w:t>
      </w:r>
      <w:r w:rsidRPr="00941A98">
        <w:rPr>
          <w:rFonts w:asciiTheme="minorHAnsi" w:hAnsiTheme="minorHAnsi" w:cs="Tahoma"/>
          <w:color w:val="000000"/>
        </w:rPr>
        <w:t>profile</w:t>
      </w:r>
      <w:r w:rsidR="009A0E34" w:rsidRPr="00941A98">
        <w:rPr>
          <w:rFonts w:asciiTheme="minorHAnsi" w:hAnsiTheme="minorHAnsi" w:cs="Tahoma"/>
          <w:color w:val="000000"/>
        </w:rPr>
        <w:t>s</w:t>
      </w:r>
      <w:r w:rsidR="005A481B" w:rsidRPr="00941A98">
        <w:rPr>
          <w:rFonts w:asciiTheme="minorHAnsi" w:hAnsiTheme="minorHAnsi" w:cs="Tahoma"/>
          <w:color w:val="000000"/>
        </w:rPr>
        <w:t xml:space="preserve"> </w:t>
      </w:r>
      <w:r w:rsidR="00840A52" w:rsidRPr="00941A98">
        <w:rPr>
          <w:rFonts w:asciiTheme="minorHAnsi" w:hAnsiTheme="minorHAnsi" w:cs="Tahoma"/>
          <w:color w:val="000000"/>
        </w:rPr>
        <w:t xml:space="preserve">available </w:t>
      </w:r>
      <w:r w:rsidR="005A481B" w:rsidRPr="00941A98">
        <w:rPr>
          <w:rFonts w:asciiTheme="minorHAnsi" w:hAnsiTheme="minorHAnsi" w:cs="Tahoma"/>
          <w:color w:val="000000"/>
        </w:rPr>
        <w:t>and</w:t>
      </w:r>
      <w:r w:rsidR="000E5456" w:rsidRPr="00941A98">
        <w:rPr>
          <w:rFonts w:asciiTheme="minorHAnsi" w:hAnsiTheme="minorHAnsi" w:cs="Tahoma"/>
          <w:color w:val="000000"/>
        </w:rPr>
        <w:t xml:space="preserve"> </w:t>
      </w:r>
      <w:r w:rsidRPr="00941A98">
        <w:rPr>
          <w:rFonts w:asciiTheme="minorHAnsi" w:hAnsiTheme="minorHAnsi" w:cs="Tahoma"/>
          <w:color w:val="000000"/>
        </w:rPr>
        <w:t>these are</w:t>
      </w:r>
      <w:r w:rsidR="006A261C" w:rsidRPr="00941A98">
        <w:rPr>
          <w:rFonts w:asciiTheme="minorHAnsi" w:hAnsiTheme="minorHAnsi" w:cs="Tahoma"/>
          <w:color w:val="000000"/>
        </w:rPr>
        <w:t xml:space="preserve"> as follows</w:t>
      </w:r>
      <w:r w:rsidR="000E5456" w:rsidRPr="00941A98">
        <w:rPr>
          <w:rFonts w:asciiTheme="minorHAnsi" w:hAnsiTheme="minorHAnsi" w:cs="Tahoma"/>
          <w:color w:val="000000"/>
        </w:rPr>
        <w:t>:-</w:t>
      </w:r>
    </w:p>
    <w:p w14:paraId="2B2559C2" w14:textId="77777777" w:rsidR="005643BF" w:rsidRPr="00676A28" w:rsidRDefault="00370A10" w:rsidP="00941A98">
      <w:pPr>
        <w:pStyle w:val="ListParagraph"/>
        <w:numPr>
          <w:ilvl w:val="0"/>
          <w:numId w:val="43"/>
        </w:numPr>
        <w:tabs>
          <w:tab w:val="num" w:pos="-284"/>
        </w:tabs>
        <w:autoSpaceDE w:val="0"/>
        <w:autoSpaceDN w:val="0"/>
        <w:adjustRightInd w:val="0"/>
        <w:rPr>
          <w:rFonts w:asciiTheme="minorHAnsi" w:hAnsiTheme="minorHAnsi" w:cs="Tahoma"/>
        </w:rPr>
      </w:pPr>
      <w:r w:rsidRPr="00676A28">
        <w:rPr>
          <w:rFonts w:asciiTheme="minorHAnsi" w:hAnsiTheme="minorHAnsi" w:cs="Tahoma"/>
        </w:rPr>
        <w:t>Data Entry</w:t>
      </w:r>
    </w:p>
    <w:p w14:paraId="3DAFB147" w14:textId="5A0D1349" w:rsidR="00DC43FC" w:rsidRPr="00676A28" w:rsidRDefault="00904201" w:rsidP="0047217C">
      <w:pPr>
        <w:pStyle w:val="ListParagraph"/>
        <w:numPr>
          <w:ilvl w:val="0"/>
          <w:numId w:val="43"/>
        </w:numPr>
        <w:tabs>
          <w:tab w:val="num" w:pos="-284"/>
        </w:tabs>
        <w:autoSpaceDE w:val="0"/>
        <w:autoSpaceDN w:val="0"/>
        <w:adjustRightInd w:val="0"/>
        <w:spacing w:after="120"/>
        <w:rPr>
          <w:rFonts w:asciiTheme="minorHAnsi" w:hAnsiTheme="minorHAnsi" w:cs="Tahoma"/>
        </w:rPr>
      </w:pPr>
      <w:r w:rsidRPr="00676A28">
        <w:rPr>
          <w:rFonts w:asciiTheme="minorHAnsi" w:hAnsiTheme="minorHAnsi" w:cs="Tahoma"/>
        </w:rPr>
        <w:t>Data Review</w:t>
      </w:r>
    </w:p>
    <w:p w14:paraId="3FC1D942" w14:textId="04E9DD98" w:rsidR="002B4E28" w:rsidRPr="00941A98" w:rsidRDefault="00370A10" w:rsidP="0047217C">
      <w:pPr>
        <w:tabs>
          <w:tab w:val="num" w:pos="-284"/>
        </w:tabs>
        <w:autoSpaceDE w:val="0"/>
        <w:autoSpaceDN w:val="0"/>
        <w:adjustRightInd w:val="0"/>
        <w:spacing w:after="120"/>
        <w:rPr>
          <w:rFonts w:asciiTheme="minorHAnsi" w:hAnsiTheme="minorHAnsi" w:cs="Tahoma"/>
          <w:color w:val="000000"/>
        </w:rPr>
      </w:pPr>
      <w:r w:rsidRPr="00DB7837">
        <w:rPr>
          <w:rFonts w:asciiTheme="minorHAnsi" w:hAnsiTheme="minorHAnsi" w:cs="Tahoma"/>
          <w:color w:val="000000"/>
        </w:rPr>
        <w:t xml:space="preserve">In summary, staff with a </w:t>
      </w:r>
      <w:r w:rsidR="00A244A3" w:rsidRPr="00DB7837">
        <w:rPr>
          <w:rFonts w:asciiTheme="minorHAnsi" w:hAnsiTheme="minorHAnsi" w:cs="Tahoma"/>
          <w:color w:val="000000"/>
        </w:rPr>
        <w:t>‘</w:t>
      </w:r>
      <w:r w:rsidRPr="00DB7837">
        <w:rPr>
          <w:rFonts w:asciiTheme="minorHAnsi" w:hAnsiTheme="minorHAnsi" w:cs="Tahoma"/>
          <w:color w:val="000000"/>
        </w:rPr>
        <w:t>Data Entry</w:t>
      </w:r>
      <w:r w:rsidR="00A244A3" w:rsidRPr="00DB7837">
        <w:rPr>
          <w:rFonts w:asciiTheme="minorHAnsi" w:hAnsiTheme="minorHAnsi" w:cs="Tahoma"/>
          <w:color w:val="000000"/>
        </w:rPr>
        <w:t>’</w:t>
      </w:r>
      <w:r w:rsidRPr="00DB7837">
        <w:rPr>
          <w:rFonts w:asciiTheme="minorHAnsi" w:hAnsiTheme="minorHAnsi" w:cs="Tahoma"/>
          <w:color w:val="000000"/>
        </w:rPr>
        <w:t xml:space="preserve"> profile will be able to enter </w:t>
      </w:r>
      <w:r w:rsidR="003818CF" w:rsidRPr="00DB7837">
        <w:rPr>
          <w:rFonts w:asciiTheme="minorHAnsi" w:hAnsiTheme="minorHAnsi" w:cs="Tahoma"/>
          <w:color w:val="000000"/>
        </w:rPr>
        <w:t xml:space="preserve">and edit </w:t>
      </w:r>
      <w:r w:rsidRPr="00DB7837">
        <w:rPr>
          <w:rFonts w:asciiTheme="minorHAnsi" w:hAnsiTheme="minorHAnsi" w:cs="Tahoma"/>
          <w:color w:val="000000"/>
        </w:rPr>
        <w:t>data on the database</w:t>
      </w:r>
      <w:r w:rsidR="003818CF" w:rsidRPr="00DB7837">
        <w:rPr>
          <w:rFonts w:asciiTheme="minorHAnsi" w:hAnsiTheme="minorHAnsi" w:cs="Tahoma"/>
          <w:color w:val="000000"/>
        </w:rPr>
        <w:t>, respond to discrepancies</w:t>
      </w:r>
      <w:r w:rsidR="00865216" w:rsidRPr="00DB7837">
        <w:rPr>
          <w:rFonts w:asciiTheme="minorHAnsi" w:hAnsiTheme="minorHAnsi" w:cs="Tahoma"/>
          <w:color w:val="000000"/>
        </w:rPr>
        <w:t>, create and close SDVS</w:t>
      </w:r>
      <w:r w:rsidR="00572046" w:rsidRPr="00DB7837">
        <w:rPr>
          <w:rFonts w:asciiTheme="minorHAnsi" w:hAnsiTheme="minorHAnsi" w:cs="Tahoma"/>
          <w:color w:val="000000"/>
        </w:rPr>
        <w:t xml:space="preserve"> </w:t>
      </w:r>
      <w:r w:rsidR="003818CF" w:rsidRPr="00DB7837">
        <w:rPr>
          <w:rFonts w:asciiTheme="minorHAnsi" w:hAnsiTheme="minorHAnsi" w:cs="Tahoma"/>
          <w:color w:val="000000"/>
        </w:rPr>
        <w:t>and transfer data</w:t>
      </w:r>
      <w:r w:rsidR="00840A52" w:rsidRPr="00DB7837">
        <w:rPr>
          <w:rFonts w:asciiTheme="minorHAnsi" w:hAnsiTheme="minorHAnsi" w:cs="Tahoma"/>
          <w:color w:val="000000"/>
        </w:rPr>
        <w:t xml:space="preserve">. </w:t>
      </w:r>
      <w:r w:rsidRPr="00DB7837">
        <w:rPr>
          <w:rFonts w:asciiTheme="minorHAnsi" w:hAnsiTheme="minorHAnsi" w:cs="Tahoma"/>
          <w:color w:val="000000"/>
        </w:rPr>
        <w:t xml:space="preserve">Staff can also be given a separate ‘Data </w:t>
      </w:r>
      <w:r w:rsidR="002905FD" w:rsidRPr="00DB7837">
        <w:rPr>
          <w:rFonts w:asciiTheme="minorHAnsi" w:hAnsiTheme="minorHAnsi" w:cs="Tahoma"/>
          <w:color w:val="000000"/>
        </w:rPr>
        <w:t>Review</w:t>
      </w:r>
      <w:r w:rsidRPr="00DB7837">
        <w:rPr>
          <w:rFonts w:asciiTheme="minorHAnsi" w:hAnsiTheme="minorHAnsi" w:cs="Tahoma"/>
          <w:color w:val="000000"/>
        </w:rPr>
        <w:t xml:space="preserve">’ profile, which enables </w:t>
      </w:r>
      <w:r w:rsidR="003818CF" w:rsidRPr="00DB7837">
        <w:rPr>
          <w:rFonts w:asciiTheme="minorHAnsi" w:hAnsiTheme="minorHAnsi" w:cs="Tahoma"/>
          <w:color w:val="000000"/>
        </w:rPr>
        <w:t xml:space="preserve">users to raise </w:t>
      </w:r>
      <w:r w:rsidR="00865216" w:rsidRPr="00DB7837">
        <w:rPr>
          <w:rFonts w:asciiTheme="minorHAnsi" w:hAnsiTheme="minorHAnsi" w:cs="Tahoma"/>
          <w:color w:val="000000"/>
        </w:rPr>
        <w:t>manual</w:t>
      </w:r>
      <w:r w:rsidR="003818CF" w:rsidRPr="00DB7837">
        <w:rPr>
          <w:rFonts w:asciiTheme="minorHAnsi" w:hAnsiTheme="minorHAnsi" w:cs="Tahoma"/>
          <w:color w:val="000000"/>
        </w:rPr>
        <w:t xml:space="preserve"> discrepancies</w:t>
      </w:r>
      <w:r w:rsidR="00163F36" w:rsidRPr="00DB7837">
        <w:rPr>
          <w:rFonts w:asciiTheme="minorHAnsi" w:hAnsiTheme="minorHAnsi" w:cs="Tahoma"/>
          <w:color w:val="000000"/>
        </w:rPr>
        <w:t>.</w:t>
      </w:r>
      <w:r w:rsidRPr="00941A98">
        <w:rPr>
          <w:rFonts w:asciiTheme="minorHAnsi" w:hAnsiTheme="minorHAnsi" w:cs="Tahoma"/>
          <w:color w:val="000000"/>
        </w:rPr>
        <w:t xml:space="preserve">  Each site will need at least one member of staff with a </w:t>
      </w:r>
      <w:r w:rsidR="00A244A3" w:rsidRPr="00A33F72">
        <w:rPr>
          <w:rFonts w:asciiTheme="minorHAnsi" w:hAnsiTheme="minorHAnsi" w:cs="Tahoma"/>
          <w:color w:val="000000"/>
        </w:rPr>
        <w:t>‘</w:t>
      </w:r>
      <w:r w:rsidRPr="00A33F72">
        <w:rPr>
          <w:rFonts w:asciiTheme="minorHAnsi" w:hAnsiTheme="minorHAnsi" w:cs="Tahoma"/>
          <w:color w:val="000000"/>
        </w:rPr>
        <w:t>Data Entry</w:t>
      </w:r>
      <w:r w:rsidR="00A244A3" w:rsidRPr="00A33F72">
        <w:rPr>
          <w:rFonts w:asciiTheme="minorHAnsi" w:hAnsiTheme="minorHAnsi" w:cs="Tahoma"/>
          <w:color w:val="000000"/>
        </w:rPr>
        <w:t>’</w:t>
      </w:r>
      <w:r w:rsidRPr="00A33F72">
        <w:rPr>
          <w:rFonts w:asciiTheme="minorHAnsi" w:hAnsiTheme="minorHAnsi" w:cs="Tahoma"/>
          <w:color w:val="000000"/>
        </w:rPr>
        <w:t xml:space="preserve"> </w:t>
      </w:r>
      <w:r w:rsidR="00840A52" w:rsidRPr="00A33F72">
        <w:rPr>
          <w:rFonts w:asciiTheme="minorHAnsi" w:hAnsiTheme="minorHAnsi" w:cs="Tahoma"/>
          <w:color w:val="000000"/>
        </w:rPr>
        <w:t xml:space="preserve">user </w:t>
      </w:r>
      <w:r w:rsidRPr="00A33F72">
        <w:rPr>
          <w:rFonts w:asciiTheme="minorHAnsi" w:hAnsiTheme="minorHAnsi" w:cs="Tahoma"/>
          <w:color w:val="000000"/>
        </w:rPr>
        <w:t xml:space="preserve">profile and one member of staff with a </w:t>
      </w:r>
      <w:r w:rsidR="00A244A3" w:rsidRPr="00A33F72">
        <w:rPr>
          <w:rFonts w:asciiTheme="minorHAnsi" w:hAnsiTheme="minorHAnsi" w:cs="Tahoma"/>
          <w:color w:val="000000"/>
        </w:rPr>
        <w:t>‘</w:t>
      </w:r>
      <w:r w:rsidR="002905FD" w:rsidRPr="00A33F72">
        <w:rPr>
          <w:rFonts w:asciiTheme="minorHAnsi" w:hAnsiTheme="minorHAnsi" w:cs="Tahoma"/>
          <w:color w:val="000000"/>
        </w:rPr>
        <w:t>Data Review</w:t>
      </w:r>
      <w:r w:rsidR="00A244A3" w:rsidRPr="00A33F72">
        <w:rPr>
          <w:rFonts w:asciiTheme="minorHAnsi" w:hAnsiTheme="minorHAnsi" w:cs="Tahoma"/>
          <w:color w:val="000000"/>
        </w:rPr>
        <w:t>’</w:t>
      </w:r>
      <w:r w:rsidRPr="00941A98">
        <w:rPr>
          <w:rFonts w:asciiTheme="minorHAnsi" w:hAnsiTheme="minorHAnsi" w:cs="Tahoma"/>
          <w:color w:val="000000"/>
        </w:rPr>
        <w:t xml:space="preserve"> </w:t>
      </w:r>
      <w:r w:rsidR="00840A52" w:rsidRPr="00941A98">
        <w:rPr>
          <w:rFonts w:asciiTheme="minorHAnsi" w:hAnsiTheme="minorHAnsi" w:cs="Tahoma"/>
          <w:color w:val="000000"/>
        </w:rPr>
        <w:t xml:space="preserve">user </w:t>
      </w:r>
      <w:r w:rsidRPr="00941A98">
        <w:rPr>
          <w:rFonts w:asciiTheme="minorHAnsi" w:hAnsiTheme="minorHAnsi" w:cs="Tahoma"/>
          <w:color w:val="000000"/>
        </w:rPr>
        <w:t xml:space="preserve">profile (though it is possible for the same member of staff to have both </w:t>
      </w:r>
      <w:r w:rsidR="00C20CCF" w:rsidRPr="00941A98">
        <w:rPr>
          <w:rFonts w:asciiTheme="minorHAnsi" w:hAnsiTheme="minorHAnsi" w:cs="Tahoma"/>
          <w:color w:val="000000"/>
        </w:rPr>
        <w:t xml:space="preserve">user </w:t>
      </w:r>
      <w:r w:rsidRPr="00941A98">
        <w:rPr>
          <w:rFonts w:asciiTheme="minorHAnsi" w:hAnsiTheme="minorHAnsi" w:cs="Tahoma"/>
          <w:color w:val="000000"/>
        </w:rPr>
        <w:t xml:space="preserve">profiles). </w:t>
      </w:r>
      <w:r w:rsidR="000E5456" w:rsidRPr="00941A98">
        <w:rPr>
          <w:rFonts w:asciiTheme="minorHAnsi" w:hAnsiTheme="minorHAnsi" w:cs="Tahoma"/>
          <w:color w:val="000000"/>
        </w:rPr>
        <w:t xml:space="preserve">Staff </w:t>
      </w:r>
      <w:r w:rsidR="00C715BD" w:rsidRPr="00941A98">
        <w:rPr>
          <w:rFonts w:asciiTheme="minorHAnsi" w:hAnsiTheme="minorHAnsi" w:cs="Tahoma"/>
          <w:color w:val="000000"/>
        </w:rPr>
        <w:t xml:space="preserve">will </w:t>
      </w:r>
      <w:r w:rsidR="00055451" w:rsidRPr="00941A98">
        <w:rPr>
          <w:rFonts w:asciiTheme="minorHAnsi" w:hAnsiTheme="minorHAnsi" w:cs="Tahoma"/>
          <w:color w:val="000000"/>
        </w:rPr>
        <w:t xml:space="preserve">therefore </w:t>
      </w:r>
      <w:r w:rsidR="00C715BD" w:rsidRPr="00941A98">
        <w:rPr>
          <w:rFonts w:asciiTheme="minorHAnsi" w:hAnsiTheme="minorHAnsi" w:cs="Tahoma"/>
          <w:color w:val="000000"/>
        </w:rPr>
        <w:t xml:space="preserve">need to </w:t>
      </w:r>
      <w:r w:rsidR="000E5456" w:rsidRPr="00941A98">
        <w:rPr>
          <w:rFonts w:asciiTheme="minorHAnsi" w:hAnsiTheme="minorHAnsi" w:cs="Tahoma"/>
          <w:color w:val="000000"/>
        </w:rPr>
        <w:t>complete the</w:t>
      </w:r>
      <w:r w:rsidR="006A261C" w:rsidRPr="00941A98">
        <w:rPr>
          <w:rFonts w:asciiTheme="minorHAnsi" w:hAnsiTheme="minorHAnsi" w:cs="Tahoma"/>
          <w:color w:val="000000"/>
        </w:rPr>
        <w:t xml:space="preserve"> </w:t>
      </w:r>
      <w:r w:rsidR="00BE53D8" w:rsidRPr="00941A98">
        <w:rPr>
          <w:rFonts w:asciiTheme="minorHAnsi" w:hAnsiTheme="minorHAnsi" w:cs="Tahoma"/>
          <w:color w:val="000000"/>
        </w:rPr>
        <w:t xml:space="preserve">relevant training </w:t>
      </w:r>
      <w:r w:rsidR="006A261C" w:rsidRPr="00941A98">
        <w:rPr>
          <w:rFonts w:asciiTheme="minorHAnsi" w:hAnsiTheme="minorHAnsi" w:cs="Tahoma"/>
          <w:color w:val="000000"/>
        </w:rPr>
        <w:t>depending on the lev</w:t>
      </w:r>
      <w:r w:rsidR="00840A52" w:rsidRPr="00941A98">
        <w:rPr>
          <w:rFonts w:asciiTheme="minorHAnsi" w:hAnsiTheme="minorHAnsi" w:cs="Tahoma"/>
          <w:color w:val="000000"/>
        </w:rPr>
        <w:t>el of database access required.</w:t>
      </w:r>
    </w:p>
    <w:p w14:paraId="0AB894D8" w14:textId="1BCC1840" w:rsidR="005A481B" w:rsidRPr="00941A98" w:rsidRDefault="00A244A3"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lastRenderedPageBreak/>
        <w:t xml:space="preserve">In order to issue </w:t>
      </w:r>
      <w:r w:rsidR="002E0882" w:rsidRPr="00941A98">
        <w:rPr>
          <w:rFonts w:asciiTheme="minorHAnsi" w:hAnsiTheme="minorHAnsi" w:cs="Tahoma"/>
          <w:color w:val="000000"/>
        </w:rPr>
        <w:t xml:space="preserve">new trial </w:t>
      </w:r>
      <w:r w:rsidRPr="00941A98">
        <w:rPr>
          <w:rFonts w:asciiTheme="minorHAnsi" w:hAnsiTheme="minorHAnsi" w:cs="Tahoma"/>
          <w:color w:val="000000"/>
        </w:rPr>
        <w:t>staff with their database login details</w:t>
      </w:r>
      <w:r w:rsidR="003F18B6" w:rsidRPr="00941A98">
        <w:rPr>
          <w:rFonts w:asciiTheme="minorHAnsi" w:hAnsiTheme="minorHAnsi" w:cs="Tahoma"/>
          <w:color w:val="000000"/>
        </w:rPr>
        <w:t>,</w:t>
      </w:r>
      <w:r w:rsidR="00C87A80">
        <w:rPr>
          <w:rFonts w:asciiTheme="minorHAnsi" w:hAnsiTheme="minorHAnsi" w:cs="Tahoma"/>
          <w:color w:val="000000"/>
        </w:rPr>
        <w:t xml:space="preserve"> the </w:t>
      </w:r>
      <w:r w:rsidR="00DB7837" w:rsidRPr="00DB7837">
        <w:rPr>
          <w:rFonts w:asciiTheme="minorHAnsi" w:hAnsiTheme="minorHAnsi" w:cs="Tahoma"/>
          <w:b/>
          <w:i/>
          <w:color w:val="00B0F0"/>
        </w:rPr>
        <w:t>insert</w:t>
      </w:r>
      <w:r w:rsidR="00C87A80" w:rsidRPr="00DB7837">
        <w:rPr>
          <w:rFonts w:asciiTheme="minorHAnsi" w:hAnsiTheme="minorHAnsi" w:cs="Tahoma"/>
          <w:b/>
          <w:i/>
          <w:color w:val="00B0F0"/>
        </w:rPr>
        <w:t xml:space="preserve"> trial title</w:t>
      </w:r>
      <w:r w:rsidR="00DB7837" w:rsidRPr="00DB7837">
        <w:rPr>
          <w:rFonts w:asciiTheme="minorHAnsi" w:hAnsiTheme="minorHAnsi" w:cs="Tahoma"/>
          <w:b/>
          <w:i/>
          <w:color w:val="00B0F0"/>
        </w:rPr>
        <w:t xml:space="preserve"> and document</w:t>
      </w:r>
      <w:r w:rsidR="00F41A4A" w:rsidRPr="00DB7837">
        <w:rPr>
          <w:rFonts w:asciiTheme="minorHAnsi" w:hAnsiTheme="minorHAnsi" w:cs="Tahoma"/>
          <w:b/>
          <w:i/>
          <w:color w:val="00B0F0"/>
        </w:rPr>
        <w:t xml:space="preserve"> </w:t>
      </w:r>
      <w:r w:rsidR="00F41A4A" w:rsidRPr="00941A98">
        <w:rPr>
          <w:rFonts w:asciiTheme="minorHAnsi" w:hAnsiTheme="minorHAnsi" w:cs="Tahoma"/>
          <w:color w:val="000000"/>
        </w:rPr>
        <w:t xml:space="preserve">should be completed and sent to </w:t>
      </w:r>
      <w:r w:rsidR="00C87A80">
        <w:rPr>
          <w:rFonts w:asciiTheme="minorHAnsi" w:hAnsiTheme="minorHAnsi" w:cs="Tahoma"/>
          <w:color w:val="000000"/>
        </w:rPr>
        <w:t xml:space="preserve">– </w:t>
      </w:r>
      <w:r w:rsidR="00DB7837" w:rsidRPr="00DB7837">
        <w:rPr>
          <w:rFonts w:asciiTheme="minorHAnsi" w:hAnsiTheme="minorHAnsi" w:cs="Tahoma"/>
          <w:b/>
          <w:i/>
          <w:color w:val="00B0F0"/>
        </w:rPr>
        <w:t>insert</w:t>
      </w:r>
      <w:r w:rsidR="00C87A80" w:rsidRPr="00DB7837">
        <w:rPr>
          <w:rFonts w:asciiTheme="minorHAnsi" w:hAnsiTheme="minorHAnsi" w:cs="Tahoma"/>
          <w:b/>
          <w:i/>
          <w:color w:val="00B0F0"/>
        </w:rPr>
        <w:t xml:space="preserve"> email address.</w:t>
      </w:r>
      <w:r w:rsidR="001138F7" w:rsidRPr="00DB7837">
        <w:rPr>
          <w:rFonts w:asciiTheme="minorHAnsi" w:hAnsiTheme="minorHAnsi" w:cs="Tahoma"/>
          <w:color w:val="00B0F0"/>
        </w:rPr>
        <w:t xml:space="preserve"> </w:t>
      </w:r>
      <w:hyperlink r:id="rId12" w:tgtFrame="_blank" w:history="1"/>
    </w:p>
    <w:p w14:paraId="31ACF94A" w14:textId="13E5E5C2" w:rsidR="00861B75" w:rsidRDefault="00030517"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When an existing member of staff leaves the study, the</w:t>
      </w:r>
      <w:r w:rsidR="00C87A80">
        <w:rPr>
          <w:rFonts w:asciiTheme="minorHAnsi" w:hAnsiTheme="minorHAnsi" w:cs="Tahoma"/>
          <w:color w:val="000000"/>
        </w:rPr>
        <w:t xml:space="preserve"> </w:t>
      </w:r>
      <w:r w:rsidR="00DB7837" w:rsidRPr="00DB7837">
        <w:rPr>
          <w:rFonts w:asciiTheme="minorHAnsi" w:hAnsiTheme="minorHAnsi" w:cs="Tahoma"/>
          <w:b/>
          <w:i/>
          <w:color w:val="00B0F0"/>
        </w:rPr>
        <w:t>insert</w:t>
      </w:r>
      <w:r w:rsidR="00C87A80" w:rsidRPr="00DB7837">
        <w:rPr>
          <w:rFonts w:asciiTheme="minorHAnsi" w:hAnsiTheme="minorHAnsi" w:cs="Tahoma"/>
          <w:b/>
          <w:i/>
          <w:color w:val="00B0F0"/>
        </w:rPr>
        <w:t xml:space="preserve"> trial title</w:t>
      </w:r>
      <w:r w:rsidR="005556C6" w:rsidRPr="00DB7837">
        <w:rPr>
          <w:rFonts w:asciiTheme="minorHAnsi" w:hAnsiTheme="minorHAnsi" w:cs="Tahoma"/>
          <w:color w:val="00B0F0"/>
        </w:rPr>
        <w:t xml:space="preserve"> </w:t>
      </w:r>
      <w:r w:rsidR="005556C6" w:rsidRPr="00941A98">
        <w:rPr>
          <w:rFonts w:asciiTheme="minorHAnsi" w:hAnsiTheme="minorHAnsi" w:cs="Tahoma"/>
          <w:color w:val="000000"/>
        </w:rPr>
        <w:t xml:space="preserve">Data Manager will send the </w:t>
      </w:r>
      <w:r w:rsidR="00DB7837" w:rsidRPr="00DB7837">
        <w:rPr>
          <w:rFonts w:asciiTheme="minorHAnsi" w:hAnsiTheme="minorHAnsi" w:cs="Tahoma"/>
          <w:b/>
          <w:i/>
          <w:color w:val="00B0F0"/>
        </w:rPr>
        <w:t xml:space="preserve">insert document </w:t>
      </w:r>
      <w:r w:rsidR="00DC43FC" w:rsidRPr="00941A98">
        <w:rPr>
          <w:rFonts w:asciiTheme="minorHAnsi" w:hAnsiTheme="minorHAnsi" w:cs="Tahoma"/>
          <w:color w:val="000000"/>
        </w:rPr>
        <w:t xml:space="preserve">to </w:t>
      </w:r>
      <w:r w:rsidR="00C87A80">
        <w:rPr>
          <w:rFonts w:asciiTheme="minorHAnsi" w:hAnsiTheme="minorHAnsi" w:cs="Tahoma"/>
          <w:color w:val="000000"/>
        </w:rPr>
        <w:t xml:space="preserve">– </w:t>
      </w:r>
      <w:r w:rsidR="00DB7837" w:rsidRPr="00DB7837">
        <w:rPr>
          <w:rFonts w:asciiTheme="minorHAnsi" w:hAnsiTheme="minorHAnsi" w:cs="Tahoma"/>
          <w:b/>
          <w:i/>
          <w:color w:val="00B0F0"/>
        </w:rPr>
        <w:t>insert</w:t>
      </w:r>
      <w:r w:rsidR="00C87A80" w:rsidRPr="00DB7837">
        <w:rPr>
          <w:rFonts w:asciiTheme="minorHAnsi" w:hAnsiTheme="minorHAnsi" w:cs="Tahoma"/>
          <w:b/>
          <w:i/>
          <w:color w:val="00B0F0"/>
        </w:rPr>
        <w:t xml:space="preserve"> email address</w:t>
      </w:r>
      <w:r w:rsidR="00DC43FC" w:rsidRPr="00DB7837">
        <w:rPr>
          <w:rFonts w:asciiTheme="minorHAnsi" w:hAnsiTheme="minorHAnsi" w:cs="Tahoma"/>
          <w:color w:val="00B0F0"/>
        </w:rPr>
        <w:t xml:space="preserve"> </w:t>
      </w:r>
      <w:r w:rsidR="006A1EBD">
        <w:rPr>
          <w:rFonts w:asciiTheme="minorHAnsi" w:hAnsiTheme="minorHAnsi" w:cs="Tahoma"/>
          <w:color w:val="000000"/>
        </w:rPr>
        <w:t>to remove the person’s access to the database</w:t>
      </w:r>
      <w:r w:rsidR="004144F4" w:rsidRPr="00941A98">
        <w:rPr>
          <w:rFonts w:asciiTheme="minorHAnsi" w:hAnsiTheme="minorHAnsi" w:cs="Tahoma"/>
          <w:color w:val="000000"/>
        </w:rPr>
        <w:t>.</w:t>
      </w:r>
    </w:p>
    <w:p w14:paraId="7F09FE89" w14:textId="77777777" w:rsidR="00E3417C" w:rsidRDefault="00E3417C" w:rsidP="0047217C">
      <w:pPr>
        <w:tabs>
          <w:tab w:val="num" w:pos="-284"/>
        </w:tabs>
        <w:autoSpaceDE w:val="0"/>
        <w:autoSpaceDN w:val="0"/>
        <w:adjustRightInd w:val="0"/>
        <w:spacing w:after="120"/>
        <w:rPr>
          <w:rFonts w:asciiTheme="minorHAnsi" w:hAnsiTheme="minorHAnsi" w:cs="Tahoma"/>
          <w:color w:val="000000"/>
        </w:rPr>
      </w:pPr>
    </w:p>
    <w:p w14:paraId="676A7486" w14:textId="53673A81" w:rsidR="008F2B37" w:rsidRPr="002A7758" w:rsidRDefault="008F2B37" w:rsidP="00666A7D">
      <w:pPr>
        <w:pStyle w:val="TOCHeading"/>
        <w:numPr>
          <w:ilvl w:val="1"/>
          <w:numId w:val="50"/>
        </w:numPr>
        <w:spacing w:before="120"/>
        <w:rPr>
          <w:rFonts w:asciiTheme="minorHAnsi" w:hAnsiTheme="minorHAnsi"/>
          <w:color w:val="000000" w:themeColor="text1"/>
        </w:rPr>
      </w:pPr>
      <w:bookmarkStart w:id="251" w:name="_Toc419898166"/>
      <w:r>
        <w:rPr>
          <w:rFonts w:asciiTheme="minorHAnsi" w:hAnsiTheme="minorHAnsi"/>
          <w:color w:val="000000" w:themeColor="text1"/>
        </w:rPr>
        <w:t>QC of eCRFs at site</w:t>
      </w:r>
      <w:bookmarkEnd w:id="251"/>
    </w:p>
    <w:p w14:paraId="782070AB" w14:textId="3011BD8F" w:rsidR="00E008FA" w:rsidRPr="00941A98" w:rsidRDefault="00510384"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Following data entry of the eCRF onto the </w:t>
      </w:r>
      <w:r w:rsidR="002A736C">
        <w:rPr>
          <w:rFonts w:asciiTheme="minorHAnsi" w:hAnsiTheme="minorHAnsi" w:cs="Tahoma"/>
          <w:color w:val="000000"/>
        </w:rPr>
        <w:t>add data capture system</w:t>
      </w:r>
      <w:r w:rsidRPr="00941A98">
        <w:rPr>
          <w:rFonts w:asciiTheme="minorHAnsi" w:hAnsiTheme="minorHAnsi" w:cs="Tahoma"/>
          <w:color w:val="000000"/>
        </w:rPr>
        <w:t xml:space="preserve">, the data entered should be reconciled against the </w:t>
      </w:r>
      <w:r w:rsidR="00BE28E0" w:rsidRPr="00941A98">
        <w:rPr>
          <w:rFonts w:asciiTheme="minorHAnsi" w:hAnsiTheme="minorHAnsi" w:cs="Tahoma"/>
          <w:color w:val="000000"/>
        </w:rPr>
        <w:t>original</w:t>
      </w:r>
      <w:r w:rsidRPr="00941A98">
        <w:rPr>
          <w:rFonts w:asciiTheme="minorHAnsi" w:hAnsiTheme="minorHAnsi" w:cs="Tahoma"/>
          <w:color w:val="000000"/>
        </w:rPr>
        <w:t xml:space="preserve"> </w:t>
      </w:r>
      <w:r w:rsidR="005556C6" w:rsidRPr="00941A98">
        <w:rPr>
          <w:rFonts w:asciiTheme="minorHAnsi" w:hAnsiTheme="minorHAnsi" w:cs="Tahoma"/>
          <w:color w:val="000000"/>
        </w:rPr>
        <w:t>case investigation form</w:t>
      </w:r>
      <w:r w:rsidR="00534F7C">
        <w:rPr>
          <w:rFonts w:asciiTheme="minorHAnsi" w:hAnsiTheme="minorHAnsi" w:cs="Tahoma"/>
          <w:color w:val="000000"/>
        </w:rPr>
        <w:t xml:space="preserve"> </w:t>
      </w:r>
      <w:r w:rsidR="00534F7C" w:rsidRPr="00534F7C">
        <w:rPr>
          <w:rFonts w:asciiTheme="minorHAnsi" w:hAnsiTheme="minorHAnsi" w:cs="Tahoma"/>
          <w:b/>
          <w:i/>
          <w:color w:val="00B0F0"/>
        </w:rPr>
        <w:t xml:space="preserve">insert </w:t>
      </w:r>
      <w:r w:rsidR="002A736C" w:rsidRPr="00534F7C">
        <w:rPr>
          <w:rFonts w:asciiTheme="minorHAnsi" w:hAnsiTheme="minorHAnsi" w:cs="Tahoma"/>
          <w:b/>
          <w:i/>
          <w:color w:val="00B0F0"/>
        </w:rPr>
        <w:t>trial title</w:t>
      </w:r>
      <w:r w:rsidR="005556C6" w:rsidRPr="00534F7C">
        <w:rPr>
          <w:rFonts w:asciiTheme="minorHAnsi" w:hAnsiTheme="minorHAnsi" w:cs="Tahoma"/>
          <w:color w:val="00B0F0"/>
        </w:rPr>
        <w:t xml:space="preserve"> </w:t>
      </w:r>
      <w:r w:rsidR="005556C6" w:rsidRPr="00941A98">
        <w:rPr>
          <w:rFonts w:asciiTheme="minorHAnsi" w:hAnsiTheme="minorHAnsi" w:cs="Tahoma"/>
          <w:color w:val="000000"/>
        </w:rPr>
        <w:t>daily review form/</w:t>
      </w:r>
      <w:r w:rsidRPr="00941A98">
        <w:rPr>
          <w:rFonts w:asciiTheme="minorHAnsi" w:hAnsiTheme="minorHAnsi" w:cs="Tahoma"/>
          <w:color w:val="000000"/>
        </w:rPr>
        <w:t xml:space="preserve">clinic notes/laboratory reports </w:t>
      </w:r>
      <w:r w:rsidR="00D379B2" w:rsidRPr="00941A98">
        <w:rPr>
          <w:rFonts w:asciiTheme="minorHAnsi" w:hAnsiTheme="minorHAnsi" w:cs="Tahoma"/>
          <w:color w:val="000000"/>
        </w:rPr>
        <w:t xml:space="preserve">by another </w:t>
      </w:r>
      <w:r w:rsidRPr="00941A98">
        <w:rPr>
          <w:rFonts w:asciiTheme="minorHAnsi" w:hAnsiTheme="minorHAnsi" w:cs="Tahoma"/>
          <w:color w:val="000000"/>
        </w:rPr>
        <w:t xml:space="preserve">member of </w:t>
      </w:r>
      <w:r w:rsidR="00F776D1" w:rsidRPr="00941A98">
        <w:rPr>
          <w:rFonts w:asciiTheme="minorHAnsi" w:hAnsiTheme="minorHAnsi" w:cs="Tahoma"/>
          <w:color w:val="000000"/>
        </w:rPr>
        <w:t xml:space="preserve">team </w:t>
      </w:r>
      <w:r w:rsidR="00E851DA" w:rsidRPr="00941A98">
        <w:rPr>
          <w:rFonts w:asciiTheme="minorHAnsi" w:hAnsiTheme="minorHAnsi" w:cs="Tahoma"/>
          <w:color w:val="000000"/>
        </w:rPr>
        <w:t>who did not complete data entry</w:t>
      </w:r>
      <w:r w:rsidR="005148A2" w:rsidRPr="00941A98">
        <w:rPr>
          <w:rFonts w:asciiTheme="minorHAnsi" w:hAnsiTheme="minorHAnsi" w:cs="Tahoma"/>
          <w:color w:val="000000"/>
        </w:rPr>
        <w:t>.</w:t>
      </w:r>
      <w:r w:rsidR="00E851DA" w:rsidRPr="00941A98">
        <w:rPr>
          <w:rFonts w:asciiTheme="minorHAnsi" w:hAnsiTheme="minorHAnsi" w:cs="Tahoma"/>
          <w:color w:val="000000"/>
        </w:rPr>
        <w:t xml:space="preserve"> </w:t>
      </w:r>
      <w:r w:rsidR="005148A2" w:rsidRPr="00941A98">
        <w:rPr>
          <w:rFonts w:asciiTheme="minorHAnsi" w:hAnsiTheme="minorHAnsi" w:cs="Tahoma"/>
          <w:color w:val="000000"/>
        </w:rPr>
        <w:t>A</w:t>
      </w:r>
      <w:r w:rsidRPr="00941A98">
        <w:rPr>
          <w:rFonts w:asciiTheme="minorHAnsi" w:hAnsiTheme="minorHAnsi" w:cs="Tahoma"/>
          <w:color w:val="000000"/>
        </w:rPr>
        <w:t xml:space="preserve">ny </w:t>
      </w:r>
      <w:r w:rsidR="00E851DA" w:rsidRPr="00941A98">
        <w:rPr>
          <w:rFonts w:asciiTheme="minorHAnsi" w:hAnsiTheme="minorHAnsi" w:cs="Tahoma"/>
          <w:color w:val="000000"/>
        </w:rPr>
        <w:t xml:space="preserve">issues identified </w:t>
      </w:r>
      <w:r w:rsidR="00EC2AEB" w:rsidRPr="00534F7C">
        <w:rPr>
          <w:rFonts w:asciiTheme="minorHAnsi" w:hAnsiTheme="minorHAnsi" w:cs="Tahoma"/>
          <w:color w:val="000000"/>
        </w:rPr>
        <w:t xml:space="preserve">will be </w:t>
      </w:r>
      <w:r w:rsidR="00E851DA" w:rsidRPr="00534F7C">
        <w:rPr>
          <w:rFonts w:asciiTheme="minorHAnsi" w:hAnsiTheme="minorHAnsi" w:cs="Tahoma"/>
          <w:color w:val="000000"/>
        </w:rPr>
        <w:t xml:space="preserve">clarified with the person who completed the eCRF and </w:t>
      </w:r>
      <w:r w:rsidR="005148A2" w:rsidRPr="00534F7C">
        <w:rPr>
          <w:rFonts w:asciiTheme="minorHAnsi" w:hAnsiTheme="minorHAnsi" w:cs="Tahoma"/>
          <w:color w:val="000000"/>
        </w:rPr>
        <w:t xml:space="preserve">any </w:t>
      </w:r>
      <w:r w:rsidRPr="00534F7C">
        <w:rPr>
          <w:rFonts w:asciiTheme="minorHAnsi" w:hAnsiTheme="minorHAnsi" w:cs="Tahoma"/>
          <w:color w:val="000000"/>
        </w:rPr>
        <w:t>necessary correctio</w:t>
      </w:r>
      <w:r w:rsidR="005148A2" w:rsidRPr="00534F7C">
        <w:rPr>
          <w:rFonts w:asciiTheme="minorHAnsi" w:hAnsiTheme="minorHAnsi" w:cs="Tahoma"/>
          <w:color w:val="000000"/>
        </w:rPr>
        <w:t>ns</w:t>
      </w:r>
      <w:r w:rsidR="008F1F64" w:rsidRPr="00534F7C">
        <w:rPr>
          <w:rFonts w:asciiTheme="minorHAnsi" w:hAnsiTheme="minorHAnsi" w:cs="Tahoma"/>
          <w:color w:val="000000"/>
        </w:rPr>
        <w:t xml:space="preserve"> </w:t>
      </w:r>
      <w:r w:rsidRPr="00534F7C">
        <w:rPr>
          <w:rFonts w:asciiTheme="minorHAnsi" w:hAnsiTheme="minorHAnsi" w:cs="Tahoma"/>
          <w:color w:val="000000"/>
        </w:rPr>
        <w:t>made using the dat</w:t>
      </w:r>
      <w:r w:rsidR="00865216" w:rsidRPr="00534F7C">
        <w:rPr>
          <w:rFonts w:asciiTheme="minorHAnsi" w:hAnsiTheme="minorHAnsi" w:cs="Tahoma"/>
          <w:color w:val="000000"/>
        </w:rPr>
        <w:t>a entry/</w:t>
      </w:r>
      <w:r w:rsidR="002E3150" w:rsidRPr="00534F7C">
        <w:rPr>
          <w:rFonts w:asciiTheme="minorHAnsi" w:hAnsiTheme="minorHAnsi" w:cs="Tahoma"/>
          <w:color w:val="000000"/>
        </w:rPr>
        <w:t xml:space="preserve">review </w:t>
      </w:r>
      <w:r w:rsidR="005148A2" w:rsidRPr="00534F7C">
        <w:rPr>
          <w:rFonts w:asciiTheme="minorHAnsi" w:hAnsiTheme="minorHAnsi" w:cs="Tahoma"/>
          <w:color w:val="000000"/>
        </w:rPr>
        <w:t xml:space="preserve">user </w:t>
      </w:r>
      <w:r w:rsidRPr="00534F7C">
        <w:rPr>
          <w:rFonts w:asciiTheme="minorHAnsi" w:hAnsiTheme="minorHAnsi" w:cs="Tahoma"/>
          <w:color w:val="000000"/>
        </w:rPr>
        <w:t>profile login.</w:t>
      </w:r>
    </w:p>
    <w:p w14:paraId="3438CF17" w14:textId="1413F09C" w:rsidR="00356A40" w:rsidRDefault="00E008FA"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Please refer to the </w:t>
      </w:r>
      <w:r w:rsidR="00D04C95">
        <w:rPr>
          <w:rFonts w:asciiTheme="minorHAnsi" w:hAnsiTheme="minorHAnsi" w:cs="Tahoma"/>
          <w:b/>
          <w:i/>
          <w:color w:val="00B0F0"/>
        </w:rPr>
        <w:t>i</w:t>
      </w:r>
      <w:r w:rsidR="00534F7C" w:rsidRPr="00534F7C">
        <w:rPr>
          <w:rFonts w:asciiTheme="minorHAnsi" w:hAnsiTheme="minorHAnsi" w:cs="Tahoma"/>
          <w:b/>
          <w:i/>
          <w:color w:val="00B0F0"/>
        </w:rPr>
        <w:t xml:space="preserve">nsert </w:t>
      </w:r>
      <w:r w:rsidR="00756D39">
        <w:rPr>
          <w:rFonts w:asciiTheme="minorHAnsi" w:hAnsiTheme="minorHAnsi" w:cs="Tahoma"/>
          <w:b/>
          <w:i/>
          <w:color w:val="00B0F0"/>
        </w:rPr>
        <w:t>Trial T</w:t>
      </w:r>
      <w:r w:rsidR="00E15B99">
        <w:rPr>
          <w:rFonts w:asciiTheme="minorHAnsi" w:hAnsiTheme="minorHAnsi" w:cs="Tahoma"/>
          <w:b/>
          <w:i/>
          <w:color w:val="00B0F0"/>
        </w:rPr>
        <w:t>itle_SOP00</w:t>
      </w:r>
      <w:r w:rsidR="00B35111" w:rsidRPr="00534F7C">
        <w:rPr>
          <w:rFonts w:asciiTheme="minorHAnsi" w:hAnsiTheme="minorHAnsi" w:cs="Tahoma"/>
          <w:b/>
          <w:i/>
          <w:color w:val="00B0F0"/>
        </w:rPr>
        <w:t>_Data Entry</w:t>
      </w:r>
      <w:r w:rsidR="00C006AA" w:rsidRPr="00534F7C">
        <w:rPr>
          <w:rFonts w:asciiTheme="minorHAnsi" w:hAnsiTheme="minorHAnsi" w:cs="Tahoma"/>
          <w:color w:val="00B0F0"/>
        </w:rPr>
        <w:t xml:space="preserve"> </w:t>
      </w:r>
      <w:r w:rsidR="00B35111" w:rsidRPr="00941A98">
        <w:rPr>
          <w:rFonts w:asciiTheme="minorHAnsi" w:hAnsiTheme="minorHAnsi" w:cs="Tahoma"/>
          <w:color w:val="000000"/>
        </w:rPr>
        <w:t>for further details regarding the process.</w:t>
      </w:r>
    </w:p>
    <w:p w14:paraId="038C630B" w14:textId="77777777" w:rsidR="00941A98" w:rsidRDefault="00941A98" w:rsidP="00941A98">
      <w:pPr>
        <w:tabs>
          <w:tab w:val="num" w:pos="-284"/>
        </w:tabs>
        <w:autoSpaceDE w:val="0"/>
        <w:autoSpaceDN w:val="0"/>
        <w:adjustRightInd w:val="0"/>
        <w:rPr>
          <w:rFonts w:asciiTheme="minorHAnsi" w:hAnsiTheme="minorHAnsi" w:cs="Tahoma"/>
          <w:color w:val="000000"/>
        </w:rPr>
      </w:pPr>
    </w:p>
    <w:p w14:paraId="03F3A33D" w14:textId="66816214" w:rsidR="008F2B37" w:rsidRPr="002A7758" w:rsidRDefault="008F2B37" w:rsidP="00666A7D">
      <w:pPr>
        <w:pStyle w:val="TOCHeading"/>
        <w:numPr>
          <w:ilvl w:val="1"/>
          <w:numId w:val="50"/>
        </w:numPr>
        <w:spacing w:before="120"/>
        <w:rPr>
          <w:rFonts w:asciiTheme="minorHAnsi" w:hAnsiTheme="minorHAnsi"/>
          <w:color w:val="000000" w:themeColor="text1"/>
        </w:rPr>
      </w:pPr>
      <w:bookmarkStart w:id="252" w:name="_Toc419898167"/>
      <w:r>
        <w:rPr>
          <w:rFonts w:asciiTheme="minorHAnsi" w:hAnsiTheme="minorHAnsi"/>
          <w:color w:val="000000" w:themeColor="text1"/>
        </w:rPr>
        <w:t>Central QC of eCRFs</w:t>
      </w:r>
      <w:bookmarkEnd w:id="252"/>
    </w:p>
    <w:p w14:paraId="45F6490F" w14:textId="28A60FC8" w:rsidR="00A0427F" w:rsidRDefault="00E3417C" w:rsidP="00941A98">
      <w:pPr>
        <w:tabs>
          <w:tab w:val="num" w:pos="-284"/>
        </w:tabs>
        <w:autoSpaceDE w:val="0"/>
        <w:autoSpaceDN w:val="0"/>
        <w:adjustRightInd w:val="0"/>
        <w:rPr>
          <w:rFonts w:asciiTheme="minorHAnsi" w:hAnsiTheme="minorHAnsi" w:cs="Tahoma"/>
          <w:color w:val="000000"/>
        </w:rPr>
      </w:pPr>
      <w:bookmarkStart w:id="253" w:name="_Toc411505305"/>
      <w:bookmarkStart w:id="254" w:name="_Toc411508055"/>
      <w:bookmarkStart w:id="255" w:name="_Toc411516214"/>
      <w:r>
        <w:rPr>
          <w:rFonts w:asciiTheme="minorHAnsi" w:hAnsiTheme="minorHAnsi" w:cs="Tahoma"/>
          <w:color w:val="000000"/>
        </w:rPr>
        <w:t>Central QC activ</w:t>
      </w:r>
      <w:r w:rsidR="008402E0">
        <w:rPr>
          <w:rFonts w:asciiTheme="minorHAnsi" w:hAnsiTheme="minorHAnsi" w:cs="Tahoma"/>
          <w:color w:val="000000"/>
        </w:rPr>
        <w:t xml:space="preserve">ities are outlined in the </w:t>
      </w:r>
      <w:r w:rsidR="00534F7C" w:rsidRPr="00534F7C">
        <w:rPr>
          <w:rFonts w:asciiTheme="minorHAnsi" w:hAnsiTheme="minorHAnsi" w:cs="Tahoma"/>
          <w:b/>
          <w:i/>
          <w:color w:val="00B0F0"/>
        </w:rPr>
        <w:t xml:space="preserve">insert </w:t>
      </w:r>
      <w:r w:rsidR="008402E0" w:rsidRPr="00534F7C">
        <w:rPr>
          <w:rFonts w:asciiTheme="minorHAnsi" w:hAnsiTheme="minorHAnsi" w:cs="Tahoma"/>
          <w:b/>
          <w:i/>
          <w:color w:val="00B0F0"/>
        </w:rPr>
        <w:t>trial title</w:t>
      </w:r>
      <w:r w:rsidRPr="00534F7C">
        <w:rPr>
          <w:rFonts w:asciiTheme="minorHAnsi" w:hAnsiTheme="minorHAnsi" w:cs="Tahoma"/>
          <w:color w:val="00B0F0"/>
        </w:rPr>
        <w:t xml:space="preserve"> </w:t>
      </w:r>
      <w:r>
        <w:rPr>
          <w:rFonts w:asciiTheme="minorHAnsi" w:hAnsiTheme="minorHAnsi" w:cs="Tahoma"/>
          <w:color w:val="000000"/>
        </w:rPr>
        <w:t>Mon</w:t>
      </w:r>
      <w:r w:rsidR="00EA0947">
        <w:rPr>
          <w:rFonts w:asciiTheme="minorHAnsi" w:hAnsiTheme="minorHAnsi" w:cs="Tahoma"/>
          <w:color w:val="000000"/>
        </w:rPr>
        <w:t>i</w:t>
      </w:r>
      <w:r>
        <w:rPr>
          <w:rFonts w:asciiTheme="minorHAnsi" w:hAnsiTheme="minorHAnsi" w:cs="Tahoma"/>
          <w:color w:val="000000"/>
        </w:rPr>
        <w:t xml:space="preserve">toring Plan. </w:t>
      </w:r>
      <w:r w:rsidR="002843B6">
        <w:rPr>
          <w:rFonts w:asciiTheme="minorHAnsi" w:hAnsiTheme="minorHAnsi" w:cs="Tahoma"/>
          <w:b/>
          <w:i/>
          <w:color w:val="00B0F0"/>
        </w:rPr>
        <w:t>Specify</w:t>
      </w:r>
      <w:r w:rsidR="00534F7C">
        <w:rPr>
          <w:rFonts w:asciiTheme="minorHAnsi" w:hAnsiTheme="minorHAnsi" w:cs="Tahoma"/>
          <w:b/>
          <w:i/>
          <w:color w:val="000000"/>
        </w:rPr>
        <w:t xml:space="preserve"> </w:t>
      </w:r>
      <w:r w:rsidR="00A0427F" w:rsidRPr="00941A98">
        <w:rPr>
          <w:rFonts w:asciiTheme="minorHAnsi" w:hAnsiTheme="minorHAnsi" w:cs="Tahoma"/>
          <w:color w:val="000000"/>
        </w:rPr>
        <w:t xml:space="preserve">is the primary end point of this trial. It is important to ensure that </w:t>
      </w:r>
      <w:r w:rsidR="008402E0">
        <w:rPr>
          <w:rFonts w:asciiTheme="minorHAnsi" w:hAnsiTheme="minorHAnsi" w:cs="Tahoma"/>
          <w:color w:val="000000"/>
        </w:rPr>
        <w:t>data recorded on the</w:t>
      </w:r>
      <w:r w:rsidR="008402E0" w:rsidRPr="00534F7C">
        <w:rPr>
          <w:rFonts w:asciiTheme="minorHAnsi" w:hAnsiTheme="minorHAnsi" w:cs="Tahoma"/>
          <w:color w:val="00B0F0"/>
        </w:rPr>
        <w:t xml:space="preserve"> </w:t>
      </w:r>
      <w:r w:rsidR="00534F7C" w:rsidRPr="00534F7C">
        <w:rPr>
          <w:rFonts w:asciiTheme="minorHAnsi" w:hAnsiTheme="minorHAnsi" w:cs="Tahoma"/>
          <w:b/>
          <w:i/>
          <w:color w:val="00B0F0"/>
        </w:rPr>
        <w:t>insert</w:t>
      </w:r>
      <w:r w:rsidR="008402E0" w:rsidRPr="00534F7C">
        <w:rPr>
          <w:rFonts w:asciiTheme="minorHAnsi" w:hAnsiTheme="minorHAnsi" w:cs="Tahoma"/>
          <w:b/>
          <w:i/>
          <w:color w:val="00B0F0"/>
        </w:rPr>
        <w:t xml:space="preserve"> trial title</w:t>
      </w:r>
      <w:r w:rsidR="003A49D7" w:rsidRPr="00534F7C">
        <w:rPr>
          <w:rFonts w:asciiTheme="minorHAnsi" w:hAnsiTheme="minorHAnsi" w:cs="Tahoma"/>
          <w:b/>
          <w:i/>
          <w:color w:val="00B0F0"/>
        </w:rPr>
        <w:t xml:space="preserve"> </w:t>
      </w:r>
      <w:r w:rsidR="00676A28">
        <w:rPr>
          <w:rFonts w:asciiTheme="minorHAnsi" w:hAnsiTheme="minorHAnsi" w:cs="Tahoma"/>
          <w:b/>
          <w:i/>
          <w:color w:val="00B0F0"/>
        </w:rPr>
        <w:t xml:space="preserve">&amp; </w:t>
      </w:r>
      <w:r w:rsidR="00534F7C" w:rsidRPr="00534F7C">
        <w:rPr>
          <w:rFonts w:asciiTheme="minorHAnsi" w:hAnsiTheme="minorHAnsi" w:cs="Tahoma"/>
          <w:b/>
          <w:i/>
          <w:color w:val="00B0F0"/>
        </w:rPr>
        <w:t xml:space="preserve">specify graph and/or </w:t>
      </w:r>
      <w:r w:rsidR="00A0427F" w:rsidRPr="00534F7C">
        <w:rPr>
          <w:rFonts w:asciiTheme="minorHAnsi" w:hAnsiTheme="minorHAnsi" w:cs="Tahoma"/>
          <w:b/>
          <w:i/>
          <w:color w:val="00B0F0"/>
        </w:rPr>
        <w:t>tables</w:t>
      </w:r>
      <w:r w:rsidR="00A0427F" w:rsidRPr="00941A98">
        <w:rPr>
          <w:rFonts w:asciiTheme="minorHAnsi" w:hAnsiTheme="minorHAnsi" w:cs="Tahoma"/>
          <w:color w:val="000000"/>
        </w:rPr>
        <w:t xml:space="preserve">, which will be presented at the IDMC meetings, are regularly monitored to ensure quality control. Data will also be evaluated for compliance with the </w:t>
      </w:r>
      <w:r w:rsidR="00534F7C" w:rsidRPr="00534F7C">
        <w:rPr>
          <w:rFonts w:asciiTheme="minorHAnsi" w:hAnsiTheme="minorHAnsi" w:cs="Tahoma"/>
          <w:b/>
          <w:i/>
          <w:color w:val="00B0F0"/>
        </w:rPr>
        <w:t>insert</w:t>
      </w:r>
      <w:r w:rsidR="008402E0" w:rsidRPr="00534F7C">
        <w:rPr>
          <w:rFonts w:asciiTheme="minorHAnsi" w:hAnsiTheme="minorHAnsi" w:cs="Tahoma"/>
          <w:b/>
          <w:i/>
          <w:color w:val="00B0F0"/>
        </w:rPr>
        <w:t xml:space="preserve"> trial title</w:t>
      </w:r>
      <w:r w:rsidR="00A0427F" w:rsidRPr="00534F7C">
        <w:rPr>
          <w:rFonts w:asciiTheme="minorHAnsi" w:hAnsiTheme="minorHAnsi" w:cs="Tahoma"/>
          <w:color w:val="00B0F0"/>
        </w:rPr>
        <w:t xml:space="preserve"> </w:t>
      </w:r>
      <w:r w:rsidR="00A0427F" w:rsidRPr="00941A98">
        <w:rPr>
          <w:rFonts w:asciiTheme="minorHAnsi" w:hAnsiTheme="minorHAnsi" w:cs="Tahoma"/>
          <w:color w:val="000000"/>
        </w:rPr>
        <w:t xml:space="preserve">protocol and accuracy; </w:t>
      </w:r>
      <w:r w:rsidR="00534F7C" w:rsidRPr="00534F7C">
        <w:rPr>
          <w:rFonts w:asciiTheme="minorHAnsi" w:hAnsiTheme="minorHAnsi" w:cs="Tahoma"/>
          <w:b/>
          <w:i/>
          <w:color w:val="00B0F0"/>
        </w:rPr>
        <w:t xml:space="preserve">specify percentage </w:t>
      </w:r>
      <w:r w:rsidR="00BD15F0">
        <w:rPr>
          <w:rFonts w:asciiTheme="minorHAnsi" w:hAnsiTheme="minorHAnsi" w:cs="Tahoma"/>
          <w:b/>
          <w:i/>
          <w:color w:val="00B0F0"/>
        </w:rPr>
        <w:t xml:space="preserve">e.g. </w:t>
      </w:r>
      <w:r w:rsidR="00A0427F" w:rsidRPr="00534F7C">
        <w:rPr>
          <w:rFonts w:asciiTheme="minorHAnsi" w:hAnsiTheme="minorHAnsi" w:cs="Tahoma"/>
          <w:b/>
          <w:i/>
          <w:color w:val="00B0F0"/>
        </w:rPr>
        <w:t>100%</w:t>
      </w:r>
      <w:r w:rsidR="00A0427F" w:rsidRPr="00534F7C">
        <w:rPr>
          <w:rFonts w:asciiTheme="minorHAnsi" w:hAnsiTheme="minorHAnsi" w:cs="Tahoma"/>
          <w:color w:val="00B0F0"/>
        </w:rPr>
        <w:t xml:space="preserve"> </w:t>
      </w:r>
      <w:r w:rsidR="00A0427F" w:rsidRPr="00941A98">
        <w:rPr>
          <w:rFonts w:asciiTheme="minorHAnsi" w:hAnsiTheme="minorHAnsi" w:cs="Tahoma"/>
          <w:color w:val="000000"/>
        </w:rPr>
        <w:t>source data verification of the following eCRFs will be undertaken:</w:t>
      </w:r>
      <w:bookmarkEnd w:id="253"/>
      <w:bookmarkEnd w:id="254"/>
      <w:bookmarkEnd w:id="255"/>
    </w:p>
    <w:p w14:paraId="1D2A146B" w14:textId="2BB49271" w:rsidR="00534F7C" w:rsidRPr="00534F7C" w:rsidRDefault="00676A28" w:rsidP="00534F7C">
      <w:pPr>
        <w:pStyle w:val="ListParagraph"/>
        <w:numPr>
          <w:ilvl w:val="0"/>
          <w:numId w:val="74"/>
        </w:numPr>
        <w:tabs>
          <w:tab w:val="num" w:pos="-284"/>
        </w:tabs>
        <w:autoSpaceDE w:val="0"/>
        <w:autoSpaceDN w:val="0"/>
        <w:adjustRightInd w:val="0"/>
        <w:rPr>
          <w:rFonts w:asciiTheme="minorHAnsi" w:hAnsiTheme="minorHAnsi" w:cs="Tahoma"/>
          <w:color w:val="000000"/>
        </w:rPr>
      </w:pPr>
      <w:r>
        <w:rPr>
          <w:rFonts w:asciiTheme="minorHAnsi" w:hAnsiTheme="minorHAnsi" w:cs="Tahoma"/>
          <w:b/>
          <w:color w:val="00B0F0"/>
        </w:rPr>
        <w:t>s</w:t>
      </w:r>
      <w:r w:rsidR="00534F7C" w:rsidRPr="00534F7C">
        <w:rPr>
          <w:rFonts w:asciiTheme="minorHAnsi" w:hAnsiTheme="minorHAnsi" w:cs="Tahoma"/>
          <w:b/>
          <w:i/>
          <w:color w:val="00B0F0"/>
        </w:rPr>
        <w:t>pecify</w:t>
      </w:r>
      <w:r w:rsidR="00534F7C" w:rsidRPr="00534F7C">
        <w:rPr>
          <w:rFonts w:asciiTheme="minorHAnsi" w:hAnsiTheme="minorHAnsi" w:cs="Tahoma"/>
          <w:color w:val="000000"/>
        </w:rPr>
        <w:t xml:space="preserve">  </w:t>
      </w:r>
    </w:p>
    <w:p w14:paraId="52F38B1A" w14:textId="77777777" w:rsidR="00534F7C" w:rsidRPr="00941A98" w:rsidRDefault="00534F7C" w:rsidP="00941A98">
      <w:pPr>
        <w:tabs>
          <w:tab w:val="num" w:pos="-284"/>
        </w:tabs>
        <w:autoSpaceDE w:val="0"/>
        <w:autoSpaceDN w:val="0"/>
        <w:adjustRightInd w:val="0"/>
        <w:rPr>
          <w:rFonts w:asciiTheme="minorHAnsi" w:hAnsiTheme="minorHAnsi" w:cs="Tahoma"/>
          <w:color w:val="000000"/>
        </w:rPr>
      </w:pPr>
    </w:p>
    <w:p w14:paraId="730C6168" w14:textId="4C047394" w:rsidR="00A0427F" w:rsidRPr="00941A98" w:rsidRDefault="00A0427F" w:rsidP="0047217C">
      <w:pPr>
        <w:tabs>
          <w:tab w:val="num" w:pos="-284"/>
        </w:tabs>
        <w:autoSpaceDE w:val="0"/>
        <w:autoSpaceDN w:val="0"/>
        <w:adjustRightInd w:val="0"/>
        <w:spacing w:after="120"/>
        <w:rPr>
          <w:rFonts w:asciiTheme="minorHAnsi" w:hAnsiTheme="minorHAnsi" w:cs="Tahoma"/>
          <w:color w:val="000000"/>
        </w:rPr>
      </w:pPr>
      <w:bookmarkStart w:id="256" w:name="_Toc411505311"/>
      <w:bookmarkStart w:id="257" w:name="_Toc411508061"/>
      <w:bookmarkStart w:id="258" w:name="_Toc411516220"/>
      <w:r w:rsidRPr="00941A98">
        <w:rPr>
          <w:rFonts w:asciiTheme="minorHAnsi" w:hAnsiTheme="minorHAnsi" w:cs="Tahoma"/>
          <w:color w:val="000000"/>
        </w:rPr>
        <w:t xml:space="preserve">Site staff will be requested to send password protected zip files containing anonymised copies of the following forms/lab printouts on a weekly basis for checking by the </w:t>
      </w:r>
      <w:r w:rsidR="00534F7C" w:rsidRPr="00534F7C">
        <w:rPr>
          <w:rFonts w:asciiTheme="minorHAnsi" w:hAnsiTheme="minorHAnsi" w:cs="Tahoma"/>
          <w:b/>
          <w:i/>
          <w:color w:val="00B0F0"/>
        </w:rPr>
        <w:t>insert</w:t>
      </w:r>
      <w:r w:rsidR="008402E0" w:rsidRPr="00534F7C">
        <w:rPr>
          <w:rFonts w:asciiTheme="minorHAnsi" w:hAnsiTheme="minorHAnsi" w:cs="Tahoma"/>
          <w:b/>
          <w:i/>
          <w:color w:val="00B0F0"/>
        </w:rPr>
        <w:t xml:space="preserve"> trial title</w:t>
      </w:r>
      <w:r w:rsidRPr="00534F7C">
        <w:rPr>
          <w:rFonts w:asciiTheme="minorHAnsi" w:hAnsiTheme="minorHAnsi" w:cs="Tahoma"/>
          <w:color w:val="00B0F0"/>
        </w:rPr>
        <w:t xml:space="preserve"> </w:t>
      </w:r>
      <w:r w:rsidRPr="00941A98">
        <w:rPr>
          <w:rFonts w:asciiTheme="minorHAnsi" w:hAnsiTheme="minorHAnsi" w:cs="Tahoma"/>
          <w:color w:val="000000"/>
        </w:rPr>
        <w:t>Data Manager:-</w:t>
      </w:r>
      <w:bookmarkEnd w:id="256"/>
      <w:bookmarkEnd w:id="257"/>
      <w:bookmarkEnd w:id="258"/>
    </w:p>
    <w:p w14:paraId="72AF2EE5" w14:textId="77777777" w:rsidR="002843B6" w:rsidRPr="00534F7C" w:rsidRDefault="002843B6" w:rsidP="002843B6">
      <w:pPr>
        <w:pStyle w:val="ListParagraph"/>
        <w:numPr>
          <w:ilvl w:val="0"/>
          <w:numId w:val="74"/>
        </w:numPr>
        <w:tabs>
          <w:tab w:val="num" w:pos="-284"/>
        </w:tabs>
        <w:autoSpaceDE w:val="0"/>
        <w:autoSpaceDN w:val="0"/>
        <w:adjustRightInd w:val="0"/>
        <w:rPr>
          <w:rFonts w:asciiTheme="minorHAnsi" w:hAnsiTheme="minorHAnsi" w:cs="Tahoma"/>
          <w:color w:val="000000"/>
        </w:rPr>
      </w:pPr>
      <w:r>
        <w:rPr>
          <w:rFonts w:asciiTheme="minorHAnsi" w:hAnsiTheme="minorHAnsi" w:cs="Tahoma"/>
          <w:b/>
          <w:color w:val="00B0F0"/>
        </w:rPr>
        <w:t>s</w:t>
      </w:r>
      <w:r w:rsidRPr="00534F7C">
        <w:rPr>
          <w:rFonts w:asciiTheme="minorHAnsi" w:hAnsiTheme="minorHAnsi" w:cs="Tahoma"/>
          <w:b/>
          <w:i/>
          <w:color w:val="00B0F0"/>
        </w:rPr>
        <w:t>pecify</w:t>
      </w:r>
      <w:r w:rsidRPr="00534F7C">
        <w:rPr>
          <w:rFonts w:asciiTheme="minorHAnsi" w:hAnsiTheme="minorHAnsi" w:cs="Tahoma"/>
          <w:color w:val="000000"/>
        </w:rPr>
        <w:t xml:space="preserve">  </w:t>
      </w:r>
    </w:p>
    <w:p w14:paraId="4D60C0D6" w14:textId="77777777" w:rsidR="00A0427F" w:rsidRDefault="00A0427F" w:rsidP="002A6363">
      <w:pPr>
        <w:ind w:left="-284"/>
        <w:jc w:val="both"/>
        <w:outlineLvl w:val="1"/>
        <w:rPr>
          <w:rFonts w:ascii="Calibri Light" w:hAnsi="Calibri Light" w:cs="Tahoma"/>
          <w:sz w:val="22"/>
          <w:szCs w:val="22"/>
        </w:rPr>
      </w:pPr>
    </w:p>
    <w:p w14:paraId="4576B166" w14:textId="77777777" w:rsidR="001D289F" w:rsidRDefault="001D289F" w:rsidP="002843B6">
      <w:pPr>
        <w:jc w:val="both"/>
        <w:outlineLvl w:val="1"/>
        <w:rPr>
          <w:rFonts w:ascii="Calibri Light" w:hAnsi="Calibri Light" w:cs="Tahoma"/>
          <w:sz w:val="22"/>
          <w:szCs w:val="22"/>
        </w:rPr>
      </w:pPr>
    </w:p>
    <w:p w14:paraId="113275C8" w14:textId="7FC21090" w:rsidR="00E3417C" w:rsidRPr="00E3417C" w:rsidRDefault="00E3417C" w:rsidP="00E3417C">
      <w:pPr>
        <w:pStyle w:val="Caption"/>
        <w:keepNext/>
        <w:spacing w:after="0"/>
        <w:rPr>
          <w:rFonts w:asciiTheme="minorHAnsi" w:hAnsiTheme="minorHAnsi"/>
          <w:color w:val="auto"/>
          <w:sz w:val="24"/>
          <w:szCs w:val="24"/>
        </w:rPr>
      </w:pPr>
      <w:r w:rsidRPr="00E3417C">
        <w:rPr>
          <w:rFonts w:asciiTheme="minorHAnsi" w:hAnsiTheme="minorHAnsi"/>
          <w:color w:val="auto"/>
          <w:sz w:val="24"/>
          <w:szCs w:val="24"/>
        </w:rPr>
        <w:t xml:space="preserve">Table </w:t>
      </w:r>
      <w:r w:rsidRPr="00E3417C">
        <w:rPr>
          <w:rFonts w:asciiTheme="minorHAnsi" w:hAnsiTheme="minorHAnsi"/>
          <w:color w:val="auto"/>
          <w:sz w:val="24"/>
          <w:szCs w:val="24"/>
        </w:rPr>
        <w:fldChar w:fldCharType="begin"/>
      </w:r>
      <w:r w:rsidRPr="00E3417C">
        <w:rPr>
          <w:rFonts w:asciiTheme="minorHAnsi" w:hAnsiTheme="minorHAnsi"/>
          <w:color w:val="auto"/>
          <w:sz w:val="24"/>
          <w:szCs w:val="24"/>
        </w:rPr>
        <w:instrText xml:space="preserve"> SEQ Table \* ARABIC </w:instrText>
      </w:r>
      <w:r w:rsidRPr="00E3417C">
        <w:rPr>
          <w:rFonts w:asciiTheme="minorHAnsi" w:hAnsiTheme="minorHAnsi"/>
          <w:color w:val="auto"/>
          <w:sz w:val="24"/>
          <w:szCs w:val="24"/>
        </w:rPr>
        <w:fldChar w:fldCharType="separate"/>
      </w:r>
      <w:r w:rsidR="00AD379E">
        <w:rPr>
          <w:rFonts w:asciiTheme="minorHAnsi" w:hAnsiTheme="minorHAnsi"/>
          <w:noProof/>
          <w:color w:val="auto"/>
          <w:sz w:val="24"/>
          <w:szCs w:val="24"/>
        </w:rPr>
        <w:t>8</w:t>
      </w:r>
      <w:r w:rsidRPr="00E3417C">
        <w:rPr>
          <w:rFonts w:asciiTheme="minorHAnsi" w:hAnsiTheme="minorHAnsi"/>
          <w:color w:val="auto"/>
          <w:sz w:val="24"/>
          <w:szCs w:val="24"/>
        </w:rPr>
        <w:fldChar w:fldCharType="end"/>
      </w:r>
      <w:r w:rsidRPr="00E3417C">
        <w:rPr>
          <w:rFonts w:asciiTheme="minorHAnsi" w:hAnsiTheme="minorHAnsi"/>
          <w:color w:val="auto"/>
          <w:sz w:val="24"/>
          <w:szCs w:val="24"/>
        </w:rPr>
        <w:t>. Documents required for central monitoring</w:t>
      </w:r>
    </w:p>
    <w:p w14:paraId="180C28E3" w14:textId="77777777" w:rsidR="00A0427F" w:rsidRDefault="00A0427F" w:rsidP="00E704E6">
      <w:pPr>
        <w:tabs>
          <w:tab w:val="num" w:pos="-284"/>
        </w:tabs>
        <w:autoSpaceDE w:val="0"/>
        <w:autoSpaceDN w:val="0"/>
        <w:adjustRightInd w:val="0"/>
        <w:spacing w:after="120"/>
        <w:rPr>
          <w:rFonts w:asciiTheme="minorHAnsi" w:hAnsiTheme="minorHAnsi" w:cs="Tahoma"/>
          <w:color w:val="000000"/>
        </w:rPr>
      </w:pPr>
    </w:p>
    <w:tbl>
      <w:tblPr>
        <w:tblStyle w:val="TableGrid2"/>
        <w:tblW w:w="0" w:type="auto"/>
        <w:tblLook w:val="04A0" w:firstRow="1" w:lastRow="0" w:firstColumn="1" w:lastColumn="0" w:noHBand="0" w:noVBand="1"/>
      </w:tblPr>
      <w:tblGrid>
        <w:gridCol w:w="4675"/>
        <w:gridCol w:w="4670"/>
      </w:tblGrid>
      <w:tr w:rsidR="00FD7F2E" w:rsidRPr="00E704E6" w14:paraId="00A22585" w14:textId="77777777" w:rsidTr="0012751E">
        <w:tc>
          <w:tcPr>
            <w:tcW w:w="4675" w:type="dxa"/>
          </w:tcPr>
          <w:p w14:paraId="6D718F78" w14:textId="77777777" w:rsidR="00FD7F2E" w:rsidRPr="00E704E6" w:rsidRDefault="00FD7F2E" w:rsidP="0012751E">
            <w:pPr>
              <w:spacing w:after="120"/>
              <w:rPr>
                <w:rFonts w:asciiTheme="minorHAnsi" w:eastAsiaTheme="minorEastAsia" w:hAnsiTheme="minorHAnsi" w:cstheme="minorBidi"/>
                <w:b/>
                <w:sz w:val="22"/>
                <w:szCs w:val="22"/>
                <w:lang w:bidi="en-US"/>
              </w:rPr>
            </w:pPr>
            <w:r w:rsidRPr="00E704E6">
              <w:rPr>
                <w:rFonts w:asciiTheme="minorHAnsi" w:eastAsiaTheme="minorEastAsia" w:hAnsiTheme="minorHAnsi" w:cstheme="minorBidi"/>
                <w:b/>
                <w:sz w:val="22"/>
                <w:szCs w:val="22"/>
                <w:lang w:bidi="en-US"/>
              </w:rPr>
              <w:t>Source Document</w:t>
            </w:r>
          </w:p>
        </w:tc>
        <w:tc>
          <w:tcPr>
            <w:tcW w:w="4670" w:type="dxa"/>
          </w:tcPr>
          <w:p w14:paraId="3899D58C" w14:textId="77777777" w:rsidR="00FD7F2E" w:rsidRPr="00E704E6" w:rsidRDefault="00FD7F2E" w:rsidP="0012751E">
            <w:pPr>
              <w:spacing w:after="120"/>
              <w:rPr>
                <w:rFonts w:asciiTheme="minorHAnsi" w:eastAsiaTheme="minorEastAsia" w:hAnsiTheme="minorHAnsi" w:cstheme="minorBidi"/>
                <w:b/>
                <w:sz w:val="22"/>
                <w:szCs w:val="22"/>
                <w:lang w:bidi="en-US"/>
              </w:rPr>
            </w:pPr>
            <w:r w:rsidRPr="00E704E6">
              <w:rPr>
                <w:rFonts w:asciiTheme="minorHAnsi" w:eastAsiaTheme="minorEastAsia" w:hAnsiTheme="minorHAnsi" w:cstheme="minorBidi"/>
                <w:b/>
                <w:sz w:val="22"/>
                <w:szCs w:val="22"/>
                <w:lang w:bidi="en-US"/>
              </w:rPr>
              <w:t xml:space="preserve">Frequency </w:t>
            </w:r>
          </w:p>
        </w:tc>
      </w:tr>
      <w:tr w:rsidR="00FD7F2E" w:rsidRPr="00E704E6" w14:paraId="71717FC3" w14:textId="77777777" w:rsidTr="0012751E">
        <w:tc>
          <w:tcPr>
            <w:tcW w:w="4675" w:type="dxa"/>
          </w:tcPr>
          <w:p w14:paraId="678601A2" w14:textId="6DFF080C" w:rsidR="00FD7F2E" w:rsidRPr="00E0554F" w:rsidRDefault="00676A28" w:rsidP="0012751E">
            <w:pPr>
              <w:spacing w:after="120"/>
              <w:rPr>
                <w:rFonts w:asciiTheme="minorHAnsi" w:eastAsiaTheme="minorEastAsia" w:hAnsiTheme="minorHAnsi" w:cstheme="minorBidi"/>
                <w:b/>
                <w:i/>
                <w:sz w:val="22"/>
                <w:szCs w:val="22"/>
                <w:lang w:bidi="en-US"/>
              </w:rPr>
            </w:pPr>
            <w:r>
              <w:rPr>
                <w:rFonts w:asciiTheme="minorHAnsi" w:hAnsiTheme="minorHAnsi" w:cs="Tahoma"/>
                <w:b/>
                <w:i/>
                <w:color w:val="00B0F0"/>
              </w:rPr>
              <w:t>s</w:t>
            </w:r>
            <w:r w:rsidR="00880FC1" w:rsidRPr="00E0554F">
              <w:rPr>
                <w:rFonts w:asciiTheme="minorHAnsi" w:hAnsiTheme="minorHAnsi" w:cs="Tahoma"/>
                <w:b/>
                <w:i/>
                <w:color w:val="00B0F0"/>
              </w:rPr>
              <w:t xml:space="preserve">pecify e.g. </w:t>
            </w:r>
            <w:r>
              <w:rPr>
                <w:rFonts w:asciiTheme="minorHAnsi" w:hAnsiTheme="minorHAnsi" w:cs="Tahoma"/>
                <w:b/>
                <w:i/>
                <w:color w:val="00B0F0"/>
                <w:sz w:val="22"/>
                <w:szCs w:val="22"/>
              </w:rPr>
              <w:t>s</w:t>
            </w:r>
            <w:r w:rsidR="00E15B99">
              <w:rPr>
                <w:rFonts w:asciiTheme="minorHAnsi" w:hAnsiTheme="minorHAnsi" w:cs="Tahoma"/>
                <w:b/>
                <w:i/>
                <w:color w:val="00B0F0"/>
                <w:sz w:val="22"/>
                <w:szCs w:val="22"/>
              </w:rPr>
              <w:t>creening and e</w:t>
            </w:r>
            <w:r w:rsidR="00FD7F2E" w:rsidRPr="00E0554F">
              <w:rPr>
                <w:rFonts w:asciiTheme="minorHAnsi" w:hAnsiTheme="minorHAnsi" w:cs="Tahoma"/>
                <w:b/>
                <w:i/>
                <w:color w:val="00B0F0"/>
                <w:sz w:val="22"/>
                <w:szCs w:val="22"/>
              </w:rPr>
              <w:t>nrolment log</w:t>
            </w:r>
          </w:p>
        </w:tc>
        <w:tc>
          <w:tcPr>
            <w:tcW w:w="4670" w:type="dxa"/>
          </w:tcPr>
          <w:p w14:paraId="1AF9850A" w14:textId="5F115189" w:rsidR="00FD7F2E" w:rsidRPr="00E0554F" w:rsidRDefault="00676A28" w:rsidP="0012751E">
            <w:pPr>
              <w:spacing w:after="120"/>
              <w:rPr>
                <w:rFonts w:asciiTheme="minorHAnsi" w:eastAsiaTheme="minorEastAsia" w:hAnsiTheme="minorHAnsi" w:cstheme="minorBidi"/>
                <w:b/>
                <w:i/>
                <w:sz w:val="22"/>
                <w:szCs w:val="22"/>
                <w:lang w:bidi="en-US"/>
              </w:rPr>
            </w:pPr>
            <w:r>
              <w:rPr>
                <w:rFonts w:asciiTheme="minorHAnsi" w:hAnsiTheme="minorHAnsi" w:cs="Tahoma"/>
                <w:b/>
                <w:i/>
                <w:color w:val="00B0F0"/>
              </w:rPr>
              <w:t>s</w:t>
            </w:r>
            <w:r w:rsidR="00880FC1" w:rsidRPr="00E0554F">
              <w:rPr>
                <w:rFonts w:asciiTheme="minorHAnsi" w:hAnsiTheme="minorHAnsi" w:cs="Tahoma"/>
                <w:b/>
                <w:i/>
                <w:color w:val="00B0F0"/>
              </w:rPr>
              <w:t>pecify</w:t>
            </w:r>
            <w:r w:rsidR="00880FC1" w:rsidRPr="00E0554F">
              <w:rPr>
                <w:rFonts w:asciiTheme="minorHAnsi" w:eastAsiaTheme="minorEastAsia" w:hAnsiTheme="minorHAnsi" w:cstheme="minorBidi"/>
                <w:b/>
                <w:i/>
                <w:color w:val="00B0F0"/>
                <w:sz w:val="22"/>
                <w:szCs w:val="22"/>
                <w:lang w:bidi="en-US"/>
              </w:rPr>
              <w:t xml:space="preserve"> e.g. </w:t>
            </w:r>
            <w:r>
              <w:rPr>
                <w:rFonts w:asciiTheme="minorHAnsi" w:eastAsiaTheme="minorEastAsia" w:hAnsiTheme="minorHAnsi" w:cstheme="minorBidi"/>
                <w:b/>
                <w:i/>
                <w:color w:val="00B0F0"/>
                <w:sz w:val="22"/>
                <w:szCs w:val="22"/>
                <w:lang w:bidi="en-US"/>
              </w:rPr>
              <w:t>w</w:t>
            </w:r>
            <w:r w:rsidR="00FD7F2E" w:rsidRPr="00E0554F">
              <w:rPr>
                <w:rFonts w:asciiTheme="minorHAnsi" w:eastAsiaTheme="minorEastAsia" w:hAnsiTheme="minorHAnsi" w:cstheme="minorBidi"/>
                <w:b/>
                <w:i/>
                <w:color w:val="00B0F0"/>
                <w:sz w:val="22"/>
                <w:szCs w:val="22"/>
                <w:lang w:bidi="en-US"/>
              </w:rPr>
              <w:t>eekly</w:t>
            </w:r>
          </w:p>
        </w:tc>
      </w:tr>
      <w:tr w:rsidR="00FD7F2E" w:rsidRPr="00E704E6" w14:paraId="30648463" w14:textId="77777777" w:rsidTr="0012751E">
        <w:tc>
          <w:tcPr>
            <w:tcW w:w="4675" w:type="dxa"/>
          </w:tcPr>
          <w:p w14:paraId="2A3F3F59" w14:textId="61511C72" w:rsidR="00FD7F2E" w:rsidRPr="002A736C" w:rsidRDefault="00FD7F2E" w:rsidP="0012751E">
            <w:pPr>
              <w:spacing w:after="120"/>
              <w:rPr>
                <w:rFonts w:asciiTheme="minorHAnsi" w:hAnsiTheme="minorHAnsi" w:cs="Tahoma"/>
                <w:b/>
                <w:i/>
                <w:sz w:val="22"/>
                <w:szCs w:val="22"/>
              </w:rPr>
            </w:pPr>
          </w:p>
        </w:tc>
        <w:tc>
          <w:tcPr>
            <w:tcW w:w="4670" w:type="dxa"/>
          </w:tcPr>
          <w:p w14:paraId="576DF533" w14:textId="7FBD3B18" w:rsidR="00FD7F2E" w:rsidRPr="002A736C" w:rsidRDefault="00FD7F2E" w:rsidP="0012751E">
            <w:pPr>
              <w:spacing w:after="120"/>
              <w:rPr>
                <w:rFonts w:asciiTheme="minorHAnsi" w:eastAsiaTheme="minorEastAsia" w:hAnsiTheme="minorHAnsi" w:cstheme="minorBidi"/>
                <w:b/>
                <w:i/>
                <w:sz w:val="22"/>
                <w:szCs w:val="22"/>
                <w:lang w:bidi="en-US"/>
              </w:rPr>
            </w:pPr>
          </w:p>
        </w:tc>
      </w:tr>
      <w:tr w:rsidR="00FD7F2E" w:rsidRPr="00E704E6" w14:paraId="0B182606" w14:textId="77777777" w:rsidTr="0012751E">
        <w:tc>
          <w:tcPr>
            <w:tcW w:w="4675" w:type="dxa"/>
          </w:tcPr>
          <w:p w14:paraId="1B37A228" w14:textId="1722BAF6" w:rsidR="00FD7F2E" w:rsidRPr="008E7C36" w:rsidRDefault="00FD7F2E" w:rsidP="0012751E">
            <w:pPr>
              <w:spacing w:after="120"/>
              <w:rPr>
                <w:rFonts w:asciiTheme="minorHAnsi" w:hAnsiTheme="minorHAnsi" w:cs="Tahoma"/>
                <w:sz w:val="22"/>
                <w:szCs w:val="22"/>
              </w:rPr>
            </w:pPr>
          </w:p>
        </w:tc>
        <w:tc>
          <w:tcPr>
            <w:tcW w:w="4670" w:type="dxa"/>
          </w:tcPr>
          <w:p w14:paraId="4054AA5A" w14:textId="63746489" w:rsidR="00FD7F2E" w:rsidRPr="008E7C36" w:rsidRDefault="00FD7F2E" w:rsidP="0012751E">
            <w:pPr>
              <w:spacing w:after="120"/>
              <w:rPr>
                <w:rFonts w:asciiTheme="minorHAnsi" w:hAnsiTheme="minorHAnsi" w:cs="Tahoma"/>
                <w:sz w:val="22"/>
                <w:szCs w:val="22"/>
              </w:rPr>
            </w:pPr>
          </w:p>
        </w:tc>
      </w:tr>
      <w:tr w:rsidR="00FD7F2E" w:rsidRPr="00E704E6" w14:paraId="576422C6" w14:textId="77777777" w:rsidTr="0012751E">
        <w:tc>
          <w:tcPr>
            <w:tcW w:w="4675" w:type="dxa"/>
          </w:tcPr>
          <w:p w14:paraId="38777A2A" w14:textId="2A6B3B32" w:rsidR="00FD7F2E" w:rsidRDefault="00FD7F2E" w:rsidP="0012751E">
            <w:pPr>
              <w:spacing w:after="120"/>
              <w:rPr>
                <w:rFonts w:asciiTheme="minorHAnsi" w:hAnsiTheme="minorHAnsi" w:cs="Calibri-Italic"/>
                <w:iCs/>
              </w:rPr>
            </w:pPr>
          </w:p>
        </w:tc>
        <w:tc>
          <w:tcPr>
            <w:tcW w:w="4670" w:type="dxa"/>
          </w:tcPr>
          <w:p w14:paraId="5A9669C2" w14:textId="0341BED4" w:rsidR="00FD7F2E" w:rsidRDefault="00FD7F2E" w:rsidP="0012751E">
            <w:pPr>
              <w:spacing w:after="120"/>
              <w:rPr>
                <w:rFonts w:asciiTheme="minorHAnsi" w:hAnsiTheme="minorHAnsi" w:cs="Tahoma"/>
                <w:sz w:val="22"/>
                <w:szCs w:val="22"/>
              </w:rPr>
            </w:pPr>
          </w:p>
        </w:tc>
      </w:tr>
      <w:tr w:rsidR="00FD7F2E" w:rsidRPr="00E704E6" w14:paraId="4AE0D96D" w14:textId="77777777" w:rsidTr="0012751E">
        <w:tc>
          <w:tcPr>
            <w:tcW w:w="4675" w:type="dxa"/>
          </w:tcPr>
          <w:p w14:paraId="3796E3F7" w14:textId="6ECAC01B" w:rsidR="00FD7F2E" w:rsidRPr="00CD5776" w:rsidRDefault="00FD7F2E" w:rsidP="0012751E">
            <w:pPr>
              <w:spacing w:after="120"/>
              <w:rPr>
                <w:rFonts w:asciiTheme="minorHAnsi" w:hAnsiTheme="minorHAnsi" w:cs="Calibri-Italic"/>
                <w:iCs/>
              </w:rPr>
            </w:pPr>
          </w:p>
        </w:tc>
        <w:tc>
          <w:tcPr>
            <w:tcW w:w="4670" w:type="dxa"/>
          </w:tcPr>
          <w:p w14:paraId="32B452FF" w14:textId="0C428371" w:rsidR="00FD7F2E" w:rsidRDefault="00FD7F2E" w:rsidP="0012751E">
            <w:pPr>
              <w:spacing w:after="120"/>
              <w:rPr>
                <w:rFonts w:asciiTheme="minorHAnsi" w:hAnsiTheme="minorHAnsi" w:cs="Tahoma"/>
                <w:sz w:val="22"/>
                <w:szCs w:val="22"/>
              </w:rPr>
            </w:pPr>
          </w:p>
        </w:tc>
      </w:tr>
      <w:tr w:rsidR="00FD7F2E" w:rsidRPr="00E704E6" w14:paraId="13A26D26" w14:textId="77777777" w:rsidTr="0012751E">
        <w:tc>
          <w:tcPr>
            <w:tcW w:w="4675" w:type="dxa"/>
          </w:tcPr>
          <w:p w14:paraId="2F020DCE" w14:textId="7338CEEE" w:rsidR="00FD7F2E" w:rsidRPr="00E704E6" w:rsidRDefault="00FD7F2E" w:rsidP="0012751E">
            <w:pPr>
              <w:spacing w:after="120"/>
              <w:rPr>
                <w:rFonts w:asciiTheme="minorHAnsi" w:eastAsiaTheme="minorEastAsia" w:hAnsiTheme="minorHAnsi" w:cstheme="minorBidi"/>
                <w:sz w:val="22"/>
                <w:szCs w:val="22"/>
                <w:lang w:bidi="en-US"/>
              </w:rPr>
            </w:pPr>
          </w:p>
        </w:tc>
        <w:tc>
          <w:tcPr>
            <w:tcW w:w="4670" w:type="dxa"/>
          </w:tcPr>
          <w:p w14:paraId="7CD85E31" w14:textId="43EF3813" w:rsidR="00FD7F2E" w:rsidRPr="00E704E6" w:rsidRDefault="00FD7F2E" w:rsidP="0012751E">
            <w:pPr>
              <w:spacing w:after="120"/>
              <w:rPr>
                <w:rFonts w:asciiTheme="minorHAnsi" w:eastAsiaTheme="minorEastAsia" w:hAnsiTheme="minorHAnsi" w:cstheme="minorBidi"/>
                <w:sz w:val="22"/>
                <w:szCs w:val="22"/>
                <w:lang w:bidi="en-US"/>
              </w:rPr>
            </w:pPr>
          </w:p>
        </w:tc>
      </w:tr>
    </w:tbl>
    <w:p w14:paraId="415368F5" w14:textId="77777777" w:rsidR="008F2B37" w:rsidRPr="00E704E6" w:rsidRDefault="008F2B37" w:rsidP="00E704E6">
      <w:pPr>
        <w:tabs>
          <w:tab w:val="num" w:pos="-284"/>
        </w:tabs>
        <w:autoSpaceDE w:val="0"/>
        <w:autoSpaceDN w:val="0"/>
        <w:adjustRightInd w:val="0"/>
        <w:spacing w:after="120"/>
        <w:rPr>
          <w:rFonts w:asciiTheme="minorHAnsi" w:hAnsiTheme="minorHAnsi" w:cs="Tahoma"/>
          <w:color w:val="000000"/>
        </w:rPr>
      </w:pPr>
    </w:p>
    <w:p w14:paraId="50E0CE18" w14:textId="6B5F47D3" w:rsidR="008F2B37" w:rsidRDefault="008F2B37" w:rsidP="008F2B37">
      <w:pPr>
        <w:pStyle w:val="TOCHeading"/>
        <w:numPr>
          <w:ilvl w:val="0"/>
          <w:numId w:val="50"/>
        </w:numPr>
        <w:spacing w:before="120"/>
        <w:rPr>
          <w:rFonts w:asciiTheme="minorHAnsi" w:hAnsiTheme="minorHAnsi"/>
          <w:color w:val="000000" w:themeColor="text1"/>
        </w:rPr>
      </w:pPr>
      <w:bookmarkStart w:id="259" w:name="_Toc419898168"/>
      <w:r>
        <w:rPr>
          <w:rFonts w:asciiTheme="minorHAnsi" w:hAnsiTheme="minorHAnsi"/>
          <w:color w:val="000000" w:themeColor="text1"/>
        </w:rPr>
        <w:lastRenderedPageBreak/>
        <w:t>eCRF and patient tracking</w:t>
      </w:r>
      <w:bookmarkEnd w:id="259"/>
    </w:p>
    <w:p w14:paraId="19BF9D28" w14:textId="234C1071" w:rsidR="00E704E6" w:rsidRPr="00666A7D" w:rsidRDefault="008F2B37" w:rsidP="00666A7D">
      <w:pPr>
        <w:pStyle w:val="TOCHeading"/>
        <w:numPr>
          <w:ilvl w:val="1"/>
          <w:numId w:val="50"/>
        </w:numPr>
        <w:spacing w:before="120"/>
        <w:rPr>
          <w:rFonts w:asciiTheme="minorHAnsi" w:hAnsiTheme="minorHAnsi"/>
          <w:color w:val="000000" w:themeColor="text1"/>
        </w:rPr>
      </w:pPr>
      <w:bookmarkStart w:id="260" w:name="_Toc419898169"/>
      <w:r>
        <w:rPr>
          <w:rFonts w:asciiTheme="minorHAnsi" w:hAnsiTheme="minorHAnsi"/>
          <w:color w:val="000000" w:themeColor="text1"/>
        </w:rPr>
        <w:t>Generating/identifying and sending reports overdue CRFs</w:t>
      </w:r>
      <w:bookmarkEnd w:id="260"/>
    </w:p>
    <w:p w14:paraId="07309FE9" w14:textId="715DCA2F" w:rsidR="00E45C1D" w:rsidRPr="00941A98" w:rsidRDefault="006A3974"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Any expected CRFs which have not yet been received are identified in the </w:t>
      </w:r>
      <w:r w:rsidR="00D42098" w:rsidRPr="00941A98">
        <w:rPr>
          <w:rFonts w:asciiTheme="minorHAnsi" w:hAnsiTheme="minorHAnsi" w:cs="Tahoma"/>
          <w:color w:val="000000"/>
        </w:rPr>
        <w:t xml:space="preserve">missing </w:t>
      </w:r>
      <w:r w:rsidR="004715A4" w:rsidRPr="00941A98">
        <w:rPr>
          <w:rFonts w:asciiTheme="minorHAnsi" w:hAnsiTheme="minorHAnsi" w:cs="Tahoma"/>
          <w:color w:val="000000"/>
        </w:rPr>
        <w:t>e</w:t>
      </w:r>
      <w:r w:rsidR="00D42098" w:rsidRPr="00941A98">
        <w:rPr>
          <w:rFonts w:asciiTheme="minorHAnsi" w:hAnsiTheme="minorHAnsi" w:cs="Tahoma"/>
          <w:color w:val="000000"/>
        </w:rPr>
        <w:t xml:space="preserve">CRFs </w:t>
      </w:r>
      <w:r w:rsidR="0066069A" w:rsidRPr="00941A98">
        <w:rPr>
          <w:rFonts w:asciiTheme="minorHAnsi" w:hAnsiTheme="minorHAnsi" w:cs="Tahoma"/>
          <w:color w:val="000000"/>
        </w:rPr>
        <w:t xml:space="preserve">listing </w:t>
      </w:r>
      <w:r w:rsidR="00D42098" w:rsidRPr="00941A98">
        <w:rPr>
          <w:rFonts w:asciiTheme="minorHAnsi" w:hAnsiTheme="minorHAnsi" w:cs="Tahoma"/>
          <w:color w:val="000000"/>
        </w:rPr>
        <w:t>located on</w:t>
      </w:r>
      <w:r w:rsidR="0066069A" w:rsidRPr="00941A98">
        <w:rPr>
          <w:rFonts w:asciiTheme="minorHAnsi" w:hAnsiTheme="minorHAnsi" w:cs="Tahoma"/>
          <w:color w:val="000000"/>
        </w:rPr>
        <w:t xml:space="preserve"> the</w:t>
      </w:r>
      <w:r w:rsidR="00D42098" w:rsidRPr="00941A98">
        <w:rPr>
          <w:rFonts w:asciiTheme="minorHAnsi" w:hAnsiTheme="minorHAnsi" w:cs="Tahoma"/>
          <w:color w:val="000000"/>
        </w:rPr>
        <w:t xml:space="preserve"> homepage of the</w:t>
      </w:r>
      <w:r w:rsidR="00D42098" w:rsidRPr="00534F7C">
        <w:rPr>
          <w:rFonts w:asciiTheme="minorHAnsi" w:hAnsiTheme="minorHAnsi" w:cs="Tahoma"/>
          <w:color w:val="00B0F0"/>
        </w:rPr>
        <w:t xml:space="preserve"> </w:t>
      </w:r>
      <w:r w:rsidR="00534F7C" w:rsidRPr="00534F7C">
        <w:rPr>
          <w:rFonts w:asciiTheme="minorHAnsi" w:hAnsiTheme="minorHAnsi" w:cs="Tahoma"/>
          <w:b/>
          <w:i/>
          <w:color w:val="00B0F0"/>
        </w:rPr>
        <w:t>insert</w:t>
      </w:r>
      <w:r w:rsidR="001D289F" w:rsidRPr="00534F7C">
        <w:rPr>
          <w:rFonts w:asciiTheme="minorHAnsi" w:hAnsiTheme="minorHAnsi" w:cs="Tahoma"/>
          <w:b/>
          <w:i/>
          <w:color w:val="00B0F0"/>
        </w:rPr>
        <w:t xml:space="preserve"> data capture system e.g. </w:t>
      </w:r>
      <w:r w:rsidR="0066069A" w:rsidRPr="00534F7C">
        <w:rPr>
          <w:rFonts w:asciiTheme="minorHAnsi" w:hAnsiTheme="minorHAnsi" w:cs="Tahoma"/>
          <w:b/>
          <w:i/>
          <w:color w:val="00B0F0"/>
        </w:rPr>
        <w:t>MACRO</w:t>
      </w:r>
      <w:r w:rsidR="0066069A" w:rsidRPr="00534F7C">
        <w:rPr>
          <w:rFonts w:asciiTheme="minorHAnsi" w:hAnsiTheme="minorHAnsi" w:cs="Tahoma"/>
          <w:color w:val="00B0F0"/>
        </w:rPr>
        <w:t xml:space="preserve"> </w:t>
      </w:r>
      <w:r w:rsidR="00D42098" w:rsidRPr="00941A98">
        <w:rPr>
          <w:rFonts w:asciiTheme="minorHAnsi" w:hAnsiTheme="minorHAnsi" w:cs="Tahoma"/>
          <w:color w:val="000000"/>
        </w:rPr>
        <w:t>database.</w:t>
      </w:r>
      <w:r w:rsidRPr="00941A98">
        <w:rPr>
          <w:rFonts w:asciiTheme="minorHAnsi" w:hAnsiTheme="minorHAnsi" w:cs="Tahoma"/>
          <w:color w:val="000000"/>
        </w:rPr>
        <w:t xml:space="preserve"> </w:t>
      </w:r>
    </w:p>
    <w:p w14:paraId="38AF5071" w14:textId="0CCD20C8" w:rsidR="002D4F04" w:rsidRDefault="004715A4"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Ideally, a</w:t>
      </w:r>
      <w:r w:rsidR="007E612E" w:rsidRPr="00941A98">
        <w:rPr>
          <w:rFonts w:asciiTheme="minorHAnsi" w:hAnsiTheme="minorHAnsi" w:cs="Tahoma"/>
          <w:color w:val="000000"/>
        </w:rPr>
        <w:t xml:space="preserve">ll </w:t>
      </w:r>
      <w:r w:rsidRPr="00941A98">
        <w:rPr>
          <w:rFonts w:asciiTheme="minorHAnsi" w:hAnsiTheme="minorHAnsi" w:cs="Tahoma"/>
          <w:color w:val="000000"/>
        </w:rPr>
        <w:t xml:space="preserve">data </w:t>
      </w:r>
      <w:r w:rsidR="007E612E" w:rsidRPr="00941A98">
        <w:rPr>
          <w:rFonts w:asciiTheme="minorHAnsi" w:hAnsiTheme="minorHAnsi" w:cs="Tahoma"/>
          <w:color w:val="000000"/>
        </w:rPr>
        <w:t xml:space="preserve">must be entered on the </w:t>
      </w:r>
      <w:r w:rsidRPr="00941A98">
        <w:rPr>
          <w:rFonts w:asciiTheme="minorHAnsi" w:hAnsiTheme="minorHAnsi" w:cs="Tahoma"/>
          <w:color w:val="000000"/>
        </w:rPr>
        <w:t>eCRF</w:t>
      </w:r>
      <w:r w:rsidR="009D19B0" w:rsidRPr="00941A98">
        <w:rPr>
          <w:rFonts w:asciiTheme="minorHAnsi" w:hAnsiTheme="minorHAnsi" w:cs="Tahoma"/>
          <w:color w:val="000000"/>
        </w:rPr>
        <w:t>, and also uploads to the database performed,</w:t>
      </w:r>
      <w:r w:rsidRPr="00941A98">
        <w:rPr>
          <w:rFonts w:asciiTheme="minorHAnsi" w:hAnsiTheme="minorHAnsi" w:cs="Tahoma"/>
          <w:color w:val="000000"/>
        </w:rPr>
        <w:t xml:space="preserve"> </w:t>
      </w:r>
      <w:r w:rsidR="00F1622B" w:rsidRPr="00941A98">
        <w:rPr>
          <w:rFonts w:asciiTheme="minorHAnsi" w:hAnsiTheme="minorHAnsi" w:cs="Tahoma"/>
          <w:color w:val="000000"/>
        </w:rPr>
        <w:t xml:space="preserve">on </w:t>
      </w:r>
      <w:r w:rsidRPr="00941A98">
        <w:rPr>
          <w:rFonts w:asciiTheme="minorHAnsi" w:hAnsiTheme="minorHAnsi" w:cs="Tahoma"/>
          <w:color w:val="000000"/>
        </w:rPr>
        <w:t xml:space="preserve">a </w:t>
      </w:r>
      <w:r w:rsidR="00F1622B" w:rsidRPr="00941A98">
        <w:rPr>
          <w:rFonts w:asciiTheme="minorHAnsi" w:hAnsiTheme="minorHAnsi" w:cs="Tahoma"/>
          <w:color w:val="000000"/>
        </w:rPr>
        <w:t>daily basis</w:t>
      </w:r>
      <w:r w:rsidR="007E612E" w:rsidRPr="00941A98">
        <w:rPr>
          <w:rFonts w:asciiTheme="minorHAnsi" w:hAnsiTheme="minorHAnsi" w:cs="Tahoma"/>
          <w:color w:val="000000"/>
        </w:rPr>
        <w:t xml:space="preserve"> in order to ensure all information is up to d</w:t>
      </w:r>
      <w:r w:rsidR="001D289F">
        <w:rPr>
          <w:rFonts w:asciiTheme="minorHAnsi" w:hAnsiTheme="minorHAnsi" w:cs="Tahoma"/>
          <w:color w:val="000000"/>
        </w:rPr>
        <w:t xml:space="preserve">ate for </w:t>
      </w:r>
      <w:r w:rsidR="00676A28">
        <w:rPr>
          <w:rFonts w:asciiTheme="minorHAnsi" w:hAnsiTheme="minorHAnsi" w:cs="Tahoma"/>
          <w:b/>
          <w:color w:val="00B0F0"/>
        </w:rPr>
        <w:t>s</w:t>
      </w:r>
      <w:r w:rsidR="00880FC1" w:rsidRPr="00534F7C">
        <w:rPr>
          <w:rFonts w:asciiTheme="minorHAnsi" w:hAnsiTheme="minorHAnsi" w:cs="Tahoma"/>
          <w:b/>
          <w:i/>
          <w:color w:val="00B0F0"/>
        </w:rPr>
        <w:t>pecify</w:t>
      </w:r>
      <w:r w:rsidR="008D6F69" w:rsidRPr="00941A98">
        <w:rPr>
          <w:rFonts w:asciiTheme="minorHAnsi" w:hAnsiTheme="minorHAnsi" w:cs="Tahoma"/>
          <w:color w:val="000000"/>
        </w:rPr>
        <w:t>.</w:t>
      </w:r>
    </w:p>
    <w:p w14:paraId="4B2447AD" w14:textId="77777777" w:rsidR="00E704E6" w:rsidRDefault="00E704E6" w:rsidP="0047217C">
      <w:pPr>
        <w:tabs>
          <w:tab w:val="num" w:pos="-284"/>
        </w:tabs>
        <w:autoSpaceDE w:val="0"/>
        <w:autoSpaceDN w:val="0"/>
        <w:adjustRightInd w:val="0"/>
        <w:spacing w:after="120"/>
        <w:rPr>
          <w:rFonts w:asciiTheme="minorHAnsi" w:hAnsiTheme="minorHAnsi" w:cs="Tahoma"/>
          <w:color w:val="000000"/>
        </w:rPr>
      </w:pPr>
    </w:p>
    <w:p w14:paraId="4775CF77" w14:textId="76CB9188" w:rsidR="008F2B37" w:rsidRPr="002A7758" w:rsidRDefault="008F2B37" w:rsidP="00666A7D">
      <w:pPr>
        <w:pStyle w:val="TOCHeading"/>
        <w:numPr>
          <w:ilvl w:val="1"/>
          <w:numId w:val="50"/>
        </w:numPr>
        <w:spacing w:before="120"/>
        <w:rPr>
          <w:rFonts w:asciiTheme="minorHAnsi" w:hAnsiTheme="minorHAnsi"/>
          <w:color w:val="000000" w:themeColor="text1"/>
        </w:rPr>
      </w:pPr>
      <w:bookmarkStart w:id="261" w:name="_Toc419898170"/>
      <w:r>
        <w:rPr>
          <w:rFonts w:asciiTheme="minorHAnsi" w:hAnsiTheme="minorHAnsi"/>
          <w:color w:val="000000" w:themeColor="text1"/>
        </w:rPr>
        <w:t>Missing data</w:t>
      </w:r>
      <w:bookmarkEnd w:id="261"/>
    </w:p>
    <w:p w14:paraId="66E681D2" w14:textId="05415DF9" w:rsidR="00E704E6" w:rsidRDefault="006A3974"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If a CRF is deemed missing (</w:t>
      </w:r>
      <w:r w:rsidR="00E704E6">
        <w:rPr>
          <w:rFonts w:asciiTheme="minorHAnsi" w:hAnsiTheme="minorHAnsi" w:cs="Tahoma"/>
          <w:color w:val="000000"/>
        </w:rPr>
        <w:t>e.g</w:t>
      </w:r>
      <w:r w:rsidRPr="00941A98">
        <w:rPr>
          <w:rFonts w:asciiTheme="minorHAnsi" w:hAnsiTheme="minorHAnsi" w:cs="Tahoma"/>
          <w:color w:val="000000"/>
        </w:rPr>
        <w:t xml:space="preserve">. </w:t>
      </w:r>
      <w:r w:rsidR="005556C6" w:rsidRPr="00941A98">
        <w:rPr>
          <w:rFonts w:asciiTheme="minorHAnsi" w:hAnsiTheme="minorHAnsi" w:cs="Tahoma"/>
          <w:color w:val="000000"/>
        </w:rPr>
        <w:t xml:space="preserve">the source </w:t>
      </w:r>
      <w:r w:rsidR="00DC43FC" w:rsidRPr="00941A98">
        <w:rPr>
          <w:rFonts w:asciiTheme="minorHAnsi" w:hAnsiTheme="minorHAnsi" w:cs="Tahoma"/>
          <w:color w:val="000000"/>
        </w:rPr>
        <w:t>document</w:t>
      </w:r>
      <w:r w:rsidRPr="00941A98">
        <w:rPr>
          <w:rFonts w:asciiTheme="minorHAnsi" w:hAnsiTheme="minorHAnsi" w:cs="Tahoma"/>
          <w:color w:val="000000"/>
        </w:rPr>
        <w:t xml:space="preserve"> has been requested from the site but they have been unable to locate it</w:t>
      </w:r>
      <w:r w:rsidR="001C3EC8" w:rsidRPr="00941A98">
        <w:rPr>
          <w:rFonts w:asciiTheme="minorHAnsi" w:hAnsiTheme="minorHAnsi" w:cs="Tahoma"/>
          <w:color w:val="000000"/>
        </w:rPr>
        <w:t xml:space="preserve"> or if a patient has not attended their visit</w:t>
      </w:r>
      <w:r w:rsidRPr="00941A98">
        <w:rPr>
          <w:rFonts w:asciiTheme="minorHAnsi" w:hAnsiTheme="minorHAnsi" w:cs="Tahoma"/>
          <w:color w:val="000000"/>
        </w:rPr>
        <w:t>) the associated missing form</w:t>
      </w:r>
      <w:r w:rsidR="00660906" w:rsidRPr="00941A98">
        <w:rPr>
          <w:rFonts w:asciiTheme="minorHAnsi" w:hAnsiTheme="minorHAnsi" w:cs="Tahoma"/>
          <w:color w:val="000000"/>
        </w:rPr>
        <w:t xml:space="preserve"> should be indicated as such on the </w:t>
      </w:r>
      <w:r w:rsidR="008F1F64" w:rsidRPr="00941A98">
        <w:rPr>
          <w:rFonts w:asciiTheme="minorHAnsi" w:hAnsiTheme="minorHAnsi" w:cs="Tahoma"/>
          <w:color w:val="000000"/>
        </w:rPr>
        <w:t>database and</w:t>
      </w:r>
      <w:r w:rsidR="00953AC2" w:rsidRPr="00941A98">
        <w:rPr>
          <w:rFonts w:asciiTheme="minorHAnsi" w:hAnsiTheme="minorHAnsi" w:cs="Tahoma"/>
          <w:color w:val="000000"/>
        </w:rPr>
        <w:t xml:space="preserve"> amended </w:t>
      </w:r>
      <w:r w:rsidR="00953AC2" w:rsidRPr="00880FC1">
        <w:rPr>
          <w:rFonts w:asciiTheme="minorHAnsi" w:hAnsiTheme="minorHAnsi" w:cs="Tahoma"/>
          <w:color w:val="000000"/>
        </w:rPr>
        <w:t>to ‘</w:t>
      </w:r>
      <w:r w:rsidR="00F55BAE" w:rsidRPr="00880FC1">
        <w:rPr>
          <w:rFonts w:asciiTheme="minorHAnsi" w:hAnsiTheme="minorHAnsi" w:cs="Tahoma"/>
          <w:color w:val="000000"/>
        </w:rPr>
        <w:t>unobtainable</w:t>
      </w:r>
      <w:r w:rsidR="00953AC2" w:rsidRPr="00880FC1">
        <w:rPr>
          <w:rFonts w:asciiTheme="minorHAnsi" w:hAnsiTheme="minorHAnsi" w:cs="Tahoma"/>
          <w:color w:val="000000"/>
        </w:rPr>
        <w:t>’</w:t>
      </w:r>
      <w:r w:rsidR="0091673A" w:rsidRPr="00880FC1">
        <w:rPr>
          <w:rFonts w:asciiTheme="minorHAnsi" w:hAnsiTheme="minorHAnsi" w:cs="Tahoma"/>
          <w:color w:val="000000"/>
        </w:rPr>
        <w:t>.</w:t>
      </w:r>
    </w:p>
    <w:p w14:paraId="71C492E8" w14:textId="7361C069" w:rsidR="008F2B37" w:rsidRDefault="008F2B37" w:rsidP="008F2B37">
      <w:pPr>
        <w:pStyle w:val="TOCHeading"/>
        <w:numPr>
          <w:ilvl w:val="0"/>
          <w:numId w:val="50"/>
        </w:numPr>
        <w:spacing w:before="120"/>
        <w:rPr>
          <w:rFonts w:asciiTheme="minorHAnsi" w:hAnsiTheme="minorHAnsi"/>
          <w:color w:val="000000" w:themeColor="text1"/>
        </w:rPr>
      </w:pPr>
      <w:bookmarkStart w:id="262" w:name="_Toc419898171"/>
      <w:r>
        <w:rPr>
          <w:rFonts w:asciiTheme="minorHAnsi" w:hAnsiTheme="minorHAnsi"/>
          <w:color w:val="000000" w:themeColor="text1"/>
        </w:rPr>
        <w:t>Query Handling</w:t>
      </w:r>
      <w:bookmarkEnd w:id="262"/>
    </w:p>
    <w:p w14:paraId="49F88792" w14:textId="47883119" w:rsidR="008F2B37" w:rsidRPr="002A7758" w:rsidRDefault="008F2B37" w:rsidP="008F2B37">
      <w:pPr>
        <w:pStyle w:val="TOCHeading"/>
        <w:numPr>
          <w:ilvl w:val="1"/>
          <w:numId w:val="50"/>
        </w:numPr>
        <w:spacing w:before="120"/>
        <w:rPr>
          <w:rFonts w:asciiTheme="minorHAnsi" w:hAnsiTheme="minorHAnsi"/>
          <w:color w:val="000000" w:themeColor="text1"/>
        </w:rPr>
      </w:pPr>
      <w:bookmarkStart w:id="263" w:name="_Toc419898172"/>
      <w:r>
        <w:rPr>
          <w:rFonts w:asciiTheme="minorHAnsi" w:hAnsiTheme="minorHAnsi"/>
          <w:color w:val="000000" w:themeColor="text1"/>
        </w:rPr>
        <w:t>Errors on Source Data documents</w:t>
      </w:r>
      <w:bookmarkEnd w:id="263"/>
    </w:p>
    <w:p w14:paraId="2681E401" w14:textId="34FDBF12" w:rsidR="0046421F" w:rsidRDefault="00C902C9" w:rsidP="008B5998">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Site staff</w:t>
      </w:r>
      <w:r w:rsidR="006A3974" w:rsidRPr="00941A98">
        <w:rPr>
          <w:rFonts w:asciiTheme="minorHAnsi" w:hAnsiTheme="minorHAnsi" w:cs="Tahoma"/>
          <w:color w:val="000000"/>
        </w:rPr>
        <w:t xml:space="preserve"> should look at forms before data entry to check for mistakes. If any mistakes are noted the data entry staff should </w:t>
      </w:r>
      <w:r w:rsidR="008D6F69" w:rsidRPr="00941A98">
        <w:rPr>
          <w:rFonts w:asciiTheme="minorHAnsi" w:hAnsiTheme="minorHAnsi" w:cs="Tahoma"/>
          <w:color w:val="000000"/>
        </w:rPr>
        <w:t xml:space="preserve">flag these </w:t>
      </w:r>
      <w:r w:rsidR="006A3974" w:rsidRPr="00941A98">
        <w:rPr>
          <w:rFonts w:asciiTheme="minorHAnsi" w:hAnsiTheme="minorHAnsi" w:cs="Tahoma"/>
          <w:color w:val="000000"/>
        </w:rPr>
        <w:t>on the</w:t>
      </w:r>
      <w:r w:rsidR="00F22B9D" w:rsidRPr="00941A98">
        <w:rPr>
          <w:rFonts w:asciiTheme="minorHAnsi" w:hAnsiTheme="minorHAnsi" w:cs="Tahoma"/>
          <w:color w:val="000000"/>
        </w:rPr>
        <w:t xml:space="preserve"> </w:t>
      </w:r>
      <w:r w:rsidR="00FD3532">
        <w:rPr>
          <w:rFonts w:asciiTheme="minorHAnsi" w:hAnsiTheme="minorHAnsi" w:cs="Tahoma"/>
          <w:color w:val="000000"/>
        </w:rPr>
        <w:t>e</w:t>
      </w:r>
      <w:r w:rsidR="00F22B9D" w:rsidRPr="00941A98">
        <w:rPr>
          <w:rFonts w:asciiTheme="minorHAnsi" w:hAnsiTheme="minorHAnsi" w:cs="Tahoma"/>
          <w:color w:val="000000"/>
        </w:rPr>
        <w:t xml:space="preserve">CRF </w:t>
      </w:r>
      <w:r w:rsidR="006A3974" w:rsidRPr="00941A98">
        <w:rPr>
          <w:rFonts w:asciiTheme="minorHAnsi" w:hAnsiTheme="minorHAnsi" w:cs="Tahoma"/>
          <w:color w:val="000000"/>
        </w:rPr>
        <w:t xml:space="preserve">and </w:t>
      </w:r>
      <w:r w:rsidR="00FB6940" w:rsidRPr="00941A98">
        <w:rPr>
          <w:rFonts w:asciiTheme="minorHAnsi" w:hAnsiTheme="minorHAnsi" w:cs="Tahoma"/>
          <w:color w:val="000000"/>
        </w:rPr>
        <w:t>return to</w:t>
      </w:r>
      <w:r w:rsidR="006A3974" w:rsidRPr="00941A98">
        <w:rPr>
          <w:rFonts w:asciiTheme="minorHAnsi" w:hAnsiTheme="minorHAnsi" w:cs="Tahoma"/>
          <w:color w:val="000000"/>
        </w:rPr>
        <w:t xml:space="preserve"> the clinic for correction or clarification. </w:t>
      </w:r>
    </w:p>
    <w:p w14:paraId="59541523" w14:textId="77777777" w:rsidR="00BD15F0" w:rsidRDefault="00BD15F0" w:rsidP="008B5998">
      <w:pPr>
        <w:tabs>
          <w:tab w:val="num" w:pos="-284"/>
        </w:tabs>
        <w:autoSpaceDE w:val="0"/>
        <w:autoSpaceDN w:val="0"/>
        <w:adjustRightInd w:val="0"/>
        <w:spacing w:after="120"/>
        <w:rPr>
          <w:rFonts w:ascii="Calibri Light" w:hAnsi="Calibri Light" w:cs="Tahoma"/>
          <w:sz w:val="22"/>
          <w:szCs w:val="22"/>
        </w:rPr>
      </w:pPr>
    </w:p>
    <w:p w14:paraId="17C3C3A7" w14:textId="201252E7" w:rsidR="008F2B37" w:rsidRPr="002A7758" w:rsidRDefault="008F2B37" w:rsidP="00666A7D">
      <w:pPr>
        <w:pStyle w:val="TOCHeading"/>
        <w:numPr>
          <w:ilvl w:val="1"/>
          <w:numId w:val="50"/>
        </w:numPr>
        <w:spacing w:before="120"/>
        <w:rPr>
          <w:rFonts w:asciiTheme="minorHAnsi" w:hAnsiTheme="minorHAnsi"/>
          <w:color w:val="000000" w:themeColor="text1"/>
        </w:rPr>
      </w:pPr>
      <w:bookmarkStart w:id="264" w:name="_Toc419898173"/>
      <w:r>
        <w:rPr>
          <w:rFonts w:asciiTheme="minorHAnsi" w:hAnsiTheme="minorHAnsi"/>
          <w:color w:val="000000" w:themeColor="text1"/>
        </w:rPr>
        <w:t>Sending/Receiving queries</w:t>
      </w:r>
      <w:bookmarkEnd w:id="264"/>
    </w:p>
    <w:p w14:paraId="731DC688" w14:textId="594A702D" w:rsidR="006A3974" w:rsidRPr="00941A98" w:rsidRDefault="0046437B"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All </w:t>
      </w:r>
      <w:r w:rsidR="00EA0947">
        <w:rPr>
          <w:rFonts w:asciiTheme="minorHAnsi" w:hAnsiTheme="minorHAnsi" w:cs="Tahoma"/>
          <w:color w:val="000000"/>
        </w:rPr>
        <w:t xml:space="preserve">MACRO </w:t>
      </w:r>
      <w:r w:rsidRPr="00941A98">
        <w:rPr>
          <w:rFonts w:asciiTheme="minorHAnsi" w:hAnsiTheme="minorHAnsi" w:cs="Tahoma"/>
          <w:color w:val="000000"/>
        </w:rPr>
        <w:t xml:space="preserve">queries, both manual and </w:t>
      </w:r>
      <w:r w:rsidR="00962549" w:rsidRPr="00941A98">
        <w:rPr>
          <w:rFonts w:asciiTheme="minorHAnsi" w:hAnsiTheme="minorHAnsi" w:cs="Tahoma"/>
          <w:color w:val="000000"/>
        </w:rPr>
        <w:t xml:space="preserve">automated are </w:t>
      </w:r>
      <w:r w:rsidR="00D750B7" w:rsidRPr="00941A98">
        <w:rPr>
          <w:rFonts w:asciiTheme="minorHAnsi" w:hAnsiTheme="minorHAnsi" w:cs="Tahoma"/>
          <w:color w:val="000000"/>
        </w:rPr>
        <w:t xml:space="preserve">compiled </w:t>
      </w:r>
      <w:r w:rsidR="00962549" w:rsidRPr="00941A98">
        <w:rPr>
          <w:rFonts w:asciiTheme="minorHAnsi" w:hAnsiTheme="minorHAnsi" w:cs="Tahoma"/>
          <w:color w:val="000000"/>
        </w:rPr>
        <w:t xml:space="preserve">within the trial database.  </w:t>
      </w:r>
      <w:r w:rsidR="00EA0947">
        <w:rPr>
          <w:rFonts w:asciiTheme="minorHAnsi" w:hAnsiTheme="minorHAnsi" w:cs="Tahoma"/>
          <w:color w:val="000000"/>
        </w:rPr>
        <w:t xml:space="preserve">Queries generated from Source Data Verification conducted by the Data Manager will be listed on the Monitoring Log that will be regularly sent to the Site by the Data Manager. </w:t>
      </w:r>
      <w:r w:rsidR="00D750B7" w:rsidRPr="00941A98">
        <w:rPr>
          <w:rFonts w:asciiTheme="minorHAnsi" w:hAnsiTheme="minorHAnsi" w:cs="Tahoma"/>
          <w:color w:val="000000"/>
        </w:rPr>
        <w:t>Sites should review and resolve all query listings on a weekly basis</w:t>
      </w:r>
      <w:r w:rsidR="006A3974" w:rsidRPr="00941A98">
        <w:rPr>
          <w:rFonts w:asciiTheme="minorHAnsi" w:hAnsiTheme="minorHAnsi" w:cs="Tahoma"/>
          <w:color w:val="000000"/>
        </w:rPr>
        <w:t xml:space="preserve">. </w:t>
      </w:r>
      <w:r w:rsidR="00EE31F7" w:rsidRPr="00941A98">
        <w:rPr>
          <w:rFonts w:asciiTheme="minorHAnsi" w:hAnsiTheme="minorHAnsi" w:cs="Tahoma"/>
          <w:color w:val="000000"/>
        </w:rPr>
        <w:t xml:space="preserve">Any concerns the </w:t>
      </w:r>
      <w:r w:rsidR="00534F7C" w:rsidRPr="00534F7C">
        <w:rPr>
          <w:rFonts w:asciiTheme="minorHAnsi" w:hAnsiTheme="minorHAnsi" w:cs="Tahoma"/>
          <w:b/>
          <w:i/>
          <w:color w:val="00B0F0"/>
        </w:rPr>
        <w:t>insert</w:t>
      </w:r>
      <w:r w:rsidR="001D289F" w:rsidRPr="00534F7C">
        <w:rPr>
          <w:rFonts w:asciiTheme="minorHAnsi" w:hAnsiTheme="minorHAnsi" w:cs="Tahoma"/>
          <w:b/>
          <w:i/>
          <w:color w:val="00B0F0"/>
        </w:rPr>
        <w:t xml:space="preserve"> trial title</w:t>
      </w:r>
      <w:r w:rsidR="00DC43FC" w:rsidRPr="00534F7C">
        <w:rPr>
          <w:rFonts w:asciiTheme="minorHAnsi" w:hAnsiTheme="minorHAnsi" w:cs="Tahoma"/>
          <w:color w:val="00B0F0"/>
        </w:rPr>
        <w:t xml:space="preserve"> </w:t>
      </w:r>
      <w:r w:rsidR="00DC43FC" w:rsidRPr="00941A98">
        <w:rPr>
          <w:rFonts w:asciiTheme="minorHAnsi" w:hAnsiTheme="minorHAnsi" w:cs="Tahoma"/>
          <w:color w:val="000000"/>
        </w:rPr>
        <w:t xml:space="preserve">Data Manager </w:t>
      </w:r>
      <w:r w:rsidR="00EE31F7" w:rsidRPr="00941A98">
        <w:rPr>
          <w:rFonts w:asciiTheme="minorHAnsi" w:hAnsiTheme="minorHAnsi" w:cs="Tahoma"/>
          <w:color w:val="000000"/>
        </w:rPr>
        <w:t xml:space="preserve">may have with the efficiency of this </w:t>
      </w:r>
      <w:r w:rsidR="004B0AAA" w:rsidRPr="00941A98">
        <w:rPr>
          <w:rFonts w:asciiTheme="minorHAnsi" w:hAnsiTheme="minorHAnsi" w:cs="Tahoma"/>
          <w:color w:val="000000"/>
        </w:rPr>
        <w:t>process</w:t>
      </w:r>
      <w:r w:rsidR="00EE31F7" w:rsidRPr="00941A98">
        <w:rPr>
          <w:rFonts w:asciiTheme="minorHAnsi" w:hAnsiTheme="minorHAnsi" w:cs="Tahoma"/>
          <w:color w:val="000000"/>
        </w:rPr>
        <w:t xml:space="preserve"> will be </w:t>
      </w:r>
      <w:r w:rsidR="00962549" w:rsidRPr="00941A98">
        <w:rPr>
          <w:rFonts w:asciiTheme="minorHAnsi" w:hAnsiTheme="minorHAnsi" w:cs="Tahoma"/>
          <w:color w:val="000000"/>
        </w:rPr>
        <w:t xml:space="preserve">noted </w:t>
      </w:r>
      <w:r w:rsidR="00B421BF" w:rsidRPr="00941A98">
        <w:rPr>
          <w:rFonts w:asciiTheme="minorHAnsi" w:hAnsiTheme="minorHAnsi" w:cs="Tahoma"/>
          <w:color w:val="000000"/>
        </w:rPr>
        <w:t xml:space="preserve">and </w:t>
      </w:r>
      <w:r w:rsidR="002D5D95" w:rsidRPr="00941A98">
        <w:rPr>
          <w:rFonts w:asciiTheme="minorHAnsi" w:hAnsiTheme="minorHAnsi" w:cs="Tahoma"/>
          <w:color w:val="000000"/>
        </w:rPr>
        <w:t>discussed</w:t>
      </w:r>
      <w:r w:rsidR="00B421BF" w:rsidRPr="00941A98">
        <w:rPr>
          <w:rFonts w:asciiTheme="minorHAnsi" w:hAnsiTheme="minorHAnsi" w:cs="Tahoma"/>
          <w:color w:val="000000"/>
        </w:rPr>
        <w:t xml:space="preserve"> at the </w:t>
      </w:r>
      <w:r w:rsidR="00EA22D7">
        <w:rPr>
          <w:rFonts w:asciiTheme="minorHAnsi" w:hAnsiTheme="minorHAnsi" w:cs="Tahoma"/>
          <w:b/>
          <w:color w:val="00B0F0"/>
        </w:rPr>
        <w:t>s</w:t>
      </w:r>
      <w:r w:rsidR="00880FC1" w:rsidRPr="00880FC1">
        <w:rPr>
          <w:rFonts w:asciiTheme="minorHAnsi" w:hAnsiTheme="minorHAnsi" w:cs="Tahoma"/>
          <w:b/>
          <w:i/>
          <w:color w:val="00B0F0"/>
        </w:rPr>
        <w:t xml:space="preserve">pecify frequency </w:t>
      </w:r>
      <w:r w:rsidR="00B421BF" w:rsidRPr="00880FC1">
        <w:rPr>
          <w:rFonts w:asciiTheme="minorHAnsi" w:hAnsiTheme="minorHAnsi" w:cs="Tahoma"/>
          <w:color w:val="000000"/>
        </w:rPr>
        <w:t xml:space="preserve">weekly </w:t>
      </w:r>
      <w:r w:rsidR="00962549" w:rsidRPr="00880FC1">
        <w:rPr>
          <w:rFonts w:asciiTheme="minorHAnsi" w:hAnsiTheme="minorHAnsi" w:cs="Tahoma"/>
          <w:color w:val="000000"/>
        </w:rPr>
        <w:t>TOG</w:t>
      </w:r>
      <w:r w:rsidR="00962549" w:rsidRPr="00941A98">
        <w:rPr>
          <w:rFonts w:asciiTheme="minorHAnsi" w:hAnsiTheme="minorHAnsi" w:cs="Tahoma"/>
          <w:color w:val="000000"/>
        </w:rPr>
        <w:t xml:space="preserve"> meetings.</w:t>
      </w:r>
    </w:p>
    <w:p w14:paraId="7EB52DF8" w14:textId="18C1C52C" w:rsidR="00777FDC" w:rsidRPr="00941A98" w:rsidRDefault="00777FDC"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In addition, in the case of an approaching IDMC meeting the </w:t>
      </w:r>
      <w:r w:rsidR="00486001" w:rsidRPr="00941A98">
        <w:rPr>
          <w:rFonts w:asciiTheme="minorHAnsi" w:hAnsiTheme="minorHAnsi" w:cs="Tahoma"/>
          <w:color w:val="000000"/>
        </w:rPr>
        <w:t>Data Manager/T</w:t>
      </w:r>
      <w:r w:rsidRPr="00941A98">
        <w:rPr>
          <w:rFonts w:asciiTheme="minorHAnsi" w:hAnsiTheme="minorHAnsi" w:cs="Tahoma"/>
          <w:color w:val="000000"/>
        </w:rPr>
        <w:t xml:space="preserve">rial </w:t>
      </w:r>
      <w:r w:rsidR="002A6363" w:rsidRPr="00941A98">
        <w:rPr>
          <w:rFonts w:asciiTheme="minorHAnsi" w:hAnsiTheme="minorHAnsi" w:cs="Tahoma"/>
          <w:color w:val="000000"/>
        </w:rPr>
        <w:t>S</w:t>
      </w:r>
      <w:r w:rsidRPr="00941A98">
        <w:rPr>
          <w:rFonts w:asciiTheme="minorHAnsi" w:hAnsiTheme="minorHAnsi" w:cs="Tahoma"/>
          <w:color w:val="000000"/>
        </w:rPr>
        <w:t>tatistician will send a list of urgent queries need to be to be entered onto the database before the IDMC report</w:t>
      </w:r>
      <w:r w:rsidR="00ED64A4" w:rsidRPr="00941A98">
        <w:rPr>
          <w:rFonts w:asciiTheme="minorHAnsi" w:hAnsiTheme="minorHAnsi" w:cs="Tahoma"/>
          <w:color w:val="000000"/>
        </w:rPr>
        <w:t>s</w:t>
      </w:r>
      <w:r w:rsidRPr="00941A98">
        <w:rPr>
          <w:rFonts w:asciiTheme="minorHAnsi" w:hAnsiTheme="minorHAnsi" w:cs="Tahoma"/>
          <w:color w:val="000000"/>
        </w:rPr>
        <w:t xml:space="preserve"> </w:t>
      </w:r>
      <w:r w:rsidR="00ED64A4" w:rsidRPr="00941A98">
        <w:rPr>
          <w:rFonts w:asciiTheme="minorHAnsi" w:hAnsiTheme="minorHAnsi" w:cs="Tahoma"/>
          <w:color w:val="000000"/>
        </w:rPr>
        <w:t>are</w:t>
      </w:r>
      <w:r w:rsidRPr="00941A98">
        <w:rPr>
          <w:rFonts w:asciiTheme="minorHAnsi" w:hAnsiTheme="minorHAnsi" w:cs="Tahoma"/>
          <w:color w:val="000000"/>
        </w:rPr>
        <w:t xml:space="preserve"> </w:t>
      </w:r>
      <w:r w:rsidR="00A35544" w:rsidRPr="00941A98">
        <w:rPr>
          <w:rFonts w:asciiTheme="minorHAnsi" w:hAnsiTheme="minorHAnsi" w:cs="Tahoma"/>
          <w:color w:val="000000"/>
        </w:rPr>
        <w:t>compiled.</w:t>
      </w:r>
    </w:p>
    <w:p w14:paraId="3F1C6167" w14:textId="0CA66CF3" w:rsidR="00572046" w:rsidRPr="00941A98" w:rsidRDefault="00962549" w:rsidP="0047217C">
      <w:pPr>
        <w:tabs>
          <w:tab w:val="num" w:pos="-284"/>
        </w:tabs>
        <w:autoSpaceDE w:val="0"/>
        <w:autoSpaceDN w:val="0"/>
        <w:adjustRightInd w:val="0"/>
        <w:spacing w:after="120"/>
        <w:rPr>
          <w:rFonts w:asciiTheme="minorHAnsi" w:hAnsiTheme="minorHAnsi" w:cs="Tahoma"/>
          <w:color w:val="000000"/>
        </w:rPr>
      </w:pPr>
      <w:r w:rsidRPr="00941A98">
        <w:rPr>
          <w:rFonts w:asciiTheme="minorHAnsi" w:hAnsiTheme="minorHAnsi" w:cs="Tahoma"/>
          <w:color w:val="000000"/>
        </w:rPr>
        <w:t xml:space="preserve">The </w:t>
      </w:r>
      <w:r w:rsidR="00464AD2" w:rsidRPr="00464AD2">
        <w:rPr>
          <w:rFonts w:asciiTheme="minorHAnsi" w:hAnsiTheme="minorHAnsi" w:cs="Tahoma"/>
          <w:b/>
          <w:i/>
          <w:color w:val="00B0F0"/>
        </w:rPr>
        <w:t>insert</w:t>
      </w:r>
      <w:r w:rsidR="006A57E4" w:rsidRPr="00464AD2">
        <w:rPr>
          <w:rFonts w:asciiTheme="minorHAnsi" w:hAnsiTheme="minorHAnsi" w:cs="Tahoma"/>
          <w:b/>
          <w:i/>
          <w:color w:val="00B0F0"/>
        </w:rPr>
        <w:t xml:space="preserve"> trial title</w:t>
      </w:r>
      <w:r w:rsidR="006A57E4" w:rsidRPr="00464AD2">
        <w:rPr>
          <w:rFonts w:asciiTheme="minorHAnsi" w:hAnsiTheme="minorHAnsi" w:cs="Tahoma"/>
          <w:color w:val="00B0F0"/>
        </w:rPr>
        <w:t xml:space="preserve"> </w:t>
      </w:r>
      <w:r w:rsidRPr="00941A98">
        <w:rPr>
          <w:rFonts w:asciiTheme="minorHAnsi" w:hAnsiTheme="minorHAnsi" w:cs="Tahoma"/>
          <w:color w:val="000000"/>
        </w:rPr>
        <w:t>Data Manager will r</w:t>
      </w:r>
      <w:r w:rsidR="0046437B" w:rsidRPr="00941A98">
        <w:rPr>
          <w:rFonts w:asciiTheme="minorHAnsi" w:hAnsiTheme="minorHAnsi" w:cs="Tahoma"/>
          <w:color w:val="000000"/>
        </w:rPr>
        <w:t>eview the</w:t>
      </w:r>
      <w:r w:rsidR="006A3974" w:rsidRPr="00941A98">
        <w:rPr>
          <w:rFonts w:asciiTheme="minorHAnsi" w:hAnsiTheme="minorHAnsi" w:cs="Tahoma"/>
          <w:color w:val="000000"/>
        </w:rPr>
        <w:t xml:space="preserve"> queries and </w:t>
      </w:r>
      <w:r w:rsidR="00D343D5" w:rsidRPr="00941A98">
        <w:rPr>
          <w:rFonts w:asciiTheme="minorHAnsi" w:hAnsiTheme="minorHAnsi" w:cs="Tahoma"/>
          <w:color w:val="000000"/>
        </w:rPr>
        <w:t xml:space="preserve">provide further </w:t>
      </w:r>
      <w:r w:rsidR="0046437B" w:rsidRPr="00941A98">
        <w:rPr>
          <w:rFonts w:asciiTheme="minorHAnsi" w:hAnsiTheme="minorHAnsi" w:cs="Tahoma"/>
          <w:color w:val="000000"/>
        </w:rPr>
        <w:t>responses</w:t>
      </w:r>
      <w:r w:rsidR="00D343D5" w:rsidRPr="00941A98">
        <w:rPr>
          <w:rFonts w:asciiTheme="minorHAnsi" w:hAnsiTheme="minorHAnsi" w:cs="Tahoma"/>
          <w:color w:val="000000"/>
        </w:rPr>
        <w:t xml:space="preserve"> where necessary</w:t>
      </w:r>
      <w:r w:rsidR="006A3974" w:rsidRPr="00941A98">
        <w:rPr>
          <w:rFonts w:asciiTheme="minorHAnsi" w:hAnsiTheme="minorHAnsi" w:cs="Tahoma"/>
          <w:color w:val="000000"/>
        </w:rPr>
        <w:t>.</w:t>
      </w:r>
      <w:r w:rsidR="00C26FF5" w:rsidRPr="00941A98">
        <w:rPr>
          <w:rFonts w:asciiTheme="minorHAnsi" w:hAnsiTheme="minorHAnsi" w:cs="Tahoma"/>
          <w:color w:val="000000"/>
        </w:rPr>
        <w:t xml:space="preserve"> Any further clarification needed (for example, if something on the listing is unclear) can be obtained via email communication (any information relevant to query resolution should be kept within the patient file alongside the associated source </w:t>
      </w:r>
      <w:r w:rsidR="00DC5882" w:rsidRPr="00941A98">
        <w:rPr>
          <w:rFonts w:asciiTheme="minorHAnsi" w:hAnsiTheme="minorHAnsi" w:cs="Tahoma"/>
          <w:color w:val="000000"/>
        </w:rPr>
        <w:t>document</w:t>
      </w:r>
      <w:r w:rsidR="00C26FF5" w:rsidRPr="00941A98">
        <w:rPr>
          <w:rFonts w:asciiTheme="minorHAnsi" w:hAnsiTheme="minorHAnsi" w:cs="Tahoma"/>
          <w:color w:val="000000"/>
        </w:rPr>
        <w:t xml:space="preserve">). Any further information received will be reviewed by the </w:t>
      </w:r>
      <w:r w:rsidR="002D684A" w:rsidRPr="00941A98">
        <w:rPr>
          <w:rFonts w:asciiTheme="minorHAnsi" w:hAnsiTheme="minorHAnsi" w:cs="Tahoma"/>
          <w:color w:val="000000"/>
        </w:rPr>
        <w:t>D</w:t>
      </w:r>
      <w:r w:rsidR="00C26FF5" w:rsidRPr="00941A98">
        <w:rPr>
          <w:rFonts w:asciiTheme="minorHAnsi" w:hAnsiTheme="minorHAnsi" w:cs="Tahoma"/>
          <w:color w:val="000000"/>
        </w:rPr>
        <w:t xml:space="preserve">ata </w:t>
      </w:r>
      <w:r w:rsidR="002D684A" w:rsidRPr="00941A98">
        <w:rPr>
          <w:rFonts w:asciiTheme="minorHAnsi" w:hAnsiTheme="minorHAnsi" w:cs="Tahoma"/>
          <w:color w:val="000000"/>
        </w:rPr>
        <w:t>M</w:t>
      </w:r>
      <w:r w:rsidR="00C26FF5" w:rsidRPr="00941A98">
        <w:rPr>
          <w:rFonts w:asciiTheme="minorHAnsi" w:hAnsiTheme="minorHAnsi" w:cs="Tahoma"/>
          <w:color w:val="000000"/>
        </w:rPr>
        <w:t>anager and entered on the database.</w:t>
      </w:r>
    </w:p>
    <w:p w14:paraId="32D8C297" w14:textId="36E3F0D6" w:rsidR="00FD3532" w:rsidRPr="00464AD2" w:rsidRDefault="006A57E4" w:rsidP="00FD3532">
      <w:pPr>
        <w:spacing w:after="120"/>
        <w:rPr>
          <w:rFonts w:asciiTheme="minorHAnsi" w:hAnsiTheme="minorHAnsi"/>
          <w:b/>
          <w:i/>
          <w:color w:val="00B0F0"/>
        </w:rPr>
      </w:pPr>
      <w:r>
        <w:rPr>
          <w:rFonts w:asciiTheme="minorHAnsi" w:hAnsiTheme="minorHAnsi"/>
        </w:rPr>
        <w:t xml:space="preserve">See </w:t>
      </w:r>
      <w:r w:rsidR="00D04C95">
        <w:rPr>
          <w:rFonts w:asciiTheme="minorHAnsi" w:hAnsiTheme="minorHAnsi"/>
          <w:b/>
          <w:i/>
          <w:color w:val="00B0F0"/>
        </w:rPr>
        <w:t>i</w:t>
      </w:r>
      <w:r w:rsidR="00464AD2" w:rsidRPr="00464AD2">
        <w:rPr>
          <w:rFonts w:asciiTheme="minorHAnsi" w:hAnsiTheme="minorHAnsi"/>
          <w:b/>
          <w:i/>
          <w:color w:val="00B0F0"/>
        </w:rPr>
        <w:t xml:space="preserve">nsert </w:t>
      </w:r>
      <w:r w:rsidR="00756D39">
        <w:rPr>
          <w:rFonts w:asciiTheme="minorHAnsi" w:hAnsiTheme="minorHAnsi"/>
          <w:b/>
          <w:i/>
          <w:color w:val="00B0F0"/>
        </w:rPr>
        <w:t>Trial T</w:t>
      </w:r>
      <w:r w:rsidR="00E15B99">
        <w:rPr>
          <w:rFonts w:asciiTheme="minorHAnsi" w:hAnsiTheme="minorHAnsi"/>
          <w:b/>
          <w:i/>
          <w:color w:val="00B0F0"/>
        </w:rPr>
        <w:t>itle_SOP00</w:t>
      </w:r>
      <w:r w:rsidR="00FD3532" w:rsidRPr="00464AD2">
        <w:rPr>
          <w:rFonts w:asciiTheme="minorHAnsi" w:hAnsiTheme="minorHAnsi"/>
          <w:b/>
          <w:i/>
          <w:color w:val="00B0F0"/>
        </w:rPr>
        <w:t xml:space="preserve"> Data Query</w:t>
      </w:r>
      <w:r w:rsidR="00FD3532" w:rsidRPr="00464AD2">
        <w:rPr>
          <w:rFonts w:asciiTheme="minorHAnsi" w:hAnsiTheme="minorHAnsi"/>
          <w:color w:val="00B0F0"/>
        </w:rPr>
        <w:t xml:space="preserve"> </w:t>
      </w:r>
      <w:r w:rsidR="00FD3532" w:rsidRPr="00E704E6">
        <w:rPr>
          <w:rFonts w:asciiTheme="minorHAnsi" w:hAnsiTheme="minorHAnsi"/>
        </w:rPr>
        <w:t xml:space="preserve">for details on generating and identifying queries in </w:t>
      </w:r>
      <w:r w:rsidR="00464AD2" w:rsidRPr="00464AD2">
        <w:rPr>
          <w:rFonts w:asciiTheme="minorHAnsi" w:hAnsiTheme="minorHAnsi"/>
          <w:b/>
          <w:i/>
          <w:color w:val="00B0F0"/>
        </w:rPr>
        <w:t>insert</w:t>
      </w:r>
      <w:r w:rsidRPr="00464AD2">
        <w:rPr>
          <w:rFonts w:asciiTheme="minorHAnsi" w:hAnsiTheme="minorHAnsi"/>
          <w:b/>
          <w:i/>
          <w:color w:val="00B0F0"/>
        </w:rPr>
        <w:t xml:space="preserve"> data capture system</w:t>
      </w:r>
      <w:r w:rsidR="001D289F" w:rsidRPr="00464AD2">
        <w:rPr>
          <w:rFonts w:asciiTheme="minorHAnsi" w:hAnsiTheme="minorHAnsi"/>
          <w:b/>
          <w:i/>
          <w:color w:val="00B0F0"/>
        </w:rPr>
        <w:t xml:space="preserve"> e.g. MACRO</w:t>
      </w:r>
      <w:r w:rsidR="00FD3532" w:rsidRPr="00464AD2">
        <w:rPr>
          <w:rFonts w:asciiTheme="minorHAnsi" w:hAnsiTheme="minorHAnsi"/>
          <w:b/>
          <w:i/>
          <w:color w:val="00B0F0"/>
        </w:rPr>
        <w:t xml:space="preserve">. </w:t>
      </w:r>
    </w:p>
    <w:p w14:paraId="3ED18D4D" w14:textId="77777777" w:rsidR="00572046" w:rsidRDefault="00572046" w:rsidP="0047217C">
      <w:pPr>
        <w:tabs>
          <w:tab w:val="num" w:pos="-284"/>
        </w:tabs>
        <w:autoSpaceDE w:val="0"/>
        <w:autoSpaceDN w:val="0"/>
        <w:adjustRightInd w:val="0"/>
        <w:spacing w:after="120"/>
        <w:rPr>
          <w:rFonts w:asciiTheme="minorHAnsi" w:hAnsiTheme="minorHAnsi" w:cs="Tahoma"/>
          <w:color w:val="000000"/>
        </w:rPr>
      </w:pPr>
    </w:p>
    <w:p w14:paraId="1F993403" w14:textId="1E892DB4" w:rsidR="008F2B37" w:rsidRPr="002A7758" w:rsidRDefault="008F2B37" w:rsidP="00666A7D">
      <w:pPr>
        <w:pStyle w:val="TOCHeading"/>
        <w:numPr>
          <w:ilvl w:val="1"/>
          <w:numId w:val="50"/>
        </w:numPr>
        <w:spacing w:before="120"/>
        <w:rPr>
          <w:rFonts w:asciiTheme="minorHAnsi" w:hAnsiTheme="minorHAnsi"/>
          <w:color w:val="000000" w:themeColor="text1"/>
        </w:rPr>
      </w:pPr>
      <w:bookmarkStart w:id="265" w:name="_Toc419898174"/>
      <w:r>
        <w:rPr>
          <w:rFonts w:asciiTheme="minorHAnsi" w:hAnsiTheme="minorHAnsi"/>
          <w:color w:val="000000" w:themeColor="text1"/>
        </w:rPr>
        <w:t>Handling query responses</w:t>
      </w:r>
      <w:bookmarkEnd w:id="265"/>
    </w:p>
    <w:p w14:paraId="3E115E79" w14:textId="27656AE6" w:rsidR="00777FDC" w:rsidRPr="006D7CC2" w:rsidRDefault="000D45A2" w:rsidP="0047217C">
      <w:pPr>
        <w:tabs>
          <w:tab w:val="num" w:pos="-284"/>
        </w:tabs>
        <w:autoSpaceDE w:val="0"/>
        <w:autoSpaceDN w:val="0"/>
        <w:adjustRightInd w:val="0"/>
        <w:spacing w:after="120"/>
        <w:rPr>
          <w:rFonts w:asciiTheme="minorHAnsi" w:hAnsiTheme="minorHAnsi" w:cs="Tahoma"/>
          <w:color w:val="000000"/>
        </w:rPr>
      </w:pPr>
      <w:r w:rsidRPr="006D7CC2">
        <w:rPr>
          <w:rFonts w:asciiTheme="minorHAnsi" w:hAnsiTheme="minorHAnsi" w:cs="Tahoma"/>
          <w:color w:val="000000"/>
        </w:rPr>
        <w:t xml:space="preserve">The </w:t>
      </w:r>
      <w:r w:rsidR="006A57E4" w:rsidRPr="006A57E4">
        <w:rPr>
          <w:rFonts w:asciiTheme="minorHAnsi" w:hAnsiTheme="minorHAnsi" w:cs="Tahoma"/>
          <w:b/>
          <w:i/>
          <w:color w:val="000000"/>
        </w:rPr>
        <w:t>add trial title</w:t>
      </w:r>
      <w:r w:rsidR="0028411F" w:rsidRPr="006D7CC2">
        <w:rPr>
          <w:rFonts w:asciiTheme="minorHAnsi" w:hAnsiTheme="minorHAnsi" w:cs="Tahoma"/>
          <w:color w:val="000000"/>
        </w:rPr>
        <w:t xml:space="preserve"> Data</w:t>
      </w:r>
      <w:r w:rsidRPr="006D7CC2">
        <w:rPr>
          <w:rFonts w:asciiTheme="minorHAnsi" w:hAnsiTheme="minorHAnsi" w:cs="Tahoma"/>
          <w:color w:val="000000"/>
        </w:rPr>
        <w:t xml:space="preserve"> </w:t>
      </w:r>
      <w:r w:rsidR="0028411F" w:rsidRPr="006D7CC2">
        <w:rPr>
          <w:rFonts w:asciiTheme="minorHAnsi" w:hAnsiTheme="minorHAnsi" w:cs="Tahoma"/>
          <w:color w:val="000000"/>
        </w:rPr>
        <w:t>M</w:t>
      </w:r>
      <w:r w:rsidRPr="006D7CC2">
        <w:rPr>
          <w:rFonts w:asciiTheme="minorHAnsi" w:hAnsiTheme="minorHAnsi" w:cs="Tahoma"/>
          <w:color w:val="000000"/>
        </w:rPr>
        <w:t>anager w</w:t>
      </w:r>
      <w:r w:rsidR="00777FDC" w:rsidRPr="006D7CC2">
        <w:rPr>
          <w:rFonts w:asciiTheme="minorHAnsi" w:hAnsiTheme="minorHAnsi" w:cs="Tahoma"/>
          <w:color w:val="000000"/>
        </w:rPr>
        <w:t xml:space="preserve">ill check all queries </w:t>
      </w:r>
      <w:r w:rsidR="00100F47" w:rsidRPr="006D7CC2">
        <w:rPr>
          <w:rFonts w:asciiTheme="minorHAnsi" w:hAnsiTheme="minorHAnsi" w:cs="Tahoma"/>
          <w:color w:val="000000"/>
        </w:rPr>
        <w:t xml:space="preserve">in the </w:t>
      </w:r>
      <w:r w:rsidR="00464AD2" w:rsidRPr="00464AD2">
        <w:rPr>
          <w:rFonts w:asciiTheme="minorHAnsi" w:hAnsiTheme="minorHAnsi" w:cs="Tahoma"/>
          <w:b/>
          <w:i/>
          <w:color w:val="00B0F0"/>
        </w:rPr>
        <w:t xml:space="preserve">insert </w:t>
      </w:r>
      <w:r w:rsidR="006A57E4" w:rsidRPr="00464AD2">
        <w:rPr>
          <w:rFonts w:asciiTheme="minorHAnsi" w:hAnsiTheme="minorHAnsi" w:cs="Tahoma"/>
          <w:b/>
          <w:i/>
          <w:color w:val="00B0F0"/>
        </w:rPr>
        <w:t>data captu</w:t>
      </w:r>
      <w:r w:rsidR="001D289F" w:rsidRPr="00464AD2">
        <w:rPr>
          <w:rFonts w:asciiTheme="minorHAnsi" w:hAnsiTheme="minorHAnsi" w:cs="Tahoma"/>
          <w:b/>
          <w:i/>
          <w:color w:val="00B0F0"/>
        </w:rPr>
        <w:t xml:space="preserve">re system </w:t>
      </w:r>
      <w:r w:rsidR="006A57E4" w:rsidRPr="00464AD2">
        <w:rPr>
          <w:rFonts w:asciiTheme="minorHAnsi" w:hAnsiTheme="minorHAnsi" w:cs="Tahoma"/>
          <w:b/>
          <w:i/>
          <w:color w:val="00B0F0"/>
        </w:rPr>
        <w:t>e.</w:t>
      </w:r>
      <w:r w:rsidR="001D289F" w:rsidRPr="00464AD2">
        <w:rPr>
          <w:rFonts w:asciiTheme="minorHAnsi" w:hAnsiTheme="minorHAnsi" w:cs="Tahoma"/>
          <w:b/>
          <w:i/>
          <w:color w:val="00B0F0"/>
        </w:rPr>
        <w:t>g.</w:t>
      </w:r>
      <w:r w:rsidR="006A57E4" w:rsidRPr="00464AD2">
        <w:rPr>
          <w:rFonts w:asciiTheme="minorHAnsi" w:hAnsiTheme="minorHAnsi" w:cs="Tahoma"/>
          <w:b/>
          <w:i/>
          <w:color w:val="00B0F0"/>
        </w:rPr>
        <w:t xml:space="preserve"> MACRO</w:t>
      </w:r>
      <w:r w:rsidR="006A57E4" w:rsidRPr="00464AD2">
        <w:rPr>
          <w:rFonts w:asciiTheme="minorHAnsi" w:hAnsiTheme="minorHAnsi" w:cs="Tahoma"/>
          <w:color w:val="00B0F0"/>
        </w:rPr>
        <w:t xml:space="preserve"> </w:t>
      </w:r>
      <w:r w:rsidR="00F1622B" w:rsidRPr="006D7CC2">
        <w:rPr>
          <w:rFonts w:asciiTheme="minorHAnsi" w:hAnsiTheme="minorHAnsi" w:cs="Tahoma"/>
          <w:color w:val="000000"/>
        </w:rPr>
        <w:t xml:space="preserve">query </w:t>
      </w:r>
      <w:r w:rsidRPr="006D7CC2">
        <w:rPr>
          <w:rFonts w:asciiTheme="minorHAnsi" w:hAnsiTheme="minorHAnsi" w:cs="Tahoma"/>
          <w:color w:val="000000"/>
        </w:rPr>
        <w:t>listings</w:t>
      </w:r>
      <w:r w:rsidR="00EA0947">
        <w:rPr>
          <w:rFonts w:asciiTheme="minorHAnsi" w:hAnsiTheme="minorHAnsi" w:cs="Tahoma"/>
          <w:color w:val="000000"/>
        </w:rPr>
        <w:t xml:space="preserve"> and Monitoring Log</w:t>
      </w:r>
      <w:r w:rsidR="00100F47" w:rsidRPr="006D7CC2">
        <w:rPr>
          <w:rFonts w:asciiTheme="minorHAnsi" w:hAnsiTheme="minorHAnsi" w:cs="Tahoma"/>
          <w:color w:val="000000"/>
        </w:rPr>
        <w:t xml:space="preserve"> </w:t>
      </w:r>
      <w:r w:rsidR="00777FDC" w:rsidRPr="006D7CC2">
        <w:rPr>
          <w:rFonts w:asciiTheme="minorHAnsi" w:hAnsiTheme="minorHAnsi" w:cs="Tahoma"/>
          <w:color w:val="000000"/>
        </w:rPr>
        <w:t>have been appropriately responded to</w:t>
      </w:r>
      <w:r w:rsidR="00893F7D" w:rsidRPr="006D7CC2">
        <w:rPr>
          <w:rFonts w:asciiTheme="minorHAnsi" w:hAnsiTheme="minorHAnsi" w:cs="Tahoma"/>
          <w:color w:val="000000"/>
        </w:rPr>
        <w:t xml:space="preserve"> a</w:t>
      </w:r>
      <w:r w:rsidR="001E1A88" w:rsidRPr="006D7CC2">
        <w:rPr>
          <w:rFonts w:asciiTheme="minorHAnsi" w:hAnsiTheme="minorHAnsi" w:cs="Tahoma"/>
          <w:color w:val="000000"/>
        </w:rPr>
        <w:t>nd f</w:t>
      </w:r>
      <w:r w:rsidR="00777FDC" w:rsidRPr="006D7CC2">
        <w:rPr>
          <w:rFonts w:asciiTheme="minorHAnsi" w:hAnsiTheme="minorHAnsi" w:cs="Tahoma"/>
          <w:color w:val="000000"/>
        </w:rPr>
        <w:t xml:space="preserve">urther written feedback will be provided </w:t>
      </w:r>
      <w:r w:rsidR="00B15C2F" w:rsidRPr="006D7CC2">
        <w:rPr>
          <w:rFonts w:asciiTheme="minorHAnsi" w:hAnsiTheme="minorHAnsi" w:cs="Tahoma"/>
          <w:color w:val="000000"/>
        </w:rPr>
        <w:t xml:space="preserve">when </w:t>
      </w:r>
      <w:r w:rsidR="00100F47" w:rsidRPr="006D7CC2">
        <w:rPr>
          <w:rFonts w:asciiTheme="minorHAnsi" w:hAnsiTheme="minorHAnsi" w:cs="Tahoma"/>
          <w:color w:val="000000"/>
        </w:rPr>
        <w:t>this is not the case</w:t>
      </w:r>
      <w:r w:rsidR="001E1A88" w:rsidRPr="006D7CC2">
        <w:rPr>
          <w:rFonts w:asciiTheme="minorHAnsi" w:hAnsiTheme="minorHAnsi" w:cs="Tahoma"/>
          <w:color w:val="000000"/>
        </w:rPr>
        <w:t>.</w:t>
      </w:r>
      <w:r w:rsidR="00777FDC" w:rsidRPr="006D7CC2">
        <w:rPr>
          <w:rFonts w:asciiTheme="minorHAnsi" w:hAnsiTheme="minorHAnsi" w:cs="Tahoma"/>
          <w:color w:val="000000"/>
        </w:rPr>
        <w:t xml:space="preserve"> </w:t>
      </w:r>
    </w:p>
    <w:p w14:paraId="307E94CC" w14:textId="5D11F7E1" w:rsidR="00DC5882" w:rsidRPr="006D7CC2" w:rsidRDefault="00914913" w:rsidP="0047217C">
      <w:pPr>
        <w:tabs>
          <w:tab w:val="num" w:pos="-284"/>
        </w:tabs>
        <w:autoSpaceDE w:val="0"/>
        <w:autoSpaceDN w:val="0"/>
        <w:adjustRightInd w:val="0"/>
        <w:spacing w:after="120"/>
        <w:rPr>
          <w:rFonts w:asciiTheme="minorHAnsi" w:hAnsiTheme="minorHAnsi" w:cs="Tahoma"/>
          <w:color w:val="000000"/>
        </w:rPr>
      </w:pPr>
      <w:r w:rsidRPr="006D7CC2">
        <w:rPr>
          <w:rFonts w:asciiTheme="minorHAnsi" w:hAnsiTheme="minorHAnsi" w:cs="Tahoma"/>
          <w:color w:val="000000"/>
        </w:rPr>
        <w:lastRenderedPageBreak/>
        <w:t>If necessary, a</w:t>
      </w:r>
      <w:r w:rsidR="006A3974" w:rsidRPr="006D7CC2">
        <w:rPr>
          <w:rFonts w:asciiTheme="minorHAnsi" w:hAnsiTheme="minorHAnsi" w:cs="Tahoma"/>
          <w:color w:val="000000"/>
        </w:rPr>
        <w:t xml:space="preserve">ny query responses can </w:t>
      </w:r>
      <w:r w:rsidR="00B15C2F" w:rsidRPr="006D7CC2">
        <w:rPr>
          <w:rFonts w:asciiTheme="minorHAnsi" w:hAnsiTheme="minorHAnsi" w:cs="Tahoma"/>
          <w:color w:val="000000"/>
        </w:rPr>
        <w:t xml:space="preserve">also </w:t>
      </w:r>
      <w:r w:rsidR="006A3974" w:rsidRPr="006D7CC2">
        <w:rPr>
          <w:rFonts w:asciiTheme="minorHAnsi" w:hAnsiTheme="minorHAnsi" w:cs="Tahoma"/>
          <w:color w:val="000000"/>
        </w:rPr>
        <w:t xml:space="preserve">be clarified via email with the site; it may be necessary to request </w:t>
      </w:r>
      <w:r w:rsidRPr="006D7CC2">
        <w:rPr>
          <w:rFonts w:asciiTheme="minorHAnsi" w:hAnsiTheme="minorHAnsi" w:cs="Tahoma"/>
          <w:color w:val="000000"/>
        </w:rPr>
        <w:t xml:space="preserve">a copy of </w:t>
      </w:r>
      <w:r w:rsidR="006A3974" w:rsidRPr="006D7CC2">
        <w:rPr>
          <w:rFonts w:asciiTheme="minorHAnsi" w:hAnsiTheme="minorHAnsi" w:cs="Tahoma"/>
          <w:color w:val="000000"/>
        </w:rPr>
        <w:t xml:space="preserve">the </w:t>
      </w:r>
      <w:r w:rsidR="00DB2858" w:rsidRPr="006D7CC2">
        <w:rPr>
          <w:rFonts w:asciiTheme="minorHAnsi" w:hAnsiTheme="minorHAnsi" w:cs="Tahoma"/>
          <w:color w:val="000000"/>
        </w:rPr>
        <w:t xml:space="preserve">original </w:t>
      </w:r>
      <w:r w:rsidR="006A3974" w:rsidRPr="006D7CC2">
        <w:rPr>
          <w:rFonts w:asciiTheme="minorHAnsi" w:hAnsiTheme="minorHAnsi" w:cs="Tahoma"/>
          <w:color w:val="000000"/>
        </w:rPr>
        <w:t xml:space="preserve">form </w:t>
      </w:r>
      <w:r w:rsidR="00EA0947">
        <w:rPr>
          <w:rFonts w:asciiTheme="minorHAnsi" w:hAnsiTheme="minorHAnsi" w:cs="Tahoma"/>
          <w:color w:val="000000"/>
        </w:rPr>
        <w:t>be</w:t>
      </w:r>
      <w:r w:rsidRPr="006D7CC2">
        <w:rPr>
          <w:rFonts w:asciiTheme="minorHAnsi" w:hAnsiTheme="minorHAnsi" w:cs="Tahoma"/>
          <w:color w:val="000000"/>
        </w:rPr>
        <w:t xml:space="preserve"> </w:t>
      </w:r>
      <w:r w:rsidR="006A3974" w:rsidRPr="006D7CC2">
        <w:rPr>
          <w:rFonts w:asciiTheme="minorHAnsi" w:hAnsiTheme="minorHAnsi" w:cs="Tahoma"/>
          <w:color w:val="000000"/>
        </w:rPr>
        <w:t xml:space="preserve">sent, or a response may simply need written confirmation. Any emails containing information relating to query resolution should be stored in the patient file with the corresponding </w:t>
      </w:r>
      <w:r w:rsidR="00374426" w:rsidRPr="006D7CC2">
        <w:rPr>
          <w:rFonts w:asciiTheme="minorHAnsi" w:hAnsiTheme="minorHAnsi" w:cs="Tahoma"/>
          <w:color w:val="000000"/>
        </w:rPr>
        <w:t>source document</w:t>
      </w:r>
      <w:r w:rsidR="006A3974" w:rsidRPr="006D7CC2">
        <w:rPr>
          <w:rFonts w:asciiTheme="minorHAnsi" w:hAnsiTheme="minorHAnsi" w:cs="Tahoma"/>
          <w:color w:val="000000"/>
        </w:rPr>
        <w:t xml:space="preserve">. </w:t>
      </w:r>
    </w:p>
    <w:p w14:paraId="707B45E4" w14:textId="61F5E0BD" w:rsidR="00224341" w:rsidRPr="006D7CC2" w:rsidRDefault="00F35A57" w:rsidP="0047217C">
      <w:pPr>
        <w:tabs>
          <w:tab w:val="num" w:pos="-284"/>
        </w:tabs>
        <w:autoSpaceDE w:val="0"/>
        <w:autoSpaceDN w:val="0"/>
        <w:adjustRightInd w:val="0"/>
        <w:spacing w:after="120"/>
        <w:rPr>
          <w:rFonts w:asciiTheme="minorHAnsi" w:hAnsiTheme="minorHAnsi" w:cs="Tahoma"/>
          <w:color w:val="000000"/>
        </w:rPr>
      </w:pPr>
      <w:r w:rsidRPr="006D7CC2">
        <w:rPr>
          <w:rFonts w:asciiTheme="minorHAnsi" w:hAnsiTheme="minorHAnsi" w:cs="Tahoma"/>
          <w:color w:val="000000"/>
        </w:rPr>
        <w:t>If a site is unsure how to answer a query</w:t>
      </w:r>
      <w:r w:rsidR="00152E66" w:rsidRPr="006D7CC2">
        <w:rPr>
          <w:rFonts w:asciiTheme="minorHAnsi" w:hAnsiTheme="minorHAnsi" w:cs="Tahoma"/>
          <w:color w:val="000000"/>
        </w:rPr>
        <w:t>,</w:t>
      </w:r>
      <w:r w:rsidRPr="006D7CC2">
        <w:rPr>
          <w:rFonts w:asciiTheme="minorHAnsi" w:hAnsiTheme="minorHAnsi" w:cs="Tahoma"/>
          <w:color w:val="000000"/>
        </w:rPr>
        <w:t xml:space="preserve"> </w:t>
      </w:r>
      <w:r w:rsidR="000D45A2" w:rsidRPr="006D7CC2">
        <w:rPr>
          <w:rFonts w:asciiTheme="minorHAnsi" w:hAnsiTheme="minorHAnsi" w:cs="Tahoma"/>
          <w:color w:val="000000"/>
        </w:rPr>
        <w:t xml:space="preserve">a </w:t>
      </w:r>
      <w:r w:rsidR="00A0427F" w:rsidRPr="006D7CC2">
        <w:rPr>
          <w:rFonts w:asciiTheme="minorHAnsi" w:hAnsiTheme="minorHAnsi" w:cs="Tahoma"/>
          <w:color w:val="000000"/>
        </w:rPr>
        <w:t>comment</w:t>
      </w:r>
      <w:r w:rsidR="000D45A2" w:rsidRPr="006D7CC2">
        <w:rPr>
          <w:rFonts w:asciiTheme="minorHAnsi" w:hAnsiTheme="minorHAnsi" w:cs="Tahoma"/>
          <w:color w:val="000000"/>
        </w:rPr>
        <w:t xml:space="preserve"> should be added to </w:t>
      </w:r>
      <w:r w:rsidRPr="006D7CC2">
        <w:rPr>
          <w:rFonts w:asciiTheme="minorHAnsi" w:hAnsiTheme="minorHAnsi" w:cs="Tahoma"/>
          <w:color w:val="000000"/>
        </w:rPr>
        <w:t xml:space="preserve">the query </w:t>
      </w:r>
      <w:r w:rsidR="000D45A2" w:rsidRPr="006D7CC2">
        <w:rPr>
          <w:rFonts w:asciiTheme="minorHAnsi" w:hAnsiTheme="minorHAnsi" w:cs="Tahoma"/>
          <w:color w:val="000000"/>
        </w:rPr>
        <w:t>on the database</w:t>
      </w:r>
      <w:r w:rsidR="00EA0947">
        <w:rPr>
          <w:rFonts w:asciiTheme="minorHAnsi" w:hAnsiTheme="minorHAnsi" w:cs="Tahoma"/>
          <w:color w:val="000000"/>
        </w:rPr>
        <w:t xml:space="preserve"> or Monitoring Log</w:t>
      </w:r>
      <w:r w:rsidR="000D45A2" w:rsidRPr="006D7CC2">
        <w:rPr>
          <w:rFonts w:asciiTheme="minorHAnsi" w:hAnsiTheme="minorHAnsi" w:cs="Tahoma"/>
          <w:color w:val="000000"/>
        </w:rPr>
        <w:t xml:space="preserve"> and the </w:t>
      </w:r>
      <w:r w:rsidR="00464AD2" w:rsidRPr="00464AD2">
        <w:rPr>
          <w:rFonts w:asciiTheme="minorHAnsi" w:hAnsiTheme="minorHAnsi" w:cs="Tahoma"/>
          <w:b/>
          <w:i/>
          <w:color w:val="00B0F0"/>
        </w:rPr>
        <w:t xml:space="preserve">insert </w:t>
      </w:r>
      <w:r w:rsidR="006A57E4" w:rsidRPr="00464AD2">
        <w:rPr>
          <w:rFonts w:asciiTheme="minorHAnsi" w:hAnsiTheme="minorHAnsi" w:cs="Tahoma"/>
          <w:b/>
          <w:i/>
          <w:color w:val="00B0F0"/>
        </w:rPr>
        <w:t>trial title</w:t>
      </w:r>
      <w:r w:rsidR="0028411F" w:rsidRPr="00464AD2">
        <w:rPr>
          <w:rFonts w:asciiTheme="minorHAnsi" w:hAnsiTheme="minorHAnsi" w:cs="Tahoma"/>
          <w:b/>
          <w:i/>
          <w:color w:val="00B0F0"/>
        </w:rPr>
        <w:t xml:space="preserve"> </w:t>
      </w:r>
      <w:r w:rsidR="000D45A2" w:rsidRPr="006D7CC2">
        <w:rPr>
          <w:rFonts w:asciiTheme="minorHAnsi" w:hAnsiTheme="minorHAnsi" w:cs="Tahoma"/>
          <w:color w:val="000000"/>
        </w:rPr>
        <w:t>Data Manager will provide</w:t>
      </w:r>
      <w:r w:rsidR="001E1A88" w:rsidRPr="006D7CC2">
        <w:rPr>
          <w:rFonts w:asciiTheme="minorHAnsi" w:hAnsiTheme="minorHAnsi" w:cs="Tahoma"/>
          <w:color w:val="000000"/>
        </w:rPr>
        <w:t xml:space="preserve"> further clarification.</w:t>
      </w:r>
    </w:p>
    <w:p w14:paraId="44352E2B" w14:textId="6485EBB6" w:rsidR="00224341" w:rsidRPr="006D7CC2" w:rsidRDefault="006A57E4" w:rsidP="0047217C">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 xml:space="preserve">Please refer to the </w:t>
      </w:r>
      <w:r w:rsidR="006B1BD1">
        <w:rPr>
          <w:rFonts w:asciiTheme="minorHAnsi" w:hAnsiTheme="minorHAnsi" w:cs="Tahoma"/>
          <w:b/>
          <w:i/>
          <w:color w:val="00B0F0"/>
        </w:rPr>
        <w:t>i</w:t>
      </w:r>
      <w:r w:rsidR="00464AD2" w:rsidRPr="00464AD2">
        <w:rPr>
          <w:rFonts w:asciiTheme="minorHAnsi" w:hAnsiTheme="minorHAnsi" w:cs="Tahoma"/>
          <w:b/>
          <w:i/>
          <w:color w:val="00B0F0"/>
        </w:rPr>
        <w:t xml:space="preserve">nsert </w:t>
      </w:r>
      <w:r w:rsidR="00756D39">
        <w:rPr>
          <w:rFonts w:asciiTheme="minorHAnsi" w:hAnsiTheme="minorHAnsi" w:cs="Tahoma"/>
          <w:b/>
          <w:i/>
          <w:color w:val="00B0F0"/>
        </w:rPr>
        <w:t>Trial T</w:t>
      </w:r>
      <w:r w:rsidRPr="00464AD2">
        <w:rPr>
          <w:rFonts w:asciiTheme="minorHAnsi" w:hAnsiTheme="minorHAnsi" w:cs="Tahoma"/>
          <w:b/>
          <w:i/>
          <w:color w:val="00B0F0"/>
        </w:rPr>
        <w:t>itle</w:t>
      </w:r>
      <w:r w:rsidR="00B35111" w:rsidRPr="00464AD2">
        <w:rPr>
          <w:rFonts w:asciiTheme="minorHAnsi" w:hAnsiTheme="minorHAnsi" w:cs="Tahoma"/>
          <w:b/>
          <w:i/>
          <w:color w:val="00B0F0"/>
        </w:rPr>
        <w:t>_SOP</w:t>
      </w:r>
      <w:r w:rsidR="00E15B99">
        <w:rPr>
          <w:rFonts w:asciiTheme="minorHAnsi" w:hAnsiTheme="minorHAnsi" w:cs="Tahoma"/>
          <w:b/>
          <w:i/>
          <w:color w:val="00B0F0"/>
        </w:rPr>
        <w:t>00</w:t>
      </w:r>
      <w:r w:rsidR="00B35111" w:rsidRPr="00464AD2">
        <w:rPr>
          <w:rFonts w:asciiTheme="minorHAnsi" w:hAnsiTheme="minorHAnsi" w:cs="Tahoma"/>
          <w:b/>
          <w:i/>
          <w:color w:val="00B0F0"/>
        </w:rPr>
        <w:t>_Data Query</w:t>
      </w:r>
      <w:r w:rsidR="00B35111" w:rsidRPr="00464AD2">
        <w:rPr>
          <w:rFonts w:asciiTheme="minorHAnsi" w:hAnsiTheme="minorHAnsi" w:cs="Tahoma"/>
          <w:color w:val="00B0F0"/>
        </w:rPr>
        <w:t xml:space="preserve"> </w:t>
      </w:r>
      <w:r w:rsidR="00B35111" w:rsidRPr="006D7CC2">
        <w:rPr>
          <w:rFonts w:asciiTheme="minorHAnsi" w:hAnsiTheme="minorHAnsi" w:cs="Tahoma"/>
          <w:color w:val="000000"/>
        </w:rPr>
        <w:t>for further details.</w:t>
      </w:r>
    </w:p>
    <w:p w14:paraId="473908A7" w14:textId="77777777" w:rsidR="00224341" w:rsidRDefault="00224341" w:rsidP="0047217C">
      <w:pPr>
        <w:tabs>
          <w:tab w:val="num" w:pos="-284"/>
        </w:tabs>
        <w:autoSpaceDE w:val="0"/>
        <w:autoSpaceDN w:val="0"/>
        <w:adjustRightInd w:val="0"/>
        <w:spacing w:after="120"/>
        <w:rPr>
          <w:rFonts w:asciiTheme="minorHAnsi" w:hAnsiTheme="minorHAnsi" w:cs="Tahoma"/>
          <w:color w:val="000000"/>
        </w:rPr>
      </w:pPr>
    </w:p>
    <w:p w14:paraId="3A3EA274" w14:textId="45F6CF8A" w:rsidR="008F2B37" w:rsidRDefault="008F2B37" w:rsidP="008F2B37">
      <w:pPr>
        <w:pStyle w:val="TOCHeading"/>
        <w:numPr>
          <w:ilvl w:val="0"/>
          <w:numId w:val="50"/>
        </w:numPr>
        <w:spacing w:before="120"/>
        <w:rPr>
          <w:rFonts w:asciiTheme="minorHAnsi" w:hAnsiTheme="minorHAnsi"/>
          <w:color w:val="000000" w:themeColor="text1"/>
        </w:rPr>
      </w:pPr>
      <w:bookmarkStart w:id="266" w:name="_Toc419898175"/>
      <w:r>
        <w:rPr>
          <w:rFonts w:asciiTheme="minorHAnsi" w:hAnsiTheme="minorHAnsi"/>
          <w:color w:val="000000" w:themeColor="text1"/>
        </w:rPr>
        <w:t>Storage of patient-related documents</w:t>
      </w:r>
      <w:bookmarkEnd w:id="266"/>
    </w:p>
    <w:p w14:paraId="1FDF9A4D" w14:textId="57065CAA" w:rsidR="008F2B37" w:rsidRPr="002A7758" w:rsidRDefault="008F2B37" w:rsidP="008F2B37">
      <w:pPr>
        <w:pStyle w:val="TOCHeading"/>
        <w:numPr>
          <w:ilvl w:val="1"/>
          <w:numId w:val="50"/>
        </w:numPr>
        <w:spacing w:before="120"/>
        <w:rPr>
          <w:rFonts w:asciiTheme="minorHAnsi" w:hAnsiTheme="minorHAnsi"/>
          <w:color w:val="000000" w:themeColor="text1"/>
        </w:rPr>
      </w:pPr>
      <w:bookmarkStart w:id="267" w:name="_Toc419898176"/>
      <w:r>
        <w:rPr>
          <w:rFonts w:asciiTheme="minorHAnsi" w:hAnsiTheme="minorHAnsi"/>
          <w:color w:val="000000" w:themeColor="text1"/>
        </w:rPr>
        <w:t>Storage of source documents</w:t>
      </w:r>
      <w:bookmarkEnd w:id="267"/>
    </w:p>
    <w:p w14:paraId="00F24249" w14:textId="2443CF68" w:rsidR="00B35111" w:rsidRDefault="005148A2" w:rsidP="006D7CC2">
      <w:pPr>
        <w:tabs>
          <w:tab w:val="num" w:pos="-284"/>
        </w:tabs>
        <w:autoSpaceDE w:val="0"/>
        <w:autoSpaceDN w:val="0"/>
        <w:adjustRightInd w:val="0"/>
        <w:rPr>
          <w:rFonts w:asciiTheme="minorHAnsi" w:hAnsiTheme="minorHAnsi" w:cs="Tahoma"/>
          <w:color w:val="000000"/>
        </w:rPr>
      </w:pPr>
      <w:bookmarkStart w:id="268" w:name="_Toc368769412"/>
      <w:bookmarkStart w:id="269" w:name="_Toc368775684"/>
      <w:bookmarkStart w:id="270" w:name="_Toc369097763"/>
      <w:bookmarkStart w:id="271" w:name="_Toc406660926"/>
      <w:bookmarkStart w:id="272" w:name="_Toc406662003"/>
      <w:bookmarkStart w:id="273" w:name="_Toc411505323"/>
      <w:bookmarkStart w:id="274" w:name="_Toc411508073"/>
      <w:bookmarkStart w:id="275" w:name="_Toc411516232"/>
      <w:bookmarkEnd w:id="268"/>
      <w:bookmarkEnd w:id="269"/>
      <w:bookmarkEnd w:id="270"/>
      <w:bookmarkEnd w:id="271"/>
      <w:bookmarkEnd w:id="272"/>
      <w:bookmarkEnd w:id="273"/>
      <w:bookmarkEnd w:id="274"/>
      <w:bookmarkEnd w:id="275"/>
      <w:r w:rsidRPr="006D7CC2">
        <w:rPr>
          <w:rFonts w:asciiTheme="minorHAnsi" w:hAnsiTheme="minorHAnsi" w:cs="Tahoma"/>
          <w:color w:val="000000"/>
        </w:rPr>
        <w:t xml:space="preserve">All original </w:t>
      </w:r>
      <w:r w:rsidR="00174346" w:rsidRPr="006D7CC2">
        <w:rPr>
          <w:rFonts w:asciiTheme="minorHAnsi" w:hAnsiTheme="minorHAnsi" w:cs="Tahoma"/>
          <w:color w:val="000000"/>
        </w:rPr>
        <w:t>source documents (</w:t>
      </w:r>
      <w:r w:rsidRPr="006D7CC2">
        <w:rPr>
          <w:rFonts w:asciiTheme="minorHAnsi" w:hAnsiTheme="minorHAnsi" w:cs="Tahoma"/>
          <w:color w:val="000000"/>
        </w:rPr>
        <w:t xml:space="preserve">paper documentation containing patient </w:t>
      </w:r>
      <w:r w:rsidR="00940584" w:rsidRPr="006D7CC2">
        <w:rPr>
          <w:rFonts w:asciiTheme="minorHAnsi" w:hAnsiTheme="minorHAnsi" w:cs="Tahoma"/>
          <w:color w:val="000000"/>
        </w:rPr>
        <w:t>data</w:t>
      </w:r>
      <w:r w:rsidR="00174346" w:rsidRPr="006D7CC2">
        <w:rPr>
          <w:rFonts w:asciiTheme="minorHAnsi" w:hAnsiTheme="minorHAnsi" w:cs="Tahoma"/>
          <w:color w:val="000000"/>
        </w:rPr>
        <w:t>)</w:t>
      </w:r>
      <w:r w:rsidRPr="006D7CC2">
        <w:rPr>
          <w:rFonts w:asciiTheme="minorHAnsi" w:hAnsiTheme="minorHAnsi" w:cs="Tahoma"/>
          <w:color w:val="000000"/>
        </w:rPr>
        <w:t xml:space="preserve">, for example </w:t>
      </w:r>
      <w:r w:rsidR="00464AD2" w:rsidRPr="00464AD2">
        <w:rPr>
          <w:rFonts w:asciiTheme="minorHAnsi" w:hAnsiTheme="minorHAnsi" w:cs="Tahoma"/>
          <w:b/>
          <w:i/>
          <w:color w:val="00B0F0"/>
        </w:rPr>
        <w:t>insert</w:t>
      </w:r>
      <w:r w:rsidR="00D037EC" w:rsidRPr="00464AD2">
        <w:rPr>
          <w:rFonts w:asciiTheme="minorHAnsi" w:hAnsiTheme="minorHAnsi" w:cs="Tahoma"/>
          <w:b/>
          <w:i/>
          <w:color w:val="00B0F0"/>
        </w:rPr>
        <w:t xml:space="preserve"> trial title</w:t>
      </w:r>
      <w:r w:rsidR="00D037EC" w:rsidRPr="00D037EC">
        <w:rPr>
          <w:rFonts w:asciiTheme="minorHAnsi" w:hAnsiTheme="minorHAnsi" w:cs="Tahoma"/>
          <w:b/>
          <w:i/>
          <w:color w:val="000000"/>
        </w:rPr>
        <w:t xml:space="preserve"> </w:t>
      </w:r>
      <w:r w:rsidR="00D037EC">
        <w:rPr>
          <w:rFonts w:asciiTheme="minorHAnsi" w:hAnsiTheme="minorHAnsi" w:cs="Tahoma"/>
          <w:color w:val="000000"/>
        </w:rPr>
        <w:t>CRFs</w:t>
      </w:r>
      <w:r w:rsidRPr="006D7CC2">
        <w:rPr>
          <w:rFonts w:asciiTheme="minorHAnsi" w:hAnsiTheme="minorHAnsi" w:cs="Tahoma"/>
          <w:color w:val="000000"/>
        </w:rPr>
        <w:t>, clinic notes, laboratory reports etc should be kept in a lockable drawer or cabinet, with restricted access wherever possible</w:t>
      </w:r>
      <w:r w:rsidR="008F1F64" w:rsidRPr="006D7CC2">
        <w:rPr>
          <w:rFonts w:asciiTheme="minorHAnsi" w:hAnsiTheme="minorHAnsi" w:cs="Tahoma"/>
          <w:color w:val="000000"/>
        </w:rPr>
        <w:t xml:space="preserve"> and </w:t>
      </w:r>
      <w:r w:rsidRPr="006D7CC2">
        <w:rPr>
          <w:rFonts w:asciiTheme="minorHAnsi" w:hAnsiTheme="minorHAnsi" w:cs="Tahoma"/>
          <w:color w:val="000000"/>
        </w:rPr>
        <w:t>when not in use.</w:t>
      </w:r>
    </w:p>
    <w:p w14:paraId="3B62C49F" w14:textId="77777777" w:rsidR="006D7CC2" w:rsidRPr="006D7CC2" w:rsidRDefault="006D7CC2" w:rsidP="006D7CC2">
      <w:pPr>
        <w:tabs>
          <w:tab w:val="num" w:pos="-284"/>
        </w:tabs>
        <w:autoSpaceDE w:val="0"/>
        <w:autoSpaceDN w:val="0"/>
        <w:adjustRightInd w:val="0"/>
        <w:rPr>
          <w:rFonts w:asciiTheme="minorHAnsi" w:hAnsiTheme="minorHAnsi" w:cs="Tahoma"/>
          <w:color w:val="000000"/>
        </w:rPr>
      </w:pPr>
    </w:p>
    <w:p w14:paraId="4661E1EC" w14:textId="77C9B03A" w:rsidR="008F2B37" w:rsidRDefault="008F2B37" w:rsidP="008F2B37">
      <w:pPr>
        <w:pStyle w:val="TOCHeading"/>
        <w:numPr>
          <w:ilvl w:val="0"/>
          <w:numId w:val="50"/>
        </w:numPr>
        <w:spacing w:before="120"/>
        <w:rPr>
          <w:rFonts w:asciiTheme="minorHAnsi" w:hAnsiTheme="minorHAnsi"/>
          <w:color w:val="000000" w:themeColor="text1"/>
        </w:rPr>
      </w:pPr>
      <w:bookmarkStart w:id="276" w:name="_Toc419898177"/>
      <w:r>
        <w:rPr>
          <w:rFonts w:asciiTheme="minorHAnsi" w:hAnsiTheme="minorHAnsi"/>
          <w:color w:val="000000" w:themeColor="text1"/>
        </w:rPr>
        <w:t>Safety reporting</w:t>
      </w:r>
      <w:bookmarkEnd w:id="276"/>
    </w:p>
    <w:p w14:paraId="73048E8A" w14:textId="3A13DF90" w:rsidR="003D1D47" w:rsidRPr="006D7CC2" w:rsidRDefault="00C36415" w:rsidP="0047217C">
      <w:pPr>
        <w:tabs>
          <w:tab w:val="num" w:pos="-284"/>
        </w:tabs>
        <w:autoSpaceDE w:val="0"/>
        <w:autoSpaceDN w:val="0"/>
        <w:adjustRightInd w:val="0"/>
        <w:spacing w:after="120"/>
        <w:rPr>
          <w:rFonts w:asciiTheme="minorHAnsi" w:hAnsiTheme="minorHAnsi" w:cs="Tahoma"/>
          <w:color w:val="000000"/>
        </w:rPr>
      </w:pPr>
      <w:r w:rsidRPr="006D7CC2">
        <w:rPr>
          <w:rFonts w:asciiTheme="minorHAnsi" w:hAnsiTheme="minorHAnsi" w:cs="Tahoma"/>
          <w:color w:val="000000"/>
        </w:rPr>
        <w:t xml:space="preserve">Please refer to </w:t>
      </w:r>
      <w:r w:rsidR="00D04C95">
        <w:rPr>
          <w:rFonts w:asciiTheme="minorHAnsi" w:hAnsiTheme="minorHAnsi" w:cs="Tahoma"/>
          <w:b/>
          <w:i/>
          <w:color w:val="00B0F0"/>
        </w:rPr>
        <w:t>insert Trial T</w:t>
      </w:r>
      <w:r w:rsidR="006A57E4" w:rsidRPr="00464AD2">
        <w:rPr>
          <w:rFonts w:asciiTheme="minorHAnsi" w:hAnsiTheme="minorHAnsi" w:cs="Tahoma"/>
          <w:b/>
          <w:i/>
          <w:color w:val="00B0F0"/>
        </w:rPr>
        <w:t>itle</w:t>
      </w:r>
      <w:r w:rsidRPr="00464AD2">
        <w:rPr>
          <w:rFonts w:asciiTheme="minorHAnsi" w:hAnsiTheme="minorHAnsi" w:cs="Tahoma"/>
          <w:b/>
          <w:i/>
          <w:color w:val="00B0F0"/>
        </w:rPr>
        <w:t>_SOP</w:t>
      </w:r>
      <w:r w:rsidR="00E15B99">
        <w:rPr>
          <w:rFonts w:asciiTheme="minorHAnsi" w:hAnsiTheme="minorHAnsi" w:cs="Tahoma"/>
          <w:b/>
          <w:i/>
          <w:color w:val="00B0F0"/>
        </w:rPr>
        <w:t>00</w:t>
      </w:r>
      <w:r w:rsidRPr="00464AD2">
        <w:rPr>
          <w:rFonts w:asciiTheme="minorHAnsi" w:hAnsiTheme="minorHAnsi" w:cs="Tahoma"/>
          <w:b/>
          <w:i/>
          <w:color w:val="00B0F0"/>
        </w:rPr>
        <w:t>_Safety Reporting</w:t>
      </w:r>
      <w:r w:rsidRPr="00464AD2">
        <w:rPr>
          <w:rFonts w:asciiTheme="minorHAnsi" w:hAnsiTheme="minorHAnsi" w:cs="Tahoma"/>
          <w:color w:val="00B0F0"/>
        </w:rPr>
        <w:t xml:space="preserve"> </w:t>
      </w:r>
      <w:r w:rsidR="006B3843" w:rsidRPr="006D7CC2">
        <w:rPr>
          <w:rFonts w:asciiTheme="minorHAnsi" w:hAnsiTheme="minorHAnsi" w:cs="Tahoma"/>
          <w:color w:val="000000"/>
        </w:rPr>
        <w:t xml:space="preserve">for </w:t>
      </w:r>
      <w:r w:rsidR="00186DE5" w:rsidRPr="006D7CC2">
        <w:rPr>
          <w:rFonts w:asciiTheme="minorHAnsi" w:hAnsiTheme="minorHAnsi" w:cs="Tahoma"/>
          <w:color w:val="000000"/>
        </w:rPr>
        <w:t xml:space="preserve">further </w:t>
      </w:r>
      <w:r w:rsidR="006B3843" w:rsidRPr="006D7CC2">
        <w:rPr>
          <w:rFonts w:asciiTheme="minorHAnsi" w:hAnsiTheme="minorHAnsi" w:cs="Tahoma"/>
          <w:color w:val="000000"/>
        </w:rPr>
        <w:t>information regarding the</w:t>
      </w:r>
      <w:r w:rsidR="002E0882" w:rsidRPr="00464AD2">
        <w:rPr>
          <w:rFonts w:asciiTheme="minorHAnsi" w:hAnsiTheme="minorHAnsi" w:cs="Tahoma"/>
          <w:color w:val="00B0F0"/>
        </w:rPr>
        <w:t xml:space="preserve"> </w:t>
      </w:r>
      <w:r w:rsidR="00464AD2" w:rsidRPr="00464AD2">
        <w:rPr>
          <w:rFonts w:asciiTheme="minorHAnsi" w:hAnsiTheme="minorHAnsi" w:cs="Tahoma"/>
          <w:b/>
          <w:i/>
          <w:color w:val="00B0F0"/>
        </w:rPr>
        <w:t>insert</w:t>
      </w:r>
      <w:r w:rsidR="006A57E4" w:rsidRPr="00464AD2">
        <w:rPr>
          <w:rFonts w:asciiTheme="minorHAnsi" w:hAnsiTheme="minorHAnsi" w:cs="Tahoma"/>
          <w:b/>
          <w:i/>
          <w:color w:val="00B0F0"/>
        </w:rPr>
        <w:t xml:space="preserve"> trial title</w:t>
      </w:r>
      <w:r w:rsidR="006A57E4">
        <w:rPr>
          <w:rFonts w:asciiTheme="minorHAnsi" w:hAnsiTheme="minorHAnsi" w:cs="Tahoma"/>
          <w:color w:val="000000"/>
        </w:rPr>
        <w:t xml:space="preserve"> </w:t>
      </w:r>
      <w:r w:rsidR="00D42098" w:rsidRPr="006D7CC2">
        <w:rPr>
          <w:rFonts w:asciiTheme="minorHAnsi" w:hAnsiTheme="minorHAnsi" w:cs="Tahoma"/>
          <w:color w:val="000000"/>
        </w:rPr>
        <w:t xml:space="preserve">safety reporting </w:t>
      </w:r>
      <w:r w:rsidR="002E0882" w:rsidRPr="006D7CC2">
        <w:rPr>
          <w:rFonts w:asciiTheme="minorHAnsi" w:hAnsiTheme="minorHAnsi" w:cs="Tahoma"/>
          <w:color w:val="000000"/>
        </w:rPr>
        <w:t>requirements</w:t>
      </w:r>
      <w:r w:rsidR="00D42098" w:rsidRPr="006D7CC2">
        <w:rPr>
          <w:rFonts w:asciiTheme="minorHAnsi" w:hAnsiTheme="minorHAnsi" w:cs="Tahoma"/>
          <w:color w:val="000000"/>
        </w:rPr>
        <w:t>.</w:t>
      </w:r>
    </w:p>
    <w:p w14:paraId="0975BEDF" w14:textId="77777777" w:rsidR="002D684A" w:rsidRDefault="002D684A" w:rsidP="0047217C">
      <w:pPr>
        <w:tabs>
          <w:tab w:val="num" w:pos="-284"/>
        </w:tabs>
        <w:autoSpaceDE w:val="0"/>
        <w:autoSpaceDN w:val="0"/>
        <w:adjustRightInd w:val="0"/>
        <w:spacing w:after="120"/>
        <w:rPr>
          <w:rFonts w:asciiTheme="minorHAnsi" w:hAnsiTheme="minorHAnsi" w:cs="Tahoma"/>
          <w:color w:val="000000"/>
        </w:rPr>
      </w:pPr>
    </w:p>
    <w:p w14:paraId="6ECCD7C5" w14:textId="68ABBCC3" w:rsidR="008F2B37" w:rsidRDefault="008F2B37" w:rsidP="008F2B37">
      <w:pPr>
        <w:pStyle w:val="TOCHeading"/>
        <w:numPr>
          <w:ilvl w:val="0"/>
          <w:numId w:val="50"/>
        </w:numPr>
        <w:spacing w:before="120"/>
        <w:rPr>
          <w:rFonts w:asciiTheme="minorHAnsi" w:hAnsiTheme="minorHAnsi"/>
          <w:color w:val="000000" w:themeColor="text1"/>
        </w:rPr>
      </w:pPr>
      <w:bookmarkStart w:id="277" w:name="_Toc419898178"/>
      <w:r>
        <w:rPr>
          <w:rFonts w:asciiTheme="minorHAnsi" w:hAnsiTheme="minorHAnsi"/>
          <w:color w:val="000000" w:themeColor="text1"/>
        </w:rPr>
        <w:t>Monitoring</w:t>
      </w:r>
      <w:bookmarkEnd w:id="277"/>
    </w:p>
    <w:p w14:paraId="786A6E56" w14:textId="7CA5D789" w:rsidR="00096DC2" w:rsidRDefault="006A3974" w:rsidP="0047217C">
      <w:pPr>
        <w:tabs>
          <w:tab w:val="num" w:pos="-284"/>
        </w:tabs>
        <w:autoSpaceDE w:val="0"/>
        <w:autoSpaceDN w:val="0"/>
        <w:adjustRightInd w:val="0"/>
        <w:spacing w:after="120"/>
        <w:rPr>
          <w:rFonts w:asciiTheme="minorHAnsi" w:hAnsiTheme="minorHAnsi" w:cs="Tahoma"/>
          <w:color w:val="000000"/>
        </w:rPr>
      </w:pPr>
      <w:bookmarkStart w:id="278" w:name="_Toc411505327"/>
      <w:bookmarkStart w:id="279" w:name="_Toc411508077"/>
      <w:bookmarkStart w:id="280" w:name="_Toc411516236"/>
      <w:bookmarkStart w:id="281" w:name="_Toc307236999"/>
      <w:bookmarkStart w:id="282" w:name="_Toc363655934"/>
      <w:bookmarkStart w:id="283" w:name="_Toc363657358"/>
      <w:bookmarkStart w:id="284" w:name="_Toc363657726"/>
      <w:bookmarkStart w:id="285" w:name="_Toc363658729"/>
      <w:bookmarkStart w:id="286" w:name="_Toc363659297"/>
      <w:bookmarkStart w:id="287" w:name="_Toc363667548"/>
      <w:bookmarkStart w:id="288" w:name="_Toc363667887"/>
      <w:bookmarkStart w:id="289" w:name="_Toc363716403"/>
      <w:bookmarkStart w:id="290" w:name="_Toc368769425"/>
      <w:bookmarkStart w:id="291" w:name="_Toc368775696"/>
      <w:bookmarkStart w:id="292" w:name="_Toc369097768"/>
      <w:bookmarkStart w:id="293" w:name="_Toc406660931"/>
      <w:bookmarkStart w:id="294" w:name="_Toc406662008"/>
      <w:r w:rsidRPr="006D7CC2">
        <w:rPr>
          <w:rFonts w:asciiTheme="minorHAnsi" w:hAnsiTheme="minorHAnsi" w:cs="Tahoma"/>
          <w:color w:val="000000"/>
        </w:rPr>
        <w:t xml:space="preserve">Details of the overall monitoring plan for the trial can be found in </w:t>
      </w:r>
      <w:r w:rsidR="008B293E" w:rsidRPr="006D7CC2">
        <w:rPr>
          <w:rFonts w:asciiTheme="minorHAnsi" w:hAnsiTheme="minorHAnsi" w:cs="Tahoma"/>
          <w:color w:val="000000"/>
        </w:rPr>
        <w:t xml:space="preserve">the </w:t>
      </w:r>
      <w:r w:rsidR="00464AD2" w:rsidRPr="00464AD2">
        <w:rPr>
          <w:rFonts w:asciiTheme="minorHAnsi" w:hAnsiTheme="minorHAnsi" w:cs="Tahoma"/>
          <w:b/>
          <w:i/>
          <w:color w:val="00B0F0"/>
        </w:rPr>
        <w:t>insert</w:t>
      </w:r>
      <w:r w:rsidR="00D037EC" w:rsidRPr="00464AD2">
        <w:rPr>
          <w:rFonts w:asciiTheme="minorHAnsi" w:hAnsiTheme="minorHAnsi" w:cs="Tahoma"/>
          <w:b/>
          <w:i/>
          <w:color w:val="00B0F0"/>
        </w:rPr>
        <w:t xml:space="preserve"> trial title</w:t>
      </w:r>
      <w:r w:rsidR="00564041" w:rsidRPr="00464AD2">
        <w:rPr>
          <w:rFonts w:asciiTheme="minorHAnsi" w:hAnsiTheme="minorHAnsi" w:cs="Tahoma"/>
          <w:color w:val="00B0F0"/>
        </w:rPr>
        <w:t xml:space="preserve"> </w:t>
      </w:r>
      <w:r w:rsidR="004C77D2" w:rsidRPr="006D7CC2">
        <w:rPr>
          <w:rFonts w:asciiTheme="minorHAnsi" w:hAnsiTheme="minorHAnsi" w:cs="Tahoma"/>
          <w:color w:val="000000"/>
        </w:rPr>
        <w:t>data m</w:t>
      </w:r>
      <w:r w:rsidRPr="006D7CC2">
        <w:rPr>
          <w:rFonts w:asciiTheme="minorHAnsi" w:hAnsiTheme="minorHAnsi" w:cs="Tahoma"/>
          <w:color w:val="000000"/>
        </w:rPr>
        <w:t xml:space="preserve">onitoring </w:t>
      </w:r>
      <w:r w:rsidR="004C77D2" w:rsidRPr="006D7CC2">
        <w:rPr>
          <w:rFonts w:asciiTheme="minorHAnsi" w:hAnsiTheme="minorHAnsi" w:cs="Tahoma"/>
          <w:color w:val="000000"/>
        </w:rPr>
        <w:t>p</w:t>
      </w:r>
      <w:r w:rsidRPr="006D7CC2">
        <w:rPr>
          <w:rFonts w:asciiTheme="minorHAnsi" w:hAnsiTheme="minorHAnsi" w:cs="Tahoma"/>
          <w:color w:val="000000"/>
        </w:rPr>
        <w:t>lan</w:t>
      </w:r>
      <w:r w:rsidR="00D037EC">
        <w:rPr>
          <w:rFonts w:asciiTheme="minorHAnsi" w:hAnsiTheme="minorHAnsi" w:cs="Tahoma"/>
          <w:color w:val="000000"/>
        </w:rPr>
        <w:t xml:space="preserve"> section of the</w:t>
      </w:r>
      <w:r w:rsidR="00D037EC" w:rsidRPr="00464AD2">
        <w:rPr>
          <w:rFonts w:asciiTheme="minorHAnsi" w:hAnsiTheme="minorHAnsi" w:cs="Tahoma"/>
          <w:color w:val="00B0F0"/>
        </w:rPr>
        <w:t xml:space="preserve"> </w:t>
      </w:r>
      <w:r w:rsidR="00464AD2" w:rsidRPr="00464AD2">
        <w:rPr>
          <w:rFonts w:asciiTheme="minorHAnsi" w:hAnsiTheme="minorHAnsi" w:cs="Tahoma"/>
          <w:b/>
          <w:i/>
          <w:color w:val="00B0F0"/>
        </w:rPr>
        <w:t>specify</w:t>
      </w:r>
      <w:r w:rsidR="00884308" w:rsidRPr="00464AD2">
        <w:rPr>
          <w:rFonts w:asciiTheme="minorHAnsi" w:hAnsiTheme="minorHAnsi" w:cs="Tahoma"/>
          <w:color w:val="00B0F0"/>
        </w:rPr>
        <w:t xml:space="preserve"> </w:t>
      </w:r>
      <w:r w:rsidR="007966AA">
        <w:rPr>
          <w:rFonts w:asciiTheme="minorHAnsi" w:hAnsiTheme="minorHAnsi" w:cs="Tahoma"/>
          <w:color w:val="000000"/>
        </w:rPr>
        <w:t>T</w:t>
      </w:r>
      <w:r w:rsidR="00884308" w:rsidRPr="006D7CC2">
        <w:rPr>
          <w:rFonts w:asciiTheme="minorHAnsi" w:hAnsiTheme="minorHAnsi" w:cs="Tahoma"/>
          <w:color w:val="000000"/>
        </w:rPr>
        <w:t xml:space="preserve">rial </w:t>
      </w:r>
      <w:r w:rsidR="007966AA">
        <w:rPr>
          <w:rFonts w:asciiTheme="minorHAnsi" w:hAnsiTheme="minorHAnsi" w:cs="Tahoma"/>
          <w:color w:val="000000"/>
        </w:rPr>
        <w:t>M</w:t>
      </w:r>
      <w:r w:rsidR="00884308" w:rsidRPr="006D7CC2">
        <w:rPr>
          <w:rFonts w:asciiTheme="minorHAnsi" w:hAnsiTheme="minorHAnsi" w:cs="Tahoma"/>
          <w:color w:val="000000"/>
        </w:rPr>
        <w:t xml:space="preserve">aster </w:t>
      </w:r>
      <w:r w:rsidR="007966AA">
        <w:rPr>
          <w:rFonts w:asciiTheme="minorHAnsi" w:hAnsiTheme="minorHAnsi" w:cs="Tahoma"/>
          <w:color w:val="000000"/>
        </w:rPr>
        <w:t>F</w:t>
      </w:r>
      <w:r w:rsidR="00884308" w:rsidRPr="006D7CC2">
        <w:rPr>
          <w:rFonts w:asciiTheme="minorHAnsi" w:hAnsiTheme="minorHAnsi" w:cs="Tahoma"/>
          <w:color w:val="000000"/>
        </w:rPr>
        <w:t>ile</w:t>
      </w:r>
      <w:r w:rsidR="000E5456" w:rsidRPr="006D7CC2">
        <w:rPr>
          <w:rFonts w:asciiTheme="minorHAnsi" w:hAnsiTheme="minorHAnsi" w:cs="Tahoma"/>
          <w:color w:val="000000"/>
        </w:rPr>
        <w:t>.</w:t>
      </w:r>
      <w:bookmarkEnd w:id="278"/>
      <w:bookmarkEnd w:id="279"/>
      <w:bookmarkEnd w:id="280"/>
      <w:r w:rsidR="000E5456" w:rsidRPr="006D7CC2">
        <w:rPr>
          <w:rFonts w:asciiTheme="minorHAnsi" w:hAnsiTheme="minorHAnsi" w:cs="Tahoma"/>
          <w:color w:val="000000"/>
        </w:rPr>
        <w:t xml:space="preserve">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7966AA">
        <w:rPr>
          <w:rFonts w:asciiTheme="minorHAnsi" w:hAnsiTheme="minorHAnsi" w:cs="Tahoma"/>
          <w:color w:val="000000"/>
        </w:rPr>
        <w:t xml:space="preserve">Monitoring will include Source Data Verification conducted by </w:t>
      </w:r>
      <w:r w:rsidR="00464AD2" w:rsidRPr="00464AD2">
        <w:rPr>
          <w:rFonts w:asciiTheme="minorHAnsi" w:hAnsiTheme="minorHAnsi" w:cs="Tahoma"/>
          <w:b/>
          <w:i/>
          <w:color w:val="00B0F0"/>
        </w:rPr>
        <w:t>specify</w:t>
      </w:r>
      <w:r w:rsidR="00D037EC" w:rsidRPr="00D037EC">
        <w:rPr>
          <w:rFonts w:asciiTheme="minorHAnsi" w:hAnsiTheme="minorHAnsi" w:cs="Tahoma"/>
          <w:b/>
          <w:i/>
          <w:color w:val="000000"/>
        </w:rPr>
        <w:t xml:space="preserve"> </w:t>
      </w:r>
      <w:r w:rsidR="007966AA">
        <w:rPr>
          <w:rFonts w:asciiTheme="minorHAnsi" w:hAnsiTheme="minorHAnsi" w:cs="Tahoma"/>
          <w:color w:val="000000"/>
        </w:rPr>
        <w:t xml:space="preserve">staff as well as a monitoring visit. </w:t>
      </w:r>
    </w:p>
    <w:p w14:paraId="745D9E28" w14:textId="77777777" w:rsidR="008F2B37" w:rsidRDefault="008F2B37" w:rsidP="0047217C">
      <w:pPr>
        <w:tabs>
          <w:tab w:val="num" w:pos="-284"/>
        </w:tabs>
        <w:autoSpaceDE w:val="0"/>
        <w:autoSpaceDN w:val="0"/>
        <w:adjustRightInd w:val="0"/>
        <w:spacing w:after="120"/>
        <w:rPr>
          <w:rFonts w:asciiTheme="minorHAnsi" w:hAnsiTheme="minorHAnsi"/>
          <w:b/>
        </w:rPr>
      </w:pPr>
    </w:p>
    <w:p w14:paraId="468964A9" w14:textId="7CF90376" w:rsidR="008F2B37" w:rsidRDefault="008F2B37" w:rsidP="008F2B37">
      <w:pPr>
        <w:pStyle w:val="TOCHeading"/>
        <w:numPr>
          <w:ilvl w:val="0"/>
          <w:numId w:val="50"/>
        </w:numPr>
        <w:spacing w:before="120"/>
        <w:rPr>
          <w:rFonts w:asciiTheme="minorHAnsi" w:hAnsiTheme="minorHAnsi"/>
          <w:color w:val="000000" w:themeColor="text1"/>
        </w:rPr>
      </w:pPr>
      <w:bookmarkStart w:id="295" w:name="_Toc419898179"/>
      <w:r>
        <w:rPr>
          <w:rFonts w:asciiTheme="minorHAnsi" w:hAnsiTheme="minorHAnsi"/>
          <w:color w:val="000000" w:themeColor="text1"/>
        </w:rPr>
        <w:t>Reporting</w:t>
      </w:r>
      <w:bookmarkEnd w:id="295"/>
    </w:p>
    <w:p w14:paraId="4FBCD695" w14:textId="58ADBEB6" w:rsidR="008F2B37" w:rsidRPr="002A7758" w:rsidRDefault="008F2B37" w:rsidP="008F2B37">
      <w:pPr>
        <w:pStyle w:val="TOCHeading"/>
        <w:numPr>
          <w:ilvl w:val="1"/>
          <w:numId w:val="50"/>
        </w:numPr>
        <w:spacing w:before="120"/>
        <w:rPr>
          <w:rFonts w:asciiTheme="minorHAnsi" w:hAnsiTheme="minorHAnsi"/>
          <w:color w:val="000000" w:themeColor="text1"/>
        </w:rPr>
      </w:pPr>
      <w:bookmarkStart w:id="296" w:name="_Toc419898180"/>
      <w:r>
        <w:rPr>
          <w:rFonts w:asciiTheme="minorHAnsi" w:hAnsiTheme="minorHAnsi"/>
          <w:color w:val="000000" w:themeColor="text1"/>
        </w:rPr>
        <w:t>Regular Reports</w:t>
      </w:r>
      <w:bookmarkEnd w:id="296"/>
    </w:p>
    <w:p w14:paraId="196B155F" w14:textId="35A90710" w:rsidR="00C87A80" w:rsidRPr="00D04C95" w:rsidRDefault="007966AA" w:rsidP="00D04C95">
      <w:pPr>
        <w:pStyle w:val="Caption"/>
        <w:keepNext/>
        <w:rPr>
          <w:rFonts w:asciiTheme="minorHAnsi" w:hAnsiTheme="minorHAnsi"/>
          <w:b w:val="0"/>
          <w:color w:val="000000" w:themeColor="text1"/>
          <w:sz w:val="24"/>
          <w:szCs w:val="24"/>
        </w:rPr>
      </w:pPr>
      <w:bookmarkStart w:id="297" w:name="_Toc406660942"/>
      <w:bookmarkStart w:id="298" w:name="_Toc406662019"/>
      <w:bookmarkStart w:id="299" w:name="_Toc411505330"/>
      <w:bookmarkStart w:id="300" w:name="_Toc411508080"/>
      <w:bookmarkStart w:id="301" w:name="_Toc411516239"/>
      <w:bookmarkEnd w:id="297"/>
      <w:bookmarkEnd w:id="298"/>
      <w:bookmarkEnd w:id="299"/>
      <w:bookmarkEnd w:id="300"/>
      <w:bookmarkEnd w:id="301"/>
      <w:r w:rsidRPr="008E090A">
        <w:rPr>
          <w:rFonts w:asciiTheme="minorHAnsi" w:hAnsiTheme="minorHAnsi" w:cs="Tahoma"/>
          <w:b w:val="0"/>
          <w:color w:val="000000"/>
          <w:sz w:val="24"/>
          <w:szCs w:val="24"/>
        </w:rPr>
        <w:t>The reports that are to be generated r</w:t>
      </w:r>
      <w:r w:rsidR="00F13BE8" w:rsidRPr="008E090A">
        <w:rPr>
          <w:rFonts w:asciiTheme="minorHAnsi" w:hAnsiTheme="minorHAnsi" w:cs="Tahoma"/>
          <w:b w:val="0"/>
          <w:color w:val="000000"/>
          <w:sz w:val="24"/>
          <w:szCs w:val="24"/>
        </w:rPr>
        <w:t>egularly</w:t>
      </w:r>
      <w:r w:rsidR="00186DE5" w:rsidRPr="008E090A">
        <w:rPr>
          <w:rFonts w:asciiTheme="minorHAnsi" w:hAnsiTheme="minorHAnsi" w:cs="Tahoma"/>
          <w:b w:val="0"/>
          <w:color w:val="000000"/>
          <w:sz w:val="24"/>
          <w:szCs w:val="24"/>
        </w:rPr>
        <w:t>, when these</w:t>
      </w:r>
      <w:r w:rsidR="00A90965" w:rsidRPr="008E090A">
        <w:rPr>
          <w:rFonts w:asciiTheme="minorHAnsi" w:hAnsiTheme="minorHAnsi" w:cs="Tahoma"/>
          <w:b w:val="0"/>
          <w:color w:val="000000"/>
          <w:sz w:val="24"/>
          <w:szCs w:val="24"/>
        </w:rPr>
        <w:t xml:space="preserve"> are</w:t>
      </w:r>
      <w:r w:rsidR="00186DE5" w:rsidRPr="008E090A">
        <w:rPr>
          <w:rFonts w:asciiTheme="minorHAnsi" w:hAnsiTheme="minorHAnsi" w:cs="Tahoma"/>
          <w:b w:val="0"/>
          <w:color w:val="000000"/>
          <w:sz w:val="24"/>
          <w:szCs w:val="24"/>
        </w:rPr>
        <w:t xml:space="preserve"> </w:t>
      </w:r>
      <w:r w:rsidRPr="008E090A">
        <w:rPr>
          <w:rFonts w:asciiTheme="minorHAnsi" w:hAnsiTheme="minorHAnsi" w:cs="Tahoma"/>
          <w:b w:val="0"/>
          <w:color w:val="000000"/>
          <w:sz w:val="24"/>
          <w:szCs w:val="24"/>
        </w:rPr>
        <w:t xml:space="preserve">to be </w:t>
      </w:r>
      <w:r w:rsidR="00186DE5" w:rsidRPr="008E090A">
        <w:rPr>
          <w:rFonts w:asciiTheme="minorHAnsi" w:hAnsiTheme="minorHAnsi" w:cs="Tahoma"/>
          <w:b w:val="0"/>
          <w:color w:val="000000"/>
          <w:sz w:val="24"/>
          <w:szCs w:val="24"/>
        </w:rPr>
        <w:t>produced, whom they are produced for and how these are used are</w:t>
      </w:r>
      <w:r w:rsidR="00A90965" w:rsidRPr="008E090A">
        <w:rPr>
          <w:rFonts w:asciiTheme="minorHAnsi" w:hAnsiTheme="minorHAnsi" w:cs="Tahoma"/>
          <w:b w:val="0"/>
          <w:color w:val="000000"/>
          <w:sz w:val="24"/>
          <w:szCs w:val="24"/>
        </w:rPr>
        <w:t xml:space="preserve"> </w:t>
      </w:r>
      <w:r w:rsidRPr="008E090A">
        <w:rPr>
          <w:rFonts w:asciiTheme="minorHAnsi" w:hAnsiTheme="minorHAnsi" w:cs="Tahoma"/>
          <w:b w:val="0"/>
          <w:color w:val="000000"/>
          <w:sz w:val="24"/>
          <w:szCs w:val="24"/>
        </w:rPr>
        <w:t xml:space="preserve">shown in </w:t>
      </w:r>
      <w:r w:rsidRPr="008E090A">
        <w:rPr>
          <w:rFonts w:asciiTheme="minorHAnsi" w:hAnsiTheme="minorHAnsi" w:cs="Tahoma"/>
          <w:b w:val="0"/>
          <w:color w:val="000000"/>
          <w:sz w:val="24"/>
          <w:szCs w:val="24"/>
        </w:rPr>
        <w:fldChar w:fldCharType="begin"/>
      </w:r>
      <w:r w:rsidRPr="008E090A">
        <w:rPr>
          <w:rFonts w:asciiTheme="minorHAnsi" w:hAnsiTheme="minorHAnsi" w:cs="Tahoma"/>
          <w:b w:val="0"/>
          <w:color w:val="000000"/>
          <w:sz w:val="24"/>
          <w:szCs w:val="24"/>
        </w:rPr>
        <w:instrText xml:space="preserve"> REF _Ref289427609 \h </w:instrText>
      </w:r>
      <w:r w:rsidR="00AD379E" w:rsidRPr="008E090A">
        <w:rPr>
          <w:rFonts w:asciiTheme="minorHAnsi" w:hAnsiTheme="minorHAnsi" w:cs="Tahoma"/>
          <w:b w:val="0"/>
          <w:color w:val="000000"/>
          <w:sz w:val="24"/>
          <w:szCs w:val="24"/>
        </w:rPr>
        <w:instrText xml:space="preserve"> \* MERGEFORMAT </w:instrText>
      </w:r>
      <w:r w:rsidRPr="008E090A">
        <w:rPr>
          <w:rFonts w:asciiTheme="minorHAnsi" w:hAnsiTheme="minorHAnsi" w:cs="Tahoma"/>
          <w:b w:val="0"/>
          <w:color w:val="000000"/>
          <w:sz w:val="24"/>
          <w:szCs w:val="24"/>
        </w:rPr>
      </w:r>
      <w:r w:rsidRPr="008E090A">
        <w:rPr>
          <w:rFonts w:asciiTheme="minorHAnsi" w:hAnsiTheme="minorHAnsi" w:cs="Tahoma"/>
          <w:b w:val="0"/>
          <w:color w:val="000000"/>
          <w:sz w:val="24"/>
          <w:szCs w:val="24"/>
        </w:rPr>
        <w:fldChar w:fldCharType="separate"/>
      </w:r>
      <w:r w:rsidR="00AD379E" w:rsidRPr="008E090A">
        <w:rPr>
          <w:rFonts w:asciiTheme="minorHAnsi" w:hAnsiTheme="minorHAnsi"/>
          <w:b w:val="0"/>
          <w:color w:val="000000" w:themeColor="text1"/>
          <w:sz w:val="24"/>
          <w:szCs w:val="24"/>
        </w:rPr>
        <w:t>Table</w:t>
      </w:r>
      <w:r w:rsidR="00AD379E" w:rsidRPr="008E090A">
        <w:rPr>
          <w:rFonts w:asciiTheme="minorHAnsi" w:hAnsiTheme="minorHAnsi"/>
          <w:b w:val="0"/>
          <w:noProof/>
          <w:color w:val="000000" w:themeColor="text1"/>
          <w:sz w:val="24"/>
          <w:szCs w:val="24"/>
        </w:rPr>
        <w:t xml:space="preserve"> </w:t>
      </w:r>
      <w:r w:rsidR="00AD379E">
        <w:rPr>
          <w:rFonts w:asciiTheme="minorHAnsi" w:hAnsiTheme="minorHAnsi"/>
          <w:noProof/>
          <w:color w:val="000000" w:themeColor="text1"/>
          <w:sz w:val="24"/>
          <w:szCs w:val="24"/>
        </w:rPr>
        <w:t>9</w:t>
      </w:r>
      <w:r w:rsidRPr="008E090A">
        <w:rPr>
          <w:rFonts w:asciiTheme="minorHAnsi" w:hAnsiTheme="minorHAnsi" w:cs="Tahoma"/>
          <w:b w:val="0"/>
          <w:color w:val="000000"/>
          <w:sz w:val="24"/>
          <w:szCs w:val="24"/>
        </w:rPr>
        <w:fldChar w:fldCharType="end"/>
      </w:r>
      <w:r w:rsidRPr="008E090A">
        <w:rPr>
          <w:rFonts w:asciiTheme="minorHAnsi" w:hAnsiTheme="minorHAnsi" w:cs="Tahoma"/>
          <w:b w:val="0"/>
          <w:color w:val="000000"/>
          <w:sz w:val="24"/>
          <w:szCs w:val="24"/>
        </w:rPr>
        <w:t>.</w:t>
      </w:r>
      <w:bookmarkStart w:id="302" w:name="_Ref289427609"/>
    </w:p>
    <w:p w14:paraId="3C1F8FB7" w14:textId="77777777" w:rsidR="00C87A80" w:rsidRPr="00C87A80" w:rsidRDefault="00C87A80" w:rsidP="00C87A80"/>
    <w:p w14:paraId="1C662BC0" w14:textId="3B5782B6" w:rsidR="007966AA" w:rsidRPr="007966AA" w:rsidRDefault="007966AA" w:rsidP="007966AA">
      <w:pPr>
        <w:pStyle w:val="Caption"/>
        <w:keepNext/>
        <w:rPr>
          <w:rFonts w:asciiTheme="minorHAnsi" w:hAnsiTheme="minorHAnsi"/>
          <w:color w:val="000000" w:themeColor="text1"/>
          <w:sz w:val="24"/>
          <w:szCs w:val="24"/>
        </w:rPr>
      </w:pPr>
      <w:r w:rsidRPr="007966AA">
        <w:rPr>
          <w:rFonts w:asciiTheme="minorHAnsi" w:hAnsiTheme="minorHAnsi"/>
          <w:color w:val="000000" w:themeColor="text1"/>
          <w:sz w:val="24"/>
          <w:szCs w:val="24"/>
        </w:rPr>
        <w:t xml:space="preserve">Table </w:t>
      </w:r>
      <w:r w:rsidRPr="007966AA">
        <w:rPr>
          <w:rFonts w:asciiTheme="minorHAnsi" w:hAnsiTheme="minorHAnsi"/>
          <w:color w:val="000000" w:themeColor="text1"/>
          <w:sz w:val="24"/>
          <w:szCs w:val="24"/>
        </w:rPr>
        <w:fldChar w:fldCharType="begin"/>
      </w:r>
      <w:r w:rsidRPr="007966AA">
        <w:rPr>
          <w:rFonts w:asciiTheme="minorHAnsi" w:hAnsiTheme="minorHAnsi"/>
          <w:color w:val="000000" w:themeColor="text1"/>
          <w:sz w:val="24"/>
          <w:szCs w:val="24"/>
        </w:rPr>
        <w:instrText xml:space="preserve"> SEQ Table \* ARABIC </w:instrText>
      </w:r>
      <w:r w:rsidRPr="007966AA">
        <w:rPr>
          <w:rFonts w:asciiTheme="minorHAnsi" w:hAnsiTheme="minorHAnsi"/>
          <w:color w:val="000000" w:themeColor="text1"/>
          <w:sz w:val="24"/>
          <w:szCs w:val="24"/>
        </w:rPr>
        <w:fldChar w:fldCharType="separate"/>
      </w:r>
      <w:r w:rsidR="00AD379E">
        <w:rPr>
          <w:rFonts w:asciiTheme="minorHAnsi" w:hAnsiTheme="minorHAnsi"/>
          <w:noProof/>
          <w:color w:val="000000" w:themeColor="text1"/>
          <w:sz w:val="24"/>
          <w:szCs w:val="24"/>
        </w:rPr>
        <w:t>9</w:t>
      </w:r>
      <w:r w:rsidRPr="007966AA">
        <w:rPr>
          <w:rFonts w:asciiTheme="minorHAnsi" w:hAnsiTheme="minorHAnsi"/>
          <w:color w:val="000000" w:themeColor="text1"/>
          <w:sz w:val="24"/>
          <w:szCs w:val="24"/>
        </w:rPr>
        <w:fldChar w:fldCharType="end"/>
      </w:r>
      <w:bookmarkEnd w:id="302"/>
      <w:r w:rsidRPr="007966AA">
        <w:rPr>
          <w:rFonts w:asciiTheme="minorHAnsi" w:hAnsiTheme="minorHAnsi"/>
          <w:color w:val="000000" w:themeColor="text1"/>
          <w:sz w:val="24"/>
          <w:szCs w:val="24"/>
        </w:rPr>
        <w:t>. Data reports</w:t>
      </w:r>
      <w:r>
        <w:rPr>
          <w:rFonts w:asciiTheme="minorHAnsi" w:hAnsiTheme="minorHAnsi"/>
          <w:color w:val="000000" w:themeColor="text1"/>
          <w:sz w:val="24"/>
          <w:szCs w:val="24"/>
        </w:rPr>
        <w:t xml:space="preserve"> –</w:t>
      </w:r>
      <w:r w:rsidR="001112CC">
        <w:rPr>
          <w:rFonts w:asciiTheme="minorHAnsi" w:hAnsiTheme="minorHAnsi"/>
          <w:color w:val="000000" w:themeColor="text1"/>
          <w:sz w:val="24"/>
          <w:szCs w:val="24"/>
        </w:rPr>
        <w:t xml:space="preserve"> R</w:t>
      </w:r>
      <w:r>
        <w:rPr>
          <w:rFonts w:asciiTheme="minorHAnsi" w:hAnsiTheme="minorHAnsi"/>
          <w:color w:val="000000" w:themeColor="text1"/>
          <w:sz w:val="24"/>
          <w:szCs w:val="24"/>
        </w:rPr>
        <w:t>egular reports</w:t>
      </w:r>
    </w:p>
    <w:tbl>
      <w:tblPr>
        <w:tblStyle w:val="TableGrid"/>
        <w:tblW w:w="8789" w:type="dxa"/>
        <w:tblInd w:w="108" w:type="dxa"/>
        <w:tblLook w:val="04A0" w:firstRow="1" w:lastRow="0" w:firstColumn="1" w:lastColumn="0" w:noHBand="0" w:noVBand="1"/>
      </w:tblPr>
      <w:tblGrid>
        <w:gridCol w:w="2133"/>
        <w:gridCol w:w="1964"/>
        <w:gridCol w:w="1961"/>
        <w:gridCol w:w="2731"/>
      </w:tblGrid>
      <w:tr w:rsidR="001834D5" w:rsidRPr="00DE20DD" w14:paraId="23A14FE7" w14:textId="77777777" w:rsidTr="001834D5">
        <w:tc>
          <w:tcPr>
            <w:tcW w:w="2133" w:type="dxa"/>
            <w:vAlign w:val="center"/>
          </w:tcPr>
          <w:p w14:paraId="434DEF6C" w14:textId="77777777" w:rsidR="008E46F2" w:rsidRPr="00DE20DD" w:rsidRDefault="008E46F2" w:rsidP="00F5716B">
            <w:pPr>
              <w:pStyle w:val="ListParagraph"/>
              <w:ind w:left="0"/>
              <w:jc w:val="center"/>
              <w:rPr>
                <w:rFonts w:ascii="Calibri Light" w:hAnsi="Calibri Light" w:cs="Tahoma"/>
                <w:b/>
                <w:sz w:val="22"/>
                <w:szCs w:val="22"/>
              </w:rPr>
            </w:pPr>
            <w:r w:rsidRPr="00DE20DD">
              <w:rPr>
                <w:rFonts w:ascii="Calibri Light" w:hAnsi="Calibri Light" w:cs="Tahoma"/>
                <w:b/>
                <w:sz w:val="22"/>
                <w:szCs w:val="22"/>
              </w:rPr>
              <w:t>Listing</w:t>
            </w:r>
          </w:p>
        </w:tc>
        <w:tc>
          <w:tcPr>
            <w:tcW w:w="1964" w:type="dxa"/>
            <w:vAlign w:val="center"/>
          </w:tcPr>
          <w:p w14:paraId="1FE6EDC2" w14:textId="77777777" w:rsidR="008E46F2" w:rsidRPr="00DE20DD" w:rsidRDefault="008E46F2" w:rsidP="00F5716B">
            <w:pPr>
              <w:pStyle w:val="ListParagraph"/>
              <w:ind w:left="0"/>
              <w:jc w:val="center"/>
              <w:rPr>
                <w:rFonts w:ascii="Calibri Light" w:hAnsi="Calibri Light" w:cs="Tahoma"/>
                <w:b/>
                <w:sz w:val="22"/>
                <w:szCs w:val="22"/>
              </w:rPr>
            </w:pPr>
            <w:r w:rsidRPr="00DE20DD">
              <w:rPr>
                <w:rFonts w:ascii="Calibri Light" w:hAnsi="Calibri Light" w:cs="Tahoma"/>
                <w:b/>
                <w:sz w:val="22"/>
                <w:szCs w:val="22"/>
              </w:rPr>
              <w:t>Frequency</w:t>
            </w:r>
          </w:p>
        </w:tc>
        <w:tc>
          <w:tcPr>
            <w:tcW w:w="1961" w:type="dxa"/>
            <w:vAlign w:val="center"/>
          </w:tcPr>
          <w:p w14:paraId="793BF80D" w14:textId="77777777" w:rsidR="008E46F2" w:rsidRPr="00DE20DD" w:rsidRDefault="008E46F2" w:rsidP="00F5716B">
            <w:pPr>
              <w:pStyle w:val="ListParagraph"/>
              <w:ind w:left="0"/>
              <w:jc w:val="center"/>
              <w:rPr>
                <w:rFonts w:ascii="Calibri Light" w:hAnsi="Calibri Light" w:cs="Tahoma"/>
                <w:b/>
                <w:sz w:val="22"/>
                <w:szCs w:val="22"/>
              </w:rPr>
            </w:pPr>
            <w:r w:rsidRPr="00DE20DD">
              <w:rPr>
                <w:rFonts w:ascii="Calibri Light" w:hAnsi="Calibri Light" w:cs="Tahoma"/>
                <w:b/>
                <w:sz w:val="22"/>
                <w:szCs w:val="22"/>
              </w:rPr>
              <w:t>Produced for</w:t>
            </w:r>
          </w:p>
        </w:tc>
        <w:tc>
          <w:tcPr>
            <w:tcW w:w="2731" w:type="dxa"/>
            <w:vAlign w:val="center"/>
          </w:tcPr>
          <w:p w14:paraId="0CA7FCFE" w14:textId="2F122D73" w:rsidR="008E46F2" w:rsidRPr="00DE20DD" w:rsidRDefault="007966AA" w:rsidP="00F5716B">
            <w:pPr>
              <w:pStyle w:val="ListParagraph"/>
              <w:ind w:left="0"/>
              <w:jc w:val="center"/>
              <w:rPr>
                <w:rFonts w:ascii="Calibri Light" w:hAnsi="Calibri Light" w:cs="Tahoma"/>
                <w:b/>
                <w:sz w:val="22"/>
                <w:szCs w:val="22"/>
              </w:rPr>
            </w:pPr>
            <w:r>
              <w:rPr>
                <w:rFonts w:ascii="Calibri Light" w:hAnsi="Calibri Light" w:cs="Tahoma"/>
                <w:b/>
                <w:sz w:val="22"/>
                <w:szCs w:val="22"/>
              </w:rPr>
              <w:t>Purpose</w:t>
            </w:r>
          </w:p>
        </w:tc>
      </w:tr>
      <w:tr w:rsidR="001834D5" w:rsidRPr="00DE20DD" w14:paraId="4A88295F" w14:textId="77777777" w:rsidTr="001834D5">
        <w:tc>
          <w:tcPr>
            <w:tcW w:w="2133" w:type="dxa"/>
            <w:vAlign w:val="center"/>
          </w:tcPr>
          <w:p w14:paraId="507A6AD4" w14:textId="7DAC3A3F" w:rsidR="006A57E4" w:rsidRPr="001834D5" w:rsidRDefault="001834D5" w:rsidP="006A57E4">
            <w:pPr>
              <w:spacing w:before="0"/>
              <w:jc w:val="center"/>
              <w:rPr>
                <w:rFonts w:ascii="Calibri Light" w:hAnsi="Calibri Light" w:cs="Tahoma"/>
                <w:b/>
                <w:color w:val="00B0F0"/>
                <w:sz w:val="20"/>
                <w:szCs w:val="20"/>
              </w:rPr>
            </w:pPr>
            <w:r w:rsidRPr="001834D5">
              <w:rPr>
                <w:rFonts w:ascii="Calibri Light" w:hAnsi="Calibri Light" w:cs="Tahoma"/>
                <w:b/>
                <w:color w:val="00B0F0"/>
                <w:sz w:val="20"/>
                <w:szCs w:val="20"/>
              </w:rPr>
              <w:t>e.g. visits</w:t>
            </w:r>
          </w:p>
        </w:tc>
        <w:tc>
          <w:tcPr>
            <w:tcW w:w="1964" w:type="dxa"/>
            <w:vAlign w:val="center"/>
          </w:tcPr>
          <w:p w14:paraId="0361390F" w14:textId="34C844D2" w:rsidR="006A57E4" w:rsidRPr="001834D5" w:rsidRDefault="001834D5" w:rsidP="006A57E4">
            <w:pPr>
              <w:pStyle w:val="ListParagraph"/>
              <w:spacing w:before="0"/>
              <w:ind w:left="0"/>
              <w:jc w:val="center"/>
              <w:rPr>
                <w:rFonts w:ascii="Calibri Light" w:hAnsi="Calibri Light" w:cs="Tahoma"/>
                <w:b/>
                <w:color w:val="00B0F0"/>
                <w:sz w:val="20"/>
                <w:szCs w:val="20"/>
              </w:rPr>
            </w:pPr>
            <w:r w:rsidRPr="001834D5">
              <w:rPr>
                <w:rFonts w:ascii="Calibri Light" w:hAnsi="Calibri Light" w:cs="Tahoma"/>
                <w:b/>
                <w:color w:val="00B0F0"/>
                <w:sz w:val="20"/>
                <w:szCs w:val="20"/>
              </w:rPr>
              <w:t>insert frequency e.g. daily/weekly/m</w:t>
            </w:r>
            <w:r w:rsidR="006A57E4" w:rsidRPr="001834D5">
              <w:rPr>
                <w:rFonts w:ascii="Calibri Light" w:hAnsi="Calibri Light" w:cs="Tahoma"/>
                <w:b/>
                <w:color w:val="00B0F0"/>
                <w:sz w:val="20"/>
                <w:szCs w:val="20"/>
              </w:rPr>
              <w:t>onthly</w:t>
            </w:r>
          </w:p>
        </w:tc>
        <w:tc>
          <w:tcPr>
            <w:tcW w:w="1961" w:type="dxa"/>
            <w:vAlign w:val="center"/>
          </w:tcPr>
          <w:p w14:paraId="43D6B975" w14:textId="13AF69D9" w:rsidR="006A57E4" w:rsidRPr="001834D5" w:rsidRDefault="001834D5" w:rsidP="001834D5">
            <w:pPr>
              <w:pStyle w:val="ListParagraph"/>
              <w:spacing w:before="0"/>
              <w:ind w:left="0" w:right="-442"/>
              <w:jc w:val="center"/>
              <w:rPr>
                <w:rFonts w:ascii="Calibri Light" w:hAnsi="Calibri Light" w:cs="Tahoma"/>
                <w:b/>
                <w:color w:val="00B0F0"/>
                <w:sz w:val="20"/>
                <w:szCs w:val="20"/>
              </w:rPr>
            </w:pPr>
            <w:r w:rsidRPr="001834D5">
              <w:rPr>
                <w:rFonts w:ascii="Calibri Light" w:hAnsi="Calibri Light" w:cs="Tahoma"/>
                <w:b/>
                <w:color w:val="00B0F0"/>
                <w:sz w:val="20"/>
                <w:szCs w:val="20"/>
              </w:rPr>
              <w:t xml:space="preserve">insert institution </w:t>
            </w:r>
          </w:p>
        </w:tc>
        <w:tc>
          <w:tcPr>
            <w:tcW w:w="2731" w:type="dxa"/>
            <w:vAlign w:val="center"/>
          </w:tcPr>
          <w:p w14:paraId="1F95A282" w14:textId="0F590AF2" w:rsidR="006A57E4" w:rsidRPr="001834D5" w:rsidRDefault="001834D5" w:rsidP="006A57E4">
            <w:pPr>
              <w:pStyle w:val="ListParagraph"/>
              <w:spacing w:before="0"/>
              <w:ind w:left="0"/>
              <w:jc w:val="center"/>
              <w:rPr>
                <w:rFonts w:ascii="Calibri Light" w:hAnsi="Calibri Light" w:cs="Tahoma"/>
                <w:b/>
                <w:color w:val="00B0F0"/>
                <w:sz w:val="20"/>
                <w:szCs w:val="20"/>
              </w:rPr>
            </w:pPr>
            <w:r>
              <w:rPr>
                <w:rFonts w:ascii="Calibri Light" w:hAnsi="Calibri Light" w:cs="Tahoma"/>
                <w:b/>
                <w:color w:val="00B0F0"/>
                <w:sz w:val="20"/>
                <w:szCs w:val="20"/>
              </w:rPr>
              <w:t>i</w:t>
            </w:r>
            <w:r w:rsidRPr="001834D5">
              <w:rPr>
                <w:rFonts w:ascii="Calibri Light" w:hAnsi="Calibri Light" w:cs="Tahoma"/>
                <w:b/>
                <w:color w:val="00B0F0"/>
                <w:sz w:val="20"/>
                <w:szCs w:val="20"/>
              </w:rPr>
              <w:t>nsert e.g. f</w:t>
            </w:r>
            <w:r w:rsidR="006A57E4" w:rsidRPr="001834D5">
              <w:rPr>
                <w:rFonts w:ascii="Calibri Light" w:hAnsi="Calibri Light" w:cs="Tahoma"/>
                <w:b/>
                <w:color w:val="00B0F0"/>
                <w:sz w:val="20"/>
                <w:szCs w:val="20"/>
              </w:rPr>
              <w:t>ollow up of patients</w:t>
            </w:r>
          </w:p>
        </w:tc>
      </w:tr>
      <w:tr w:rsidR="001834D5" w:rsidRPr="00DE20DD" w14:paraId="767AF2A4" w14:textId="77777777" w:rsidTr="001834D5">
        <w:tc>
          <w:tcPr>
            <w:tcW w:w="2133" w:type="dxa"/>
            <w:vAlign w:val="center"/>
          </w:tcPr>
          <w:p w14:paraId="4BF69F86" w14:textId="540940B8" w:rsidR="006A57E4" w:rsidRPr="007966AA" w:rsidRDefault="006A57E4" w:rsidP="006A57E4">
            <w:pPr>
              <w:spacing w:before="0"/>
              <w:jc w:val="center"/>
              <w:rPr>
                <w:rFonts w:ascii="Calibri Light" w:hAnsi="Calibri Light" w:cs="Tahoma"/>
                <w:sz w:val="20"/>
                <w:szCs w:val="20"/>
              </w:rPr>
            </w:pPr>
          </w:p>
        </w:tc>
        <w:tc>
          <w:tcPr>
            <w:tcW w:w="1964" w:type="dxa"/>
            <w:vAlign w:val="center"/>
          </w:tcPr>
          <w:p w14:paraId="4F52A288" w14:textId="71A4A2DF" w:rsidR="006A57E4" w:rsidRPr="00163F36" w:rsidRDefault="006A57E4" w:rsidP="006A57E4">
            <w:pPr>
              <w:pStyle w:val="ListParagraph"/>
              <w:spacing w:before="0"/>
              <w:ind w:left="0"/>
              <w:jc w:val="center"/>
              <w:rPr>
                <w:rFonts w:ascii="Calibri Light" w:hAnsi="Calibri Light" w:cs="Tahoma"/>
                <w:sz w:val="20"/>
                <w:szCs w:val="20"/>
              </w:rPr>
            </w:pPr>
          </w:p>
        </w:tc>
        <w:tc>
          <w:tcPr>
            <w:tcW w:w="1961" w:type="dxa"/>
            <w:vAlign w:val="center"/>
          </w:tcPr>
          <w:p w14:paraId="303226DB" w14:textId="786C667C" w:rsidR="006A57E4" w:rsidRPr="00163F36" w:rsidRDefault="006A57E4" w:rsidP="006A57E4">
            <w:pPr>
              <w:pStyle w:val="ListParagraph"/>
              <w:spacing w:before="0"/>
              <w:ind w:left="0" w:right="-442"/>
              <w:jc w:val="center"/>
              <w:rPr>
                <w:rFonts w:ascii="Calibri Light" w:hAnsi="Calibri Light" w:cs="Tahoma"/>
                <w:sz w:val="20"/>
                <w:szCs w:val="20"/>
              </w:rPr>
            </w:pPr>
          </w:p>
        </w:tc>
        <w:tc>
          <w:tcPr>
            <w:tcW w:w="2731" w:type="dxa"/>
            <w:vAlign w:val="center"/>
          </w:tcPr>
          <w:p w14:paraId="0F09652C" w14:textId="11CCC9F5" w:rsidR="006A57E4" w:rsidRPr="00163F36" w:rsidRDefault="006A57E4" w:rsidP="006A57E4">
            <w:pPr>
              <w:pStyle w:val="ListParagraph"/>
              <w:spacing w:before="0"/>
              <w:ind w:left="0"/>
              <w:jc w:val="center"/>
              <w:rPr>
                <w:rFonts w:ascii="Calibri Light" w:hAnsi="Calibri Light" w:cs="Tahoma"/>
                <w:sz w:val="20"/>
                <w:szCs w:val="20"/>
              </w:rPr>
            </w:pPr>
          </w:p>
        </w:tc>
      </w:tr>
      <w:tr w:rsidR="001834D5" w:rsidRPr="00DE20DD" w14:paraId="06501312" w14:textId="77777777" w:rsidTr="001834D5">
        <w:tc>
          <w:tcPr>
            <w:tcW w:w="2133" w:type="dxa"/>
            <w:vAlign w:val="center"/>
          </w:tcPr>
          <w:p w14:paraId="29082F37" w14:textId="56B8DEA8" w:rsidR="006A57E4" w:rsidRPr="007966AA" w:rsidRDefault="006A57E4" w:rsidP="006A57E4">
            <w:pPr>
              <w:spacing w:before="0"/>
              <w:jc w:val="center"/>
              <w:rPr>
                <w:sz w:val="20"/>
                <w:szCs w:val="20"/>
              </w:rPr>
            </w:pPr>
          </w:p>
        </w:tc>
        <w:tc>
          <w:tcPr>
            <w:tcW w:w="1964" w:type="dxa"/>
            <w:vAlign w:val="center"/>
          </w:tcPr>
          <w:p w14:paraId="3A081996" w14:textId="01272B68" w:rsidR="006A57E4" w:rsidRPr="00163F36" w:rsidRDefault="006A57E4" w:rsidP="006A57E4">
            <w:pPr>
              <w:pStyle w:val="ListParagraph"/>
              <w:spacing w:before="0"/>
              <w:ind w:left="0"/>
              <w:jc w:val="center"/>
              <w:rPr>
                <w:rFonts w:ascii="Calibri Light" w:hAnsi="Calibri Light" w:cs="Tahoma"/>
                <w:sz w:val="20"/>
                <w:szCs w:val="20"/>
              </w:rPr>
            </w:pPr>
          </w:p>
        </w:tc>
        <w:tc>
          <w:tcPr>
            <w:tcW w:w="1961" w:type="dxa"/>
            <w:vAlign w:val="center"/>
          </w:tcPr>
          <w:p w14:paraId="63CA69B4" w14:textId="07C08E7E" w:rsidR="006A57E4" w:rsidRPr="00163F36" w:rsidRDefault="006A57E4" w:rsidP="006A57E4">
            <w:pPr>
              <w:pStyle w:val="ListParagraph"/>
              <w:spacing w:before="0"/>
              <w:ind w:left="0"/>
              <w:jc w:val="center"/>
              <w:rPr>
                <w:rFonts w:ascii="Calibri Light" w:hAnsi="Calibri Light" w:cs="Tahoma"/>
                <w:sz w:val="20"/>
                <w:szCs w:val="20"/>
              </w:rPr>
            </w:pPr>
          </w:p>
        </w:tc>
        <w:tc>
          <w:tcPr>
            <w:tcW w:w="2731" w:type="dxa"/>
            <w:vAlign w:val="center"/>
          </w:tcPr>
          <w:p w14:paraId="674612E7" w14:textId="0204A87E" w:rsidR="006A57E4" w:rsidRPr="00163F36" w:rsidRDefault="006A57E4" w:rsidP="006A57E4">
            <w:pPr>
              <w:pStyle w:val="ListParagraph"/>
              <w:spacing w:before="0"/>
              <w:ind w:left="0"/>
              <w:jc w:val="center"/>
              <w:rPr>
                <w:rFonts w:ascii="Calibri Light" w:hAnsi="Calibri Light" w:cs="Tahoma"/>
                <w:sz w:val="20"/>
                <w:szCs w:val="20"/>
              </w:rPr>
            </w:pPr>
          </w:p>
        </w:tc>
      </w:tr>
      <w:tr w:rsidR="001834D5" w:rsidRPr="00DE20DD" w14:paraId="080A124E" w14:textId="77777777" w:rsidTr="001834D5">
        <w:tc>
          <w:tcPr>
            <w:tcW w:w="2133" w:type="dxa"/>
            <w:vAlign w:val="center"/>
          </w:tcPr>
          <w:p w14:paraId="48F84346" w14:textId="709AC6EF" w:rsidR="006A57E4" w:rsidRPr="00163F36" w:rsidRDefault="006A57E4" w:rsidP="006A57E4">
            <w:pPr>
              <w:pStyle w:val="ListParagraph"/>
              <w:spacing w:before="0"/>
              <w:ind w:left="0"/>
              <w:jc w:val="center"/>
              <w:rPr>
                <w:rFonts w:ascii="Calibri Light" w:hAnsi="Calibri Light" w:cs="Tahoma"/>
                <w:sz w:val="20"/>
                <w:szCs w:val="20"/>
              </w:rPr>
            </w:pPr>
          </w:p>
        </w:tc>
        <w:tc>
          <w:tcPr>
            <w:tcW w:w="1964" w:type="dxa"/>
            <w:vAlign w:val="center"/>
          </w:tcPr>
          <w:p w14:paraId="7BDF333A" w14:textId="0EC9D91C" w:rsidR="006A57E4" w:rsidRPr="00163F36" w:rsidRDefault="006A57E4" w:rsidP="006A57E4">
            <w:pPr>
              <w:pStyle w:val="ListParagraph"/>
              <w:spacing w:before="0"/>
              <w:ind w:left="0"/>
              <w:jc w:val="center"/>
              <w:rPr>
                <w:rFonts w:ascii="Calibri Light" w:hAnsi="Calibri Light" w:cs="Tahoma"/>
                <w:sz w:val="20"/>
                <w:szCs w:val="20"/>
              </w:rPr>
            </w:pPr>
          </w:p>
        </w:tc>
        <w:tc>
          <w:tcPr>
            <w:tcW w:w="1961" w:type="dxa"/>
            <w:vAlign w:val="center"/>
          </w:tcPr>
          <w:p w14:paraId="4ADD81A2" w14:textId="52BBEEED" w:rsidR="006A57E4" w:rsidRPr="00163F36" w:rsidRDefault="006A57E4" w:rsidP="006A57E4">
            <w:pPr>
              <w:pStyle w:val="ListParagraph"/>
              <w:spacing w:before="0"/>
              <w:ind w:left="0"/>
              <w:jc w:val="center"/>
              <w:rPr>
                <w:rFonts w:ascii="Calibri Light" w:hAnsi="Calibri Light" w:cs="Tahoma"/>
                <w:sz w:val="20"/>
                <w:szCs w:val="20"/>
              </w:rPr>
            </w:pPr>
          </w:p>
        </w:tc>
        <w:tc>
          <w:tcPr>
            <w:tcW w:w="2731" w:type="dxa"/>
            <w:vAlign w:val="center"/>
          </w:tcPr>
          <w:p w14:paraId="2EC2F3A7" w14:textId="0D42B239" w:rsidR="006A57E4" w:rsidRPr="00163F36" w:rsidRDefault="006A57E4" w:rsidP="006A57E4">
            <w:pPr>
              <w:pStyle w:val="ListParagraph"/>
              <w:spacing w:before="0"/>
              <w:ind w:left="0"/>
              <w:jc w:val="center"/>
              <w:rPr>
                <w:rFonts w:ascii="Calibri Light" w:hAnsi="Calibri Light" w:cs="Tahoma"/>
                <w:sz w:val="20"/>
                <w:szCs w:val="20"/>
              </w:rPr>
            </w:pPr>
          </w:p>
        </w:tc>
      </w:tr>
    </w:tbl>
    <w:p w14:paraId="1BDF939A" w14:textId="77777777" w:rsidR="008F2B37" w:rsidRDefault="008F2B37" w:rsidP="008E53E0">
      <w:pPr>
        <w:outlineLvl w:val="1"/>
        <w:rPr>
          <w:rFonts w:ascii="Calibri Light" w:hAnsi="Calibri Light" w:cs="Tahoma"/>
          <w:b/>
          <w:sz w:val="22"/>
          <w:szCs w:val="22"/>
        </w:rPr>
      </w:pPr>
    </w:p>
    <w:p w14:paraId="0ECA7468" w14:textId="77777777" w:rsidR="00D04C95" w:rsidRDefault="00D04C95" w:rsidP="008E53E0">
      <w:pPr>
        <w:outlineLvl w:val="1"/>
        <w:rPr>
          <w:rFonts w:ascii="Calibri Light" w:hAnsi="Calibri Light" w:cs="Tahoma"/>
          <w:b/>
          <w:sz w:val="22"/>
          <w:szCs w:val="22"/>
        </w:rPr>
      </w:pPr>
    </w:p>
    <w:p w14:paraId="1C50FD77" w14:textId="4BB2CF12" w:rsidR="008F2B37" w:rsidRPr="002A7758" w:rsidRDefault="008F2B37" w:rsidP="00666A7D">
      <w:pPr>
        <w:pStyle w:val="TOCHeading"/>
        <w:numPr>
          <w:ilvl w:val="1"/>
          <w:numId w:val="50"/>
        </w:numPr>
        <w:spacing w:before="120"/>
        <w:rPr>
          <w:rFonts w:asciiTheme="minorHAnsi" w:hAnsiTheme="minorHAnsi"/>
          <w:color w:val="000000" w:themeColor="text1"/>
        </w:rPr>
      </w:pPr>
      <w:bookmarkStart w:id="303" w:name="_Toc419898181"/>
      <w:r>
        <w:rPr>
          <w:rFonts w:asciiTheme="minorHAnsi" w:hAnsiTheme="minorHAnsi"/>
          <w:color w:val="000000" w:themeColor="text1"/>
        </w:rPr>
        <w:lastRenderedPageBreak/>
        <w:t>Ad-hoc Reports</w:t>
      </w:r>
      <w:bookmarkEnd w:id="303"/>
    </w:p>
    <w:p w14:paraId="4F9EEEEC" w14:textId="59A1C7DD" w:rsidR="00A550DB" w:rsidRPr="006D7CC2" w:rsidRDefault="00D62D38" w:rsidP="0047217C">
      <w:pPr>
        <w:tabs>
          <w:tab w:val="num" w:pos="-284"/>
        </w:tabs>
        <w:autoSpaceDE w:val="0"/>
        <w:autoSpaceDN w:val="0"/>
        <w:adjustRightInd w:val="0"/>
        <w:spacing w:after="120"/>
        <w:rPr>
          <w:rFonts w:asciiTheme="minorHAnsi" w:hAnsiTheme="minorHAnsi" w:cs="Tahoma"/>
          <w:color w:val="000000"/>
        </w:rPr>
      </w:pPr>
      <w:r w:rsidRPr="006D7CC2">
        <w:rPr>
          <w:rFonts w:asciiTheme="minorHAnsi" w:hAnsiTheme="minorHAnsi" w:cs="Tahoma"/>
          <w:color w:val="000000"/>
        </w:rPr>
        <w:t xml:space="preserve">Examples of </w:t>
      </w:r>
      <w:r w:rsidR="00A550DB" w:rsidRPr="006D7CC2">
        <w:rPr>
          <w:rFonts w:asciiTheme="minorHAnsi" w:hAnsiTheme="minorHAnsi" w:cs="Tahoma"/>
          <w:color w:val="000000"/>
        </w:rPr>
        <w:t xml:space="preserve">Ad hoc reports, when these </w:t>
      </w:r>
      <w:r w:rsidRPr="006D7CC2">
        <w:rPr>
          <w:rFonts w:asciiTheme="minorHAnsi" w:hAnsiTheme="minorHAnsi" w:cs="Tahoma"/>
          <w:color w:val="000000"/>
        </w:rPr>
        <w:t xml:space="preserve">have been </w:t>
      </w:r>
      <w:r w:rsidR="00A550DB" w:rsidRPr="006D7CC2">
        <w:rPr>
          <w:rFonts w:asciiTheme="minorHAnsi" w:hAnsiTheme="minorHAnsi" w:cs="Tahoma"/>
          <w:color w:val="000000"/>
        </w:rPr>
        <w:t xml:space="preserve">produced, whom they are produced for and how these are used are </w:t>
      </w:r>
      <w:r w:rsidR="007966AA">
        <w:rPr>
          <w:rFonts w:asciiTheme="minorHAnsi" w:hAnsiTheme="minorHAnsi" w:cs="Tahoma"/>
          <w:color w:val="000000"/>
        </w:rPr>
        <w:t xml:space="preserve">shown in </w:t>
      </w:r>
      <w:r w:rsidR="001112CC">
        <w:rPr>
          <w:rFonts w:asciiTheme="minorHAnsi" w:hAnsiTheme="minorHAnsi" w:cs="Tahoma"/>
          <w:color w:val="000000"/>
        </w:rPr>
        <w:fldChar w:fldCharType="begin"/>
      </w:r>
      <w:r w:rsidR="001112CC">
        <w:rPr>
          <w:rFonts w:asciiTheme="minorHAnsi" w:hAnsiTheme="minorHAnsi" w:cs="Tahoma"/>
          <w:color w:val="000000"/>
        </w:rPr>
        <w:instrText xml:space="preserve"> REF _Ref289428086 \h </w:instrText>
      </w:r>
      <w:r w:rsidR="001112CC">
        <w:rPr>
          <w:rFonts w:asciiTheme="minorHAnsi" w:hAnsiTheme="minorHAnsi" w:cs="Tahoma"/>
          <w:color w:val="000000"/>
        </w:rPr>
      </w:r>
      <w:r w:rsidR="001112CC">
        <w:rPr>
          <w:rFonts w:asciiTheme="minorHAnsi" w:hAnsiTheme="minorHAnsi" w:cs="Tahoma"/>
          <w:color w:val="000000"/>
        </w:rPr>
        <w:fldChar w:fldCharType="separate"/>
      </w:r>
      <w:r w:rsidR="00AD379E" w:rsidRPr="007966AA">
        <w:rPr>
          <w:rFonts w:asciiTheme="minorHAnsi" w:hAnsiTheme="minorHAnsi"/>
          <w:color w:val="000000" w:themeColor="text1"/>
        </w:rPr>
        <w:t xml:space="preserve">Table </w:t>
      </w:r>
      <w:r w:rsidR="00AD379E">
        <w:rPr>
          <w:rFonts w:asciiTheme="minorHAnsi" w:hAnsiTheme="minorHAnsi"/>
          <w:noProof/>
          <w:color w:val="000000" w:themeColor="text1"/>
        </w:rPr>
        <w:t>10</w:t>
      </w:r>
      <w:r w:rsidR="001112CC">
        <w:rPr>
          <w:rFonts w:asciiTheme="minorHAnsi" w:hAnsiTheme="minorHAnsi" w:cs="Tahoma"/>
          <w:color w:val="000000"/>
        </w:rPr>
        <w:fldChar w:fldCharType="end"/>
      </w:r>
      <w:r w:rsidR="001112CC">
        <w:rPr>
          <w:rFonts w:asciiTheme="minorHAnsi" w:hAnsiTheme="minorHAnsi" w:cs="Tahoma"/>
          <w:color w:val="000000"/>
        </w:rPr>
        <w:t>.</w:t>
      </w:r>
      <w:r w:rsidR="001112CC" w:rsidRPr="001112CC">
        <w:rPr>
          <w:rFonts w:asciiTheme="minorHAnsi" w:hAnsiTheme="minorHAnsi" w:cs="Tahoma"/>
          <w:color w:val="000000"/>
        </w:rPr>
        <w:t xml:space="preserve"> </w:t>
      </w:r>
      <w:r w:rsidR="001112CC" w:rsidRPr="006D7CC2">
        <w:rPr>
          <w:rFonts w:asciiTheme="minorHAnsi" w:hAnsiTheme="minorHAnsi" w:cs="Tahoma"/>
          <w:color w:val="000000"/>
        </w:rPr>
        <w:t>Further ad hoc reports will be generated as required.</w:t>
      </w:r>
    </w:p>
    <w:p w14:paraId="4A7938FD" w14:textId="041F8B07" w:rsidR="00894D68" w:rsidRDefault="00894D68" w:rsidP="003D1D47">
      <w:pPr>
        <w:rPr>
          <w:rFonts w:ascii="Calibri Light" w:hAnsi="Calibri Light" w:cs="Tahoma"/>
          <w:sz w:val="22"/>
          <w:szCs w:val="22"/>
        </w:rPr>
      </w:pPr>
    </w:p>
    <w:p w14:paraId="41FBA3B1" w14:textId="77777777" w:rsidR="00D037EC" w:rsidRPr="003D1D47" w:rsidRDefault="00D037EC" w:rsidP="003D1D47">
      <w:pPr>
        <w:rPr>
          <w:rFonts w:ascii="Calibri Light" w:hAnsi="Calibri Light" w:cs="Tahoma"/>
          <w:sz w:val="22"/>
          <w:szCs w:val="22"/>
        </w:rPr>
      </w:pPr>
    </w:p>
    <w:p w14:paraId="78B3C2A8" w14:textId="4F194CF1" w:rsidR="007966AA" w:rsidRPr="007966AA" w:rsidRDefault="007966AA" w:rsidP="007966AA">
      <w:pPr>
        <w:pStyle w:val="Caption"/>
        <w:keepNext/>
        <w:rPr>
          <w:rFonts w:asciiTheme="minorHAnsi" w:hAnsiTheme="minorHAnsi"/>
          <w:color w:val="000000" w:themeColor="text1"/>
          <w:sz w:val="24"/>
          <w:szCs w:val="24"/>
        </w:rPr>
      </w:pPr>
      <w:bookmarkStart w:id="304" w:name="_Ref289428086"/>
      <w:r w:rsidRPr="007966AA">
        <w:rPr>
          <w:rFonts w:asciiTheme="minorHAnsi" w:hAnsiTheme="minorHAnsi"/>
          <w:color w:val="000000" w:themeColor="text1"/>
          <w:sz w:val="24"/>
          <w:szCs w:val="24"/>
        </w:rPr>
        <w:t xml:space="preserve">Table </w:t>
      </w:r>
      <w:r w:rsidRPr="007966AA">
        <w:rPr>
          <w:rFonts w:asciiTheme="minorHAnsi" w:hAnsiTheme="minorHAnsi"/>
          <w:color w:val="000000" w:themeColor="text1"/>
          <w:sz w:val="24"/>
          <w:szCs w:val="24"/>
        </w:rPr>
        <w:fldChar w:fldCharType="begin"/>
      </w:r>
      <w:r w:rsidRPr="007966AA">
        <w:rPr>
          <w:rFonts w:asciiTheme="minorHAnsi" w:hAnsiTheme="minorHAnsi"/>
          <w:color w:val="000000" w:themeColor="text1"/>
          <w:sz w:val="24"/>
          <w:szCs w:val="24"/>
        </w:rPr>
        <w:instrText xml:space="preserve"> SEQ Table \* ARABIC </w:instrText>
      </w:r>
      <w:r w:rsidRPr="007966AA">
        <w:rPr>
          <w:rFonts w:asciiTheme="minorHAnsi" w:hAnsiTheme="minorHAnsi"/>
          <w:color w:val="000000" w:themeColor="text1"/>
          <w:sz w:val="24"/>
          <w:szCs w:val="24"/>
        </w:rPr>
        <w:fldChar w:fldCharType="separate"/>
      </w:r>
      <w:r w:rsidR="00AD379E">
        <w:rPr>
          <w:rFonts w:asciiTheme="minorHAnsi" w:hAnsiTheme="minorHAnsi"/>
          <w:noProof/>
          <w:color w:val="000000" w:themeColor="text1"/>
          <w:sz w:val="24"/>
          <w:szCs w:val="24"/>
        </w:rPr>
        <w:t>10</w:t>
      </w:r>
      <w:r w:rsidRPr="007966AA">
        <w:rPr>
          <w:rFonts w:asciiTheme="minorHAnsi" w:hAnsiTheme="minorHAnsi"/>
          <w:color w:val="000000" w:themeColor="text1"/>
          <w:sz w:val="24"/>
          <w:szCs w:val="24"/>
        </w:rPr>
        <w:fldChar w:fldCharType="end"/>
      </w:r>
      <w:bookmarkEnd w:id="304"/>
      <w:r w:rsidRPr="007966AA">
        <w:rPr>
          <w:rFonts w:asciiTheme="minorHAnsi" w:hAnsiTheme="minorHAnsi"/>
          <w:color w:val="000000" w:themeColor="text1"/>
          <w:sz w:val="24"/>
          <w:szCs w:val="24"/>
        </w:rPr>
        <w:t xml:space="preserve">. Data reports </w:t>
      </w:r>
      <w:r w:rsidR="001112CC">
        <w:rPr>
          <w:rFonts w:asciiTheme="minorHAnsi" w:hAnsiTheme="minorHAnsi"/>
          <w:color w:val="000000" w:themeColor="text1"/>
          <w:sz w:val="24"/>
          <w:szCs w:val="24"/>
        </w:rPr>
        <w:t>–</w:t>
      </w:r>
      <w:r w:rsidRPr="007966AA">
        <w:rPr>
          <w:rFonts w:asciiTheme="minorHAnsi" w:hAnsiTheme="minorHAnsi"/>
          <w:color w:val="000000" w:themeColor="text1"/>
          <w:sz w:val="24"/>
          <w:szCs w:val="24"/>
        </w:rPr>
        <w:t xml:space="preserve"> </w:t>
      </w:r>
      <w:r w:rsidR="001112CC">
        <w:rPr>
          <w:rFonts w:asciiTheme="minorHAnsi" w:hAnsiTheme="minorHAnsi"/>
          <w:color w:val="000000" w:themeColor="text1"/>
          <w:sz w:val="24"/>
          <w:szCs w:val="24"/>
        </w:rPr>
        <w:t>Examples of ad-hoc reports</w:t>
      </w:r>
    </w:p>
    <w:tbl>
      <w:tblPr>
        <w:tblStyle w:val="TableGrid"/>
        <w:tblW w:w="8789" w:type="dxa"/>
        <w:tblInd w:w="108" w:type="dxa"/>
        <w:tblLook w:val="04A0" w:firstRow="1" w:lastRow="0" w:firstColumn="1" w:lastColumn="0" w:noHBand="0" w:noVBand="1"/>
      </w:tblPr>
      <w:tblGrid>
        <w:gridCol w:w="2268"/>
        <w:gridCol w:w="1560"/>
        <w:gridCol w:w="2051"/>
        <w:gridCol w:w="2910"/>
      </w:tblGrid>
      <w:tr w:rsidR="009568BF" w:rsidRPr="00DE20DD" w14:paraId="0359E768" w14:textId="77777777" w:rsidTr="007966AA">
        <w:tc>
          <w:tcPr>
            <w:tcW w:w="2268" w:type="dxa"/>
            <w:vAlign w:val="center"/>
          </w:tcPr>
          <w:p w14:paraId="1F40A808" w14:textId="77777777" w:rsidR="009568BF" w:rsidRPr="00DE20DD" w:rsidRDefault="009568BF" w:rsidP="000616D8">
            <w:pPr>
              <w:pStyle w:val="ListParagraph"/>
              <w:ind w:left="0"/>
              <w:jc w:val="center"/>
              <w:rPr>
                <w:rFonts w:ascii="Calibri Light" w:hAnsi="Calibri Light" w:cs="Tahoma"/>
                <w:b/>
                <w:sz w:val="22"/>
                <w:szCs w:val="22"/>
              </w:rPr>
            </w:pPr>
            <w:r w:rsidRPr="00DE20DD">
              <w:rPr>
                <w:rFonts w:ascii="Calibri Light" w:hAnsi="Calibri Light" w:cs="Tahoma"/>
                <w:b/>
                <w:sz w:val="22"/>
                <w:szCs w:val="22"/>
              </w:rPr>
              <w:t>Listing</w:t>
            </w:r>
          </w:p>
        </w:tc>
        <w:tc>
          <w:tcPr>
            <w:tcW w:w="1560" w:type="dxa"/>
            <w:vAlign w:val="center"/>
          </w:tcPr>
          <w:p w14:paraId="0E7AFBA6" w14:textId="77777777" w:rsidR="009568BF" w:rsidRPr="00DE20DD" w:rsidRDefault="009568BF" w:rsidP="000616D8">
            <w:pPr>
              <w:pStyle w:val="ListParagraph"/>
              <w:ind w:left="0"/>
              <w:jc w:val="center"/>
              <w:rPr>
                <w:rFonts w:ascii="Calibri Light" w:hAnsi="Calibri Light" w:cs="Tahoma"/>
                <w:b/>
                <w:sz w:val="22"/>
                <w:szCs w:val="22"/>
              </w:rPr>
            </w:pPr>
            <w:r w:rsidRPr="00DE20DD">
              <w:rPr>
                <w:rFonts w:ascii="Calibri Light" w:hAnsi="Calibri Light" w:cs="Tahoma"/>
                <w:b/>
                <w:sz w:val="22"/>
                <w:szCs w:val="22"/>
              </w:rPr>
              <w:t>Frequency</w:t>
            </w:r>
          </w:p>
        </w:tc>
        <w:tc>
          <w:tcPr>
            <w:tcW w:w="2051" w:type="dxa"/>
            <w:vAlign w:val="center"/>
          </w:tcPr>
          <w:p w14:paraId="1F14C063" w14:textId="77777777" w:rsidR="009568BF" w:rsidRPr="00DE20DD" w:rsidRDefault="009568BF" w:rsidP="000616D8">
            <w:pPr>
              <w:pStyle w:val="ListParagraph"/>
              <w:ind w:left="0"/>
              <w:jc w:val="center"/>
              <w:rPr>
                <w:rFonts w:ascii="Calibri Light" w:hAnsi="Calibri Light" w:cs="Tahoma"/>
                <w:b/>
                <w:sz w:val="22"/>
                <w:szCs w:val="22"/>
              </w:rPr>
            </w:pPr>
            <w:r w:rsidRPr="00DE20DD">
              <w:rPr>
                <w:rFonts w:ascii="Calibri Light" w:hAnsi="Calibri Light" w:cs="Tahoma"/>
                <w:b/>
                <w:sz w:val="22"/>
                <w:szCs w:val="22"/>
              </w:rPr>
              <w:t>Produced for</w:t>
            </w:r>
          </w:p>
        </w:tc>
        <w:tc>
          <w:tcPr>
            <w:tcW w:w="2910" w:type="dxa"/>
            <w:vAlign w:val="center"/>
          </w:tcPr>
          <w:p w14:paraId="7A254877" w14:textId="77777777" w:rsidR="009568BF" w:rsidRPr="00DE20DD" w:rsidRDefault="009568BF" w:rsidP="000616D8">
            <w:pPr>
              <w:pStyle w:val="ListParagraph"/>
              <w:ind w:left="0"/>
              <w:jc w:val="center"/>
              <w:rPr>
                <w:rFonts w:ascii="Calibri Light" w:hAnsi="Calibri Light" w:cs="Tahoma"/>
                <w:b/>
                <w:sz w:val="22"/>
                <w:szCs w:val="22"/>
              </w:rPr>
            </w:pPr>
            <w:r w:rsidRPr="00DE20DD">
              <w:rPr>
                <w:rFonts w:ascii="Calibri Light" w:hAnsi="Calibri Light" w:cs="Tahoma"/>
                <w:b/>
                <w:sz w:val="22"/>
                <w:szCs w:val="22"/>
              </w:rPr>
              <w:t>Used for</w:t>
            </w:r>
          </w:p>
        </w:tc>
      </w:tr>
      <w:tr w:rsidR="007966AA" w:rsidRPr="001112CC" w14:paraId="5F6B19CA" w14:textId="77777777" w:rsidTr="007966AA">
        <w:tc>
          <w:tcPr>
            <w:tcW w:w="2268" w:type="dxa"/>
            <w:vAlign w:val="center"/>
          </w:tcPr>
          <w:p w14:paraId="2B0F4318" w14:textId="11BEC092" w:rsidR="009568BF" w:rsidRPr="001834D5" w:rsidRDefault="002843B6" w:rsidP="007966AA">
            <w:pPr>
              <w:spacing w:before="0"/>
              <w:jc w:val="center"/>
              <w:rPr>
                <w:rFonts w:ascii="Calibri Light" w:hAnsi="Calibri Light" w:cs="Tahoma"/>
                <w:b/>
                <w:color w:val="00B0F0"/>
                <w:sz w:val="20"/>
                <w:szCs w:val="20"/>
              </w:rPr>
            </w:pPr>
            <w:r w:rsidRPr="001834D5">
              <w:rPr>
                <w:rFonts w:ascii="Calibri Light" w:hAnsi="Calibri Light" w:cs="Tahoma"/>
                <w:b/>
                <w:color w:val="00B0F0"/>
                <w:sz w:val="20"/>
                <w:szCs w:val="20"/>
              </w:rPr>
              <w:t>e.g</w:t>
            </w:r>
            <w:r w:rsidR="00D04C95">
              <w:rPr>
                <w:rFonts w:ascii="Calibri Light" w:hAnsi="Calibri Light" w:cs="Tahoma"/>
                <w:b/>
                <w:color w:val="00B0F0"/>
                <w:sz w:val="20"/>
                <w:szCs w:val="20"/>
              </w:rPr>
              <w:t>.</w:t>
            </w:r>
            <w:r w:rsidRPr="001834D5">
              <w:rPr>
                <w:rFonts w:ascii="Calibri Light" w:hAnsi="Calibri Light" w:cs="Tahoma"/>
                <w:b/>
                <w:color w:val="00B0F0"/>
                <w:sz w:val="20"/>
                <w:szCs w:val="20"/>
              </w:rPr>
              <w:t xml:space="preserve"> </w:t>
            </w:r>
            <w:r w:rsidR="001834D5" w:rsidRPr="001834D5">
              <w:rPr>
                <w:rFonts w:ascii="Calibri Light" w:hAnsi="Calibri Light" w:cs="Tahoma"/>
                <w:b/>
                <w:color w:val="00B0F0"/>
                <w:sz w:val="20"/>
                <w:szCs w:val="20"/>
              </w:rPr>
              <w:t>events listing</w:t>
            </w:r>
          </w:p>
        </w:tc>
        <w:tc>
          <w:tcPr>
            <w:tcW w:w="1560" w:type="dxa"/>
            <w:vAlign w:val="center"/>
          </w:tcPr>
          <w:p w14:paraId="038DC00C" w14:textId="3EDF04CB" w:rsidR="009568BF" w:rsidRPr="001834D5" w:rsidRDefault="001834D5" w:rsidP="00511F27">
            <w:pPr>
              <w:spacing w:before="0"/>
              <w:jc w:val="center"/>
              <w:rPr>
                <w:rFonts w:ascii="Calibri Light" w:hAnsi="Calibri Light" w:cs="Tahoma"/>
                <w:b/>
                <w:color w:val="00B0F0"/>
                <w:sz w:val="20"/>
                <w:szCs w:val="20"/>
              </w:rPr>
            </w:pPr>
            <w:r w:rsidRPr="001834D5">
              <w:rPr>
                <w:rFonts w:ascii="Calibri Light" w:hAnsi="Calibri Light" w:cs="Tahoma"/>
                <w:b/>
                <w:color w:val="00B0F0"/>
                <w:sz w:val="20"/>
                <w:szCs w:val="20"/>
              </w:rPr>
              <w:t>Insert frequency e.g. d</w:t>
            </w:r>
            <w:r w:rsidR="00511F27" w:rsidRPr="001834D5">
              <w:rPr>
                <w:rFonts w:ascii="Calibri Light" w:hAnsi="Calibri Light" w:cs="Tahoma"/>
                <w:b/>
                <w:color w:val="00B0F0"/>
                <w:sz w:val="20"/>
                <w:szCs w:val="20"/>
              </w:rPr>
              <w:t>aily</w:t>
            </w:r>
          </w:p>
        </w:tc>
        <w:tc>
          <w:tcPr>
            <w:tcW w:w="2051" w:type="dxa"/>
            <w:vAlign w:val="center"/>
          </w:tcPr>
          <w:p w14:paraId="700D350B" w14:textId="73E661FD" w:rsidR="009568BF" w:rsidRPr="001834D5" w:rsidRDefault="001834D5" w:rsidP="007966AA">
            <w:pPr>
              <w:spacing w:before="0"/>
              <w:jc w:val="center"/>
              <w:rPr>
                <w:rFonts w:ascii="Calibri Light" w:hAnsi="Calibri Light" w:cs="Tahoma"/>
                <w:b/>
                <w:color w:val="00B0F0"/>
                <w:sz w:val="20"/>
                <w:szCs w:val="20"/>
              </w:rPr>
            </w:pPr>
            <w:r w:rsidRPr="001834D5">
              <w:rPr>
                <w:rFonts w:ascii="Calibri Light" w:hAnsi="Calibri Light" w:cs="Tahoma"/>
                <w:b/>
                <w:color w:val="00B0F0"/>
                <w:sz w:val="20"/>
                <w:szCs w:val="20"/>
              </w:rPr>
              <w:t>insert institution</w:t>
            </w:r>
          </w:p>
        </w:tc>
        <w:tc>
          <w:tcPr>
            <w:tcW w:w="2910" w:type="dxa"/>
            <w:vAlign w:val="center"/>
          </w:tcPr>
          <w:p w14:paraId="45B8D909" w14:textId="0B2D02A7" w:rsidR="009568BF" w:rsidRPr="001834D5" w:rsidRDefault="001834D5" w:rsidP="007966AA">
            <w:pPr>
              <w:spacing w:before="0"/>
              <w:jc w:val="center"/>
              <w:rPr>
                <w:rFonts w:ascii="Calibri Light" w:hAnsi="Calibri Light" w:cs="Tahoma"/>
                <w:b/>
                <w:color w:val="00B0F0"/>
                <w:sz w:val="20"/>
                <w:szCs w:val="20"/>
              </w:rPr>
            </w:pPr>
            <w:r w:rsidRPr="001834D5">
              <w:rPr>
                <w:rFonts w:ascii="Calibri Light" w:hAnsi="Calibri Light" w:cs="Tahoma"/>
                <w:b/>
                <w:color w:val="00B0F0"/>
                <w:sz w:val="20"/>
                <w:szCs w:val="20"/>
              </w:rPr>
              <w:t>Insert e.g. r</w:t>
            </w:r>
            <w:r w:rsidR="00D037EC" w:rsidRPr="001834D5">
              <w:rPr>
                <w:rFonts w:ascii="Calibri Light" w:hAnsi="Calibri Light" w:cs="Tahoma"/>
                <w:b/>
                <w:color w:val="00B0F0"/>
                <w:sz w:val="20"/>
                <w:szCs w:val="20"/>
              </w:rPr>
              <w:t xml:space="preserve">eview </w:t>
            </w:r>
            <w:r w:rsidR="006A57E4" w:rsidRPr="001834D5">
              <w:rPr>
                <w:rFonts w:ascii="Calibri Light" w:hAnsi="Calibri Light" w:cs="Tahoma"/>
                <w:b/>
                <w:color w:val="00B0F0"/>
                <w:sz w:val="20"/>
                <w:szCs w:val="20"/>
              </w:rPr>
              <w:t>and recommendations</w:t>
            </w:r>
          </w:p>
        </w:tc>
      </w:tr>
      <w:tr w:rsidR="007966AA" w:rsidRPr="001112CC" w14:paraId="25247381" w14:textId="77777777" w:rsidTr="007966AA">
        <w:tc>
          <w:tcPr>
            <w:tcW w:w="2268" w:type="dxa"/>
          </w:tcPr>
          <w:p w14:paraId="610BB429" w14:textId="60659668" w:rsidR="00913C8F" w:rsidRPr="007966AA" w:rsidRDefault="00913C8F" w:rsidP="007966AA">
            <w:pPr>
              <w:spacing w:before="0"/>
              <w:jc w:val="center"/>
              <w:rPr>
                <w:rFonts w:ascii="Calibri Light" w:hAnsi="Calibri Light" w:cs="Tahoma"/>
                <w:sz w:val="20"/>
                <w:szCs w:val="20"/>
              </w:rPr>
            </w:pPr>
          </w:p>
        </w:tc>
        <w:tc>
          <w:tcPr>
            <w:tcW w:w="1560" w:type="dxa"/>
          </w:tcPr>
          <w:p w14:paraId="190B8414" w14:textId="36B1DC84" w:rsidR="00913C8F" w:rsidRPr="007966AA" w:rsidRDefault="00913C8F" w:rsidP="007966AA">
            <w:pPr>
              <w:spacing w:before="0"/>
              <w:jc w:val="center"/>
              <w:rPr>
                <w:rFonts w:ascii="Calibri Light" w:hAnsi="Calibri Light" w:cs="Tahoma"/>
                <w:sz w:val="20"/>
                <w:szCs w:val="20"/>
              </w:rPr>
            </w:pPr>
          </w:p>
        </w:tc>
        <w:tc>
          <w:tcPr>
            <w:tcW w:w="2051" w:type="dxa"/>
          </w:tcPr>
          <w:p w14:paraId="69D6BE6B" w14:textId="1DFAB9AD" w:rsidR="00913C8F" w:rsidRPr="007966AA" w:rsidRDefault="00913C8F" w:rsidP="007966AA">
            <w:pPr>
              <w:spacing w:before="0"/>
              <w:jc w:val="center"/>
              <w:rPr>
                <w:rFonts w:ascii="Calibri Light" w:hAnsi="Calibri Light" w:cs="Tahoma"/>
                <w:sz w:val="20"/>
                <w:szCs w:val="20"/>
              </w:rPr>
            </w:pPr>
          </w:p>
        </w:tc>
        <w:tc>
          <w:tcPr>
            <w:tcW w:w="2910" w:type="dxa"/>
          </w:tcPr>
          <w:p w14:paraId="6E53EFD3" w14:textId="76831648" w:rsidR="00913C8F" w:rsidRPr="007966AA" w:rsidRDefault="00913C8F" w:rsidP="007966AA">
            <w:pPr>
              <w:spacing w:before="0"/>
              <w:jc w:val="center"/>
              <w:rPr>
                <w:rFonts w:ascii="Calibri Light" w:hAnsi="Calibri Light" w:cs="Tahoma"/>
                <w:sz w:val="20"/>
                <w:szCs w:val="20"/>
              </w:rPr>
            </w:pPr>
          </w:p>
        </w:tc>
      </w:tr>
      <w:tr w:rsidR="007966AA" w:rsidRPr="001112CC" w14:paraId="444D2F86" w14:textId="77777777" w:rsidTr="007966AA">
        <w:tc>
          <w:tcPr>
            <w:tcW w:w="2268" w:type="dxa"/>
            <w:vAlign w:val="center"/>
          </w:tcPr>
          <w:p w14:paraId="6E51388D" w14:textId="506A7DDD" w:rsidR="00ED64A4" w:rsidRPr="007966AA" w:rsidRDefault="00ED64A4" w:rsidP="007966AA">
            <w:pPr>
              <w:spacing w:before="0"/>
              <w:jc w:val="center"/>
              <w:rPr>
                <w:rFonts w:ascii="Calibri Light" w:hAnsi="Calibri Light" w:cs="Tahoma"/>
                <w:sz w:val="20"/>
                <w:szCs w:val="20"/>
              </w:rPr>
            </w:pPr>
          </w:p>
        </w:tc>
        <w:tc>
          <w:tcPr>
            <w:tcW w:w="1560" w:type="dxa"/>
            <w:vAlign w:val="center"/>
          </w:tcPr>
          <w:p w14:paraId="3CF35948" w14:textId="6C889FE1" w:rsidR="00ED64A4" w:rsidRPr="007966AA" w:rsidRDefault="00ED64A4" w:rsidP="007966AA">
            <w:pPr>
              <w:spacing w:before="0"/>
              <w:jc w:val="center"/>
              <w:rPr>
                <w:rFonts w:ascii="Calibri Light" w:hAnsi="Calibri Light" w:cs="Tahoma"/>
                <w:sz w:val="20"/>
                <w:szCs w:val="20"/>
              </w:rPr>
            </w:pPr>
          </w:p>
        </w:tc>
        <w:tc>
          <w:tcPr>
            <w:tcW w:w="2051" w:type="dxa"/>
            <w:vAlign w:val="center"/>
          </w:tcPr>
          <w:p w14:paraId="5EB4F3E6" w14:textId="4A5651B0" w:rsidR="00ED64A4" w:rsidRPr="007966AA" w:rsidRDefault="00ED64A4" w:rsidP="007966AA">
            <w:pPr>
              <w:spacing w:before="0"/>
              <w:jc w:val="center"/>
              <w:rPr>
                <w:rFonts w:ascii="Calibri Light" w:hAnsi="Calibri Light" w:cs="Tahoma"/>
                <w:sz w:val="20"/>
                <w:szCs w:val="20"/>
              </w:rPr>
            </w:pPr>
          </w:p>
        </w:tc>
        <w:tc>
          <w:tcPr>
            <w:tcW w:w="2910" w:type="dxa"/>
            <w:vAlign w:val="center"/>
          </w:tcPr>
          <w:p w14:paraId="5EFDA91A" w14:textId="3448078C" w:rsidR="00ED64A4" w:rsidRPr="007966AA" w:rsidRDefault="00ED64A4" w:rsidP="007966AA">
            <w:pPr>
              <w:spacing w:before="0"/>
              <w:jc w:val="center"/>
              <w:rPr>
                <w:rFonts w:ascii="Calibri Light" w:hAnsi="Calibri Light" w:cs="Tahoma"/>
                <w:sz w:val="20"/>
                <w:szCs w:val="20"/>
              </w:rPr>
            </w:pPr>
          </w:p>
        </w:tc>
      </w:tr>
    </w:tbl>
    <w:p w14:paraId="53348DAD" w14:textId="77777777" w:rsidR="005556C6" w:rsidRPr="005556C6" w:rsidRDefault="005556C6" w:rsidP="006A3974">
      <w:pPr>
        <w:outlineLvl w:val="1"/>
        <w:rPr>
          <w:rFonts w:ascii="Calibri Light" w:hAnsi="Calibri Light" w:cs="Tahoma"/>
          <w:b/>
          <w:sz w:val="22"/>
          <w:szCs w:val="22"/>
        </w:rPr>
      </w:pPr>
    </w:p>
    <w:p w14:paraId="6A60A13C" w14:textId="5BAF055D" w:rsidR="008F2B37" w:rsidRDefault="008F2B37" w:rsidP="008F2B37">
      <w:pPr>
        <w:pStyle w:val="TOCHeading"/>
        <w:numPr>
          <w:ilvl w:val="0"/>
          <w:numId w:val="50"/>
        </w:numPr>
        <w:spacing w:before="120"/>
        <w:rPr>
          <w:rFonts w:asciiTheme="minorHAnsi" w:hAnsiTheme="minorHAnsi"/>
          <w:color w:val="000000" w:themeColor="text1"/>
        </w:rPr>
      </w:pPr>
      <w:bookmarkStart w:id="305" w:name="_Toc419898182"/>
      <w:bookmarkStart w:id="306" w:name="_Toc411505333"/>
      <w:bookmarkStart w:id="307" w:name="_Toc411508083"/>
      <w:bookmarkStart w:id="308" w:name="_Toc411516242"/>
      <w:r>
        <w:rPr>
          <w:rFonts w:asciiTheme="minorHAnsi" w:hAnsiTheme="minorHAnsi"/>
          <w:color w:val="000000" w:themeColor="text1"/>
        </w:rPr>
        <w:t>Data Extraction and Analysis</w:t>
      </w:r>
      <w:bookmarkEnd w:id="305"/>
    </w:p>
    <w:bookmarkEnd w:id="306"/>
    <w:bookmarkEnd w:id="307"/>
    <w:bookmarkEnd w:id="308"/>
    <w:p w14:paraId="537F1B62" w14:textId="49ECBDF4" w:rsidR="00772D67" w:rsidRPr="008E090A" w:rsidRDefault="001112CC" w:rsidP="008E090A">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 xml:space="preserve">The Data Manager will extract data from the </w:t>
      </w:r>
      <w:r w:rsidR="008B11D6" w:rsidRPr="008B11D6">
        <w:rPr>
          <w:rFonts w:asciiTheme="minorHAnsi" w:hAnsiTheme="minorHAnsi" w:cs="Tahoma"/>
          <w:b/>
          <w:i/>
          <w:color w:val="00B0F0"/>
        </w:rPr>
        <w:t>insert</w:t>
      </w:r>
      <w:r w:rsidR="00D037EC" w:rsidRPr="008B11D6">
        <w:rPr>
          <w:rFonts w:asciiTheme="minorHAnsi" w:hAnsiTheme="minorHAnsi" w:cs="Tahoma"/>
          <w:b/>
          <w:i/>
          <w:color w:val="00B0F0"/>
        </w:rPr>
        <w:t xml:space="preserve"> data capture system </w:t>
      </w:r>
      <w:r w:rsidR="008B11D6" w:rsidRPr="008B11D6">
        <w:rPr>
          <w:rFonts w:asciiTheme="minorHAnsi" w:hAnsiTheme="minorHAnsi" w:cs="Tahoma"/>
          <w:b/>
          <w:i/>
          <w:color w:val="00B0F0"/>
        </w:rPr>
        <w:t>e.g. MACRO</w:t>
      </w:r>
      <w:r w:rsidR="008B11D6" w:rsidRPr="008B11D6">
        <w:rPr>
          <w:rFonts w:asciiTheme="minorHAnsi" w:hAnsiTheme="minorHAnsi" w:cs="Tahoma"/>
          <w:color w:val="00B0F0"/>
        </w:rPr>
        <w:t xml:space="preserve"> </w:t>
      </w:r>
      <w:r>
        <w:rPr>
          <w:rFonts w:asciiTheme="minorHAnsi" w:hAnsiTheme="minorHAnsi" w:cs="Tahoma"/>
          <w:color w:val="000000"/>
        </w:rPr>
        <w:t>database. The Data Manager and other Trial members may produce data summaries and reports as required by the IDMC and Investigators.</w:t>
      </w:r>
      <w:r w:rsidR="00772D67">
        <w:rPr>
          <w:rFonts w:asciiTheme="minorHAnsi" w:hAnsiTheme="minorHAnsi" w:cs="Tahoma"/>
          <w:color w:val="000000"/>
        </w:rPr>
        <w:t xml:space="preserve"> The</w:t>
      </w:r>
      <w:r w:rsidR="002B3E37">
        <w:rPr>
          <w:rFonts w:asciiTheme="minorHAnsi" w:hAnsiTheme="minorHAnsi" w:cs="Tahoma"/>
          <w:color w:val="000000"/>
        </w:rPr>
        <w:t xml:space="preserve"> </w:t>
      </w:r>
      <w:r w:rsidR="008B11D6" w:rsidRPr="008B11D6">
        <w:rPr>
          <w:rFonts w:asciiTheme="minorHAnsi" w:hAnsiTheme="minorHAnsi" w:cs="Tahoma"/>
          <w:b/>
          <w:i/>
          <w:color w:val="00B0F0"/>
        </w:rPr>
        <w:t xml:space="preserve">insert statistical package e.g. </w:t>
      </w:r>
      <w:r w:rsidR="00772D67" w:rsidRPr="008B11D6">
        <w:rPr>
          <w:rFonts w:asciiTheme="minorHAnsi" w:hAnsiTheme="minorHAnsi" w:cs="Tahoma"/>
          <w:b/>
          <w:i/>
          <w:color w:val="00B0F0"/>
        </w:rPr>
        <w:t>SPSS</w:t>
      </w:r>
      <w:r w:rsidR="00772D67" w:rsidRPr="008B11D6">
        <w:rPr>
          <w:rFonts w:asciiTheme="minorHAnsi" w:hAnsiTheme="minorHAnsi" w:cs="Tahoma"/>
          <w:color w:val="00B0F0"/>
        </w:rPr>
        <w:t xml:space="preserve"> </w:t>
      </w:r>
      <w:r w:rsidR="00772D67" w:rsidRPr="00622EC0">
        <w:rPr>
          <w:rFonts w:asciiTheme="minorHAnsi" w:hAnsiTheme="minorHAnsi" w:cs="Tahoma"/>
          <w:color w:val="000000"/>
        </w:rPr>
        <w:t>syntax file</w:t>
      </w:r>
      <w:r w:rsidR="00772D67">
        <w:rPr>
          <w:rFonts w:asciiTheme="minorHAnsi" w:hAnsiTheme="minorHAnsi" w:cs="Tahoma"/>
          <w:color w:val="000000"/>
        </w:rPr>
        <w:t>s</w:t>
      </w:r>
      <w:r w:rsidR="00772D67" w:rsidRPr="00622EC0">
        <w:rPr>
          <w:rFonts w:asciiTheme="minorHAnsi" w:hAnsiTheme="minorHAnsi" w:cs="Tahoma"/>
          <w:color w:val="000000"/>
        </w:rPr>
        <w:t xml:space="preserve"> used to compile the</w:t>
      </w:r>
      <w:r w:rsidR="00772D67" w:rsidRPr="00622EC0">
        <w:rPr>
          <w:rFonts w:asciiTheme="minorHAnsi" w:hAnsiTheme="minorHAnsi"/>
        </w:rPr>
        <w:t xml:space="preserve"> </w:t>
      </w:r>
      <w:r w:rsidR="002B3E37">
        <w:rPr>
          <w:rFonts w:asciiTheme="minorHAnsi" w:hAnsiTheme="minorHAnsi"/>
        </w:rPr>
        <w:t>below</w:t>
      </w:r>
      <w:r w:rsidR="00772D67">
        <w:rPr>
          <w:rFonts w:asciiTheme="minorHAnsi" w:hAnsiTheme="minorHAnsi"/>
        </w:rPr>
        <w:t xml:space="preserve"> data summary can be found at the following location:</w:t>
      </w:r>
      <w:r w:rsidR="00772D67" w:rsidRPr="00622EC0">
        <w:rPr>
          <w:rFonts w:asciiTheme="minorHAnsi" w:hAnsiTheme="minorHAnsi"/>
        </w:rPr>
        <w:t xml:space="preserve"> </w:t>
      </w:r>
    </w:p>
    <w:tbl>
      <w:tblPr>
        <w:tblStyle w:val="TableGrid"/>
        <w:tblW w:w="0" w:type="auto"/>
        <w:tblLook w:val="04A0" w:firstRow="1" w:lastRow="0" w:firstColumn="1" w:lastColumn="0" w:noHBand="0" w:noVBand="1"/>
      </w:tblPr>
      <w:tblGrid>
        <w:gridCol w:w="4831"/>
        <w:gridCol w:w="4831"/>
      </w:tblGrid>
      <w:tr w:rsidR="00772D67" w:rsidRPr="00322B71" w14:paraId="0FC40B23" w14:textId="77777777" w:rsidTr="00772D67">
        <w:trPr>
          <w:trHeight w:val="522"/>
        </w:trPr>
        <w:tc>
          <w:tcPr>
            <w:tcW w:w="4831" w:type="dxa"/>
          </w:tcPr>
          <w:p w14:paraId="4E4A65C7" w14:textId="77777777" w:rsidR="00772D67" w:rsidRPr="0041304E" w:rsidRDefault="00772D67" w:rsidP="00772D67">
            <w:pPr>
              <w:spacing w:after="120"/>
              <w:rPr>
                <w:rFonts w:asciiTheme="minorHAnsi" w:hAnsiTheme="minorHAnsi"/>
                <w:b/>
                <w:sz w:val="20"/>
                <w:szCs w:val="20"/>
              </w:rPr>
            </w:pPr>
            <w:r w:rsidRPr="0041304E">
              <w:rPr>
                <w:rFonts w:asciiTheme="minorHAnsi" w:hAnsiTheme="minorHAnsi"/>
                <w:b/>
                <w:sz w:val="20"/>
                <w:szCs w:val="20"/>
              </w:rPr>
              <w:t xml:space="preserve">File </w:t>
            </w:r>
          </w:p>
        </w:tc>
        <w:tc>
          <w:tcPr>
            <w:tcW w:w="4831" w:type="dxa"/>
          </w:tcPr>
          <w:p w14:paraId="172F61B5" w14:textId="77777777" w:rsidR="00772D67" w:rsidRPr="0041304E" w:rsidRDefault="00772D67" w:rsidP="00772D67">
            <w:pPr>
              <w:spacing w:after="120"/>
              <w:rPr>
                <w:rFonts w:asciiTheme="minorHAnsi" w:hAnsiTheme="minorHAnsi"/>
                <w:b/>
                <w:sz w:val="20"/>
                <w:szCs w:val="20"/>
              </w:rPr>
            </w:pPr>
            <w:r w:rsidRPr="0041304E">
              <w:rPr>
                <w:rFonts w:asciiTheme="minorHAnsi" w:hAnsiTheme="minorHAnsi"/>
                <w:b/>
                <w:sz w:val="20"/>
                <w:szCs w:val="20"/>
              </w:rPr>
              <w:t>Location</w:t>
            </w:r>
          </w:p>
        </w:tc>
      </w:tr>
      <w:tr w:rsidR="00772D67" w:rsidRPr="00322B71" w14:paraId="4C16F6B8" w14:textId="77777777" w:rsidTr="00D037EC">
        <w:trPr>
          <w:trHeight w:val="1110"/>
        </w:trPr>
        <w:tc>
          <w:tcPr>
            <w:tcW w:w="4831" w:type="dxa"/>
          </w:tcPr>
          <w:p w14:paraId="6F11B9A1" w14:textId="00A740DF" w:rsidR="00772D67" w:rsidRPr="0041304E" w:rsidRDefault="00A0221C" w:rsidP="00D037EC">
            <w:pPr>
              <w:spacing w:after="120"/>
              <w:rPr>
                <w:rFonts w:asciiTheme="minorHAnsi" w:hAnsiTheme="minorHAnsi"/>
                <w:sz w:val="20"/>
                <w:szCs w:val="20"/>
              </w:rPr>
            </w:pPr>
            <w:r>
              <w:rPr>
                <w:rFonts w:asciiTheme="minorHAnsi" w:hAnsiTheme="minorHAnsi" w:cs="Tahoma"/>
                <w:b/>
                <w:i/>
                <w:color w:val="00B0F0"/>
              </w:rPr>
              <w:t>Insert</w:t>
            </w:r>
          </w:p>
        </w:tc>
        <w:tc>
          <w:tcPr>
            <w:tcW w:w="4831" w:type="dxa"/>
          </w:tcPr>
          <w:p w14:paraId="160B570B" w14:textId="2A1E70FC" w:rsidR="00D037EC" w:rsidRPr="0041304E" w:rsidRDefault="00A0221C" w:rsidP="00772D67">
            <w:pPr>
              <w:spacing w:after="120"/>
              <w:rPr>
                <w:rFonts w:asciiTheme="minorHAnsi" w:hAnsiTheme="minorHAnsi"/>
                <w:sz w:val="20"/>
                <w:szCs w:val="20"/>
              </w:rPr>
            </w:pPr>
            <w:r>
              <w:rPr>
                <w:rFonts w:asciiTheme="minorHAnsi" w:hAnsiTheme="minorHAnsi" w:cs="Tahoma"/>
                <w:b/>
                <w:i/>
                <w:color w:val="00B0F0"/>
              </w:rPr>
              <w:t>Insert</w:t>
            </w:r>
          </w:p>
        </w:tc>
      </w:tr>
    </w:tbl>
    <w:p w14:paraId="62281887" w14:textId="1C8C729C" w:rsidR="00E8289B" w:rsidRDefault="00AD454E" w:rsidP="008E090A">
      <w:pPr>
        <w:spacing w:after="120"/>
        <w:rPr>
          <w:rFonts w:asciiTheme="minorHAnsi" w:hAnsiTheme="minorHAnsi" w:cs="Tahoma"/>
          <w:color w:val="000000"/>
        </w:rPr>
      </w:pPr>
      <w:r>
        <w:rPr>
          <w:rFonts w:asciiTheme="minorHAnsi" w:hAnsiTheme="minorHAnsi"/>
        </w:rPr>
        <w:t xml:space="preserve">The </w:t>
      </w:r>
      <w:r w:rsidR="008B11D6" w:rsidRPr="008B11D6">
        <w:rPr>
          <w:rFonts w:asciiTheme="minorHAnsi" w:hAnsiTheme="minorHAnsi"/>
          <w:b/>
          <w:i/>
          <w:color w:val="00B0F0"/>
        </w:rPr>
        <w:t xml:space="preserve">insert statistical package e.g. </w:t>
      </w:r>
      <w:r w:rsidRPr="008B11D6">
        <w:rPr>
          <w:rFonts w:asciiTheme="minorHAnsi" w:hAnsiTheme="minorHAnsi"/>
          <w:b/>
          <w:i/>
          <w:color w:val="00B0F0"/>
        </w:rPr>
        <w:t xml:space="preserve">SPSS </w:t>
      </w:r>
      <w:r>
        <w:rPr>
          <w:rFonts w:asciiTheme="minorHAnsi" w:hAnsiTheme="minorHAnsi"/>
        </w:rPr>
        <w:t>syntax files must be updated with any</w:t>
      </w:r>
      <w:r w:rsidR="00772D67" w:rsidRPr="00622EC0">
        <w:rPr>
          <w:rFonts w:asciiTheme="minorHAnsi" w:hAnsiTheme="minorHAnsi"/>
        </w:rPr>
        <w:t xml:space="preserve"> new </w:t>
      </w:r>
      <w:r w:rsidR="00772D67">
        <w:rPr>
          <w:rFonts w:asciiTheme="minorHAnsi" w:hAnsiTheme="minorHAnsi"/>
        </w:rPr>
        <w:t xml:space="preserve">or additional </w:t>
      </w:r>
      <w:r w:rsidR="008B11D6" w:rsidRPr="008B11D6">
        <w:rPr>
          <w:rFonts w:asciiTheme="minorHAnsi" w:hAnsiTheme="minorHAnsi"/>
          <w:b/>
          <w:i/>
          <w:color w:val="00B0F0"/>
        </w:rPr>
        <w:t>insert</w:t>
      </w:r>
      <w:r w:rsidR="00D037EC" w:rsidRPr="008B11D6">
        <w:rPr>
          <w:rFonts w:asciiTheme="minorHAnsi" w:hAnsiTheme="minorHAnsi"/>
          <w:b/>
          <w:i/>
          <w:color w:val="00B0F0"/>
        </w:rPr>
        <w:t xml:space="preserve"> trial title</w:t>
      </w:r>
      <w:r w:rsidR="00772D67" w:rsidRPr="008B11D6">
        <w:rPr>
          <w:rFonts w:asciiTheme="minorHAnsi" w:hAnsiTheme="minorHAnsi"/>
          <w:color w:val="00B0F0"/>
        </w:rPr>
        <w:t xml:space="preserve"> </w:t>
      </w:r>
      <w:r w:rsidR="00772D67" w:rsidRPr="00622EC0">
        <w:rPr>
          <w:rFonts w:asciiTheme="minorHAnsi" w:hAnsiTheme="minorHAnsi"/>
        </w:rPr>
        <w:t>variables as they become available.</w:t>
      </w:r>
    </w:p>
    <w:p w14:paraId="23852E6C" w14:textId="4B10A8E7" w:rsidR="001112CC" w:rsidRDefault="001112CC" w:rsidP="008E090A">
      <w:pPr>
        <w:spacing w:after="120"/>
        <w:rPr>
          <w:rFonts w:asciiTheme="minorHAnsi" w:hAnsiTheme="minorHAnsi" w:cs="Tahoma"/>
          <w:color w:val="000000"/>
        </w:rPr>
      </w:pPr>
      <w:r w:rsidRPr="00416D39">
        <w:rPr>
          <w:rFonts w:asciiTheme="minorHAnsi" w:hAnsiTheme="minorHAnsi" w:cs="Tahoma"/>
          <w:color w:val="000000"/>
        </w:rPr>
        <w:t>Interim data ext</w:t>
      </w:r>
      <w:r w:rsidR="008B11D6">
        <w:rPr>
          <w:rFonts w:asciiTheme="minorHAnsi" w:hAnsiTheme="minorHAnsi" w:cs="Tahoma"/>
          <w:color w:val="000000"/>
        </w:rPr>
        <w:t>ractions will be undertaken on</w:t>
      </w:r>
      <w:r w:rsidRPr="00416D39">
        <w:rPr>
          <w:rFonts w:asciiTheme="minorHAnsi" w:hAnsiTheme="minorHAnsi" w:cs="Tahoma"/>
          <w:color w:val="000000"/>
        </w:rPr>
        <w:t xml:space="preserve"> </w:t>
      </w:r>
      <w:r w:rsidR="008B11D6" w:rsidRPr="008B11D6">
        <w:rPr>
          <w:rFonts w:asciiTheme="minorHAnsi" w:hAnsiTheme="minorHAnsi" w:cs="Tahoma"/>
          <w:b/>
          <w:i/>
          <w:color w:val="00B0F0"/>
        </w:rPr>
        <w:t>insert frequency</w:t>
      </w:r>
      <w:r w:rsidR="00A0221C">
        <w:rPr>
          <w:rFonts w:asciiTheme="minorHAnsi" w:hAnsiTheme="minorHAnsi" w:cs="Tahoma"/>
          <w:b/>
          <w:i/>
          <w:color w:val="00B0F0"/>
        </w:rPr>
        <w:t xml:space="preserve"> </w:t>
      </w:r>
      <w:r w:rsidR="00D04C95">
        <w:rPr>
          <w:rFonts w:asciiTheme="minorHAnsi" w:hAnsiTheme="minorHAnsi" w:cs="Tahoma"/>
          <w:b/>
          <w:i/>
          <w:color w:val="00B0F0"/>
        </w:rPr>
        <w:t>e.g.</w:t>
      </w:r>
      <w:r w:rsidR="008B11D6" w:rsidRPr="008B11D6">
        <w:rPr>
          <w:rFonts w:asciiTheme="minorHAnsi" w:hAnsiTheme="minorHAnsi" w:cs="Tahoma"/>
          <w:b/>
          <w:i/>
          <w:color w:val="00B0F0"/>
        </w:rPr>
        <w:t xml:space="preserve"> </w:t>
      </w:r>
      <w:r w:rsidRPr="008B11D6">
        <w:rPr>
          <w:rFonts w:asciiTheme="minorHAnsi" w:hAnsiTheme="minorHAnsi" w:cs="Tahoma"/>
          <w:b/>
          <w:i/>
          <w:color w:val="00B0F0"/>
        </w:rPr>
        <w:t>weekly</w:t>
      </w:r>
      <w:r w:rsidRPr="008B11D6">
        <w:rPr>
          <w:rFonts w:asciiTheme="minorHAnsi" w:hAnsiTheme="minorHAnsi" w:cs="Tahoma"/>
          <w:color w:val="00B0F0"/>
        </w:rPr>
        <w:t xml:space="preserve"> </w:t>
      </w:r>
      <w:r w:rsidRPr="00416D39">
        <w:rPr>
          <w:rFonts w:asciiTheme="minorHAnsi" w:hAnsiTheme="minorHAnsi" w:cs="Tahoma"/>
          <w:color w:val="000000"/>
        </w:rPr>
        <w:t xml:space="preserve">basis in order to compile </w:t>
      </w:r>
      <w:r w:rsidR="00464AD2" w:rsidRPr="00464AD2">
        <w:rPr>
          <w:rFonts w:asciiTheme="minorHAnsi" w:hAnsiTheme="minorHAnsi" w:cs="Tahoma"/>
          <w:b/>
          <w:i/>
          <w:color w:val="00B0F0"/>
        </w:rPr>
        <w:t>specify</w:t>
      </w:r>
      <w:r w:rsidR="00464AD2">
        <w:rPr>
          <w:rFonts w:asciiTheme="minorHAnsi" w:hAnsiTheme="minorHAnsi" w:cs="Tahoma"/>
          <w:b/>
          <w:i/>
          <w:color w:val="000000"/>
        </w:rPr>
        <w:t xml:space="preserve"> </w:t>
      </w:r>
      <w:r w:rsidRPr="00416D39">
        <w:rPr>
          <w:rFonts w:asciiTheme="minorHAnsi" w:hAnsiTheme="minorHAnsi" w:cs="Tahoma"/>
          <w:color w:val="000000"/>
        </w:rPr>
        <w:t xml:space="preserve">for the IDMC meetings. This frequency maybe increased for </w:t>
      </w:r>
      <w:r w:rsidR="00D04C95" w:rsidRPr="00416D39">
        <w:rPr>
          <w:rFonts w:asciiTheme="minorHAnsi" w:hAnsiTheme="minorHAnsi" w:cs="Tahoma"/>
          <w:color w:val="000000"/>
        </w:rPr>
        <w:t>the</w:t>
      </w:r>
      <w:r w:rsidR="00D04C95">
        <w:rPr>
          <w:rFonts w:asciiTheme="minorHAnsi" w:hAnsiTheme="minorHAnsi" w:cs="Tahoma"/>
          <w:color w:val="000000"/>
        </w:rPr>
        <w:t xml:space="preserve"> </w:t>
      </w:r>
      <w:r w:rsidR="00D04C95" w:rsidRPr="00D04C95">
        <w:rPr>
          <w:rFonts w:asciiTheme="minorHAnsi" w:hAnsiTheme="minorHAnsi" w:cs="Tahoma"/>
          <w:b/>
          <w:i/>
          <w:color w:val="00B0F0"/>
        </w:rPr>
        <w:t>specify</w:t>
      </w:r>
      <w:r w:rsidRPr="00416D39">
        <w:rPr>
          <w:rFonts w:asciiTheme="minorHAnsi" w:hAnsiTheme="minorHAnsi" w:cs="Tahoma"/>
          <w:color w:val="000000"/>
        </w:rPr>
        <w:t>.</w:t>
      </w:r>
    </w:p>
    <w:p w14:paraId="446D405C" w14:textId="33505FCE" w:rsidR="00F1622B" w:rsidRPr="00416D39" w:rsidRDefault="006A3974" w:rsidP="00D179DC">
      <w:pPr>
        <w:tabs>
          <w:tab w:val="num" w:pos="-284"/>
        </w:tabs>
        <w:autoSpaceDE w:val="0"/>
        <w:autoSpaceDN w:val="0"/>
        <w:adjustRightInd w:val="0"/>
        <w:spacing w:after="120"/>
        <w:rPr>
          <w:rFonts w:asciiTheme="minorHAnsi" w:hAnsiTheme="minorHAnsi" w:cs="Tahoma"/>
          <w:color w:val="000000"/>
        </w:rPr>
      </w:pPr>
      <w:r w:rsidRPr="00416D39">
        <w:rPr>
          <w:rFonts w:asciiTheme="minorHAnsi" w:hAnsiTheme="minorHAnsi" w:cs="Tahoma"/>
          <w:color w:val="000000"/>
        </w:rPr>
        <w:t xml:space="preserve">The interim and final analyses will be performed </w:t>
      </w:r>
      <w:r w:rsidR="001112CC" w:rsidRPr="00416D39">
        <w:rPr>
          <w:rFonts w:asciiTheme="minorHAnsi" w:hAnsiTheme="minorHAnsi" w:cs="Tahoma"/>
          <w:color w:val="000000"/>
        </w:rPr>
        <w:t>by the Trial Statistician assigned to the study</w:t>
      </w:r>
      <w:r w:rsidR="001112CC">
        <w:rPr>
          <w:rFonts w:asciiTheme="minorHAnsi" w:hAnsiTheme="minorHAnsi" w:cs="Tahoma"/>
          <w:color w:val="000000"/>
        </w:rPr>
        <w:t xml:space="preserve"> using</w:t>
      </w:r>
      <w:r w:rsidRPr="00416D39">
        <w:rPr>
          <w:rFonts w:asciiTheme="minorHAnsi" w:hAnsiTheme="minorHAnsi" w:cs="Tahoma"/>
          <w:color w:val="000000"/>
        </w:rPr>
        <w:t xml:space="preserve"> </w:t>
      </w:r>
      <w:r w:rsidR="00A0221C">
        <w:rPr>
          <w:rFonts w:asciiTheme="minorHAnsi" w:hAnsiTheme="minorHAnsi" w:cs="Tahoma"/>
          <w:b/>
          <w:i/>
          <w:color w:val="00B0F0"/>
        </w:rPr>
        <w:t>insert</w:t>
      </w:r>
      <w:r w:rsidR="00BD15F0" w:rsidRPr="00BD15F0">
        <w:rPr>
          <w:rFonts w:asciiTheme="minorHAnsi" w:hAnsiTheme="minorHAnsi" w:cs="Tahoma"/>
          <w:b/>
          <w:i/>
          <w:color w:val="00B0F0"/>
        </w:rPr>
        <w:t xml:space="preserve"> statistical package e.g. </w:t>
      </w:r>
      <w:r w:rsidRPr="00BD15F0">
        <w:rPr>
          <w:rFonts w:asciiTheme="minorHAnsi" w:hAnsiTheme="minorHAnsi" w:cs="Tahoma"/>
          <w:b/>
          <w:i/>
          <w:color w:val="00B0F0"/>
        </w:rPr>
        <w:t>S</w:t>
      </w:r>
      <w:r w:rsidR="0027160D" w:rsidRPr="00BD15F0">
        <w:rPr>
          <w:rFonts w:asciiTheme="minorHAnsi" w:hAnsiTheme="minorHAnsi" w:cs="Tahoma"/>
          <w:b/>
          <w:i/>
          <w:color w:val="00B0F0"/>
        </w:rPr>
        <w:t>TATA</w:t>
      </w:r>
      <w:r w:rsidRPr="00BD15F0">
        <w:rPr>
          <w:rFonts w:asciiTheme="minorHAnsi" w:hAnsiTheme="minorHAnsi" w:cs="Tahoma"/>
          <w:color w:val="00B0F0"/>
        </w:rPr>
        <w:t xml:space="preserve"> </w:t>
      </w:r>
      <w:r w:rsidR="001112CC">
        <w:rPr>
          <w:rFonts w:asciiTheme="minorHAnsi" w:hAnsiTheme="minorHAnsi" w:cs="Tahoma"/>
          <w:color w:val="000000"/>
        </w:rPr>
        <w:t>software</w:t>
      </w:r>
      <w:r w:rsidRPr="00416D39">
        <w:rPr>
          <w:rFonts w:asciiTheme="minorHAnsi" w:hAnsiTheme="minorHAnsi" w:cs="Tahoma"/>
          <w:color w:val="000000"/>
        </w:rPr>
        <w:t xml:space="preserve">. Documentation of this process can be found in the </w:t>
      </w:r>
      <w:r w:rsidR="00A0221C">
        <w:rPr>
          <w:rFonts w:asciiTheme="minorHAnsi" w:hAnsiTheme="minorHAnsi" w:cs="Tahoma"/>
          <w:b/>
          <w:i/>
          <w:color w:val="00B0F0"/>
        </w:rPr>
        <w:t xml:space="preserve">insert </w:t>
      </w:r>
      <w:r w:rsidR="00BD15F0" w:rsidRPr="00BD15F0">
        <w:rPr>
          <w:rFonts w:asciiTheme="minorHAnsi" w:hAnsiTheme="minorHAnsi" w:cs="Tahoma"/>
          <w:b/>
          <w:i/>
          <w:color w:val="00B0F0"/>
        </w:rPr>
        <w:t>statistical d</w:t>
      </w:r>
      <w:r w:rsidR="00CA7A7C" w:rsidRPr="00BD15F0">
        <w:rPr>
          <w:rFonts w:asciiTheme="minorHAnsi" w:hAnsiTheme="minorHAnsi" w:cs="Tahoma"/>
          <w:b/>
          <w:i/>
          <w:color w:val="00B0F0"/>
        </w:rPr>
        <w:t>ocument</w:t>
      </w:r>
      <w:r w:rsidR="00261DF1" w:rsidRPr="00BD15F0">
        <w:rPr>
          <w:rFonts w:asciiTheme="minorHAnsi" w:hAnsiTheme="minorHAnsi" w:cs="Tahoma"/>
          <w:b/>
          <w:i/>
          <w:color w:val="00B0F0"/>
        </w:rPr>
        <w:t>.</w:t>
      </w:r>
      <w:r w:rsidRPr="00BD15F0">
        <w:rPr>
          <w:rFonts w:asciiTheme="minorHAnsi" w:hAnsiTheme="minorHAnsi" w:cs="Tahoma"/>
          <w:color w:val="00B0F0"/>
        </w:rPr>
        <w:t xml:space="preserve"> </w:t>
      </w:r>
      <w:r w:rsidRPr="00416D39">
        <w:rPr>
          <w:rFonts w:asciiTheme="minorHAnsi" w:hAnsiTheme="minorHAnsi" w:cs="Tahoma"/>
          <w:color w:val="000000"/>
        </w:rPr>
        <w:t xml:space="preserve">The timing of data extraction and database lock will be agreed in advance with the </w:t>
      </w:r>
      <w:r w:rsidR="003F64EA" w:rsidRPr="00010808">
        <w:rPr>
          <w:rFonts w:asciiTheme="minorHAnsi" w:hAnsiTheme="minorHAnsi" w:cs="Tahoma"/>
          <w:color w:val="000000"/>
        </w:rPr>
        <w:t>TOG</w:t>
      </w:r>
      <w:r w:rsidRPr="00010808">
        <w:rPr>
          <w:rFonts w:asciiTheme="minorHAnsi" w:hAnsiTheme="minorHAnsi" w:cs="Tahoma"/>
          <w:color w:val="000000"/>
        </w:rPr>
        <w:t xml:space="preserve"> to ensure this is done when data entry and query resolution is as complete as possible.</w:t>
      </w:r>
      <w:r w:rsidR="00B10D65" w:rsidRPr="00010808">
        <w:rPr>
          <w:rFonts w:asciiTheme="minorHAnsi" w:hAnsiTheme="minorHAnsi" w:cs="Tahoma"/>
          <w:color w:val="000000"/>
        </w:rPr>
        <w:t xml:space="preserve"> Password protected </w:t>
      </w:r>
      <w:r w:rsidR="00486001" w:rsidRPr="00010808">
        <w:rPr>
          <w:rFonts w:asciiTheme="minorHAnsi" w:hAnsiTheme="minorHAnsi" w:cs="Tahoma"/>
          <w:color w:val="000000"/>
        </w:rPr>
        <w:t xml:space="preserve">copies of </w:t>
      </w:r>
      <w:r w:rsidR="00261DF1" w:rsidRPr="00010808">
        <w:rPr>
          <w:rFonts w:asciiTheme="minorHAnsi" w:hAnsiTheme="minorHAnsi" w:cs="Tahoma"/>
          <w:color w:val="000000"/>
        </w:rPr>
        <w:t xml:space="preserve">all </w:t>
      </w:r>
      <w:r w:rsidR="00B10D65" w:rsidRPr="00010808">
        <w:rPr>
          <w:rFonts w:asciiTheme="minorHAnsi" w:hAnsiTheme="minorHAnsi" w:cs="Tahoma"/>
          <w:color w:val="000000"/>
        </w:rPr>
        <w:t>CS</w:t>
      </w:r>
      <w:r w:rsidR="00486001" w:rsidRPr="00010808">
        <w:rPr>
          <w:rFonts w:asciiTheme="minorHAnsi" w:hAnsiTheme="minorHAnsi" w:cs="Tahoma"/>
          <w:color w:val="000000"/>
        </w:rPr>
        <w:t>V</w:t>
      </w:r>
      <w:r w:rsidR="00B10D65" w:rsidRPr="00010808">
        <w:rPr>
          <w:rFonts w:asciiTheme="minorHAnsi" w:hAnsiTheme="minorHAnsi" w:cs="Tahoma"/>
          <w:color w:val="000000"/>
        </w:rPr>
        <w:t xml:space="preserve"> files will </w:t>
      </w:r>
      <w:r w:rsidRPr="00010808">
        <w:rPr>
          <w:rFonts w:asciiTheme="minorHAnsi" w:hAnsiTheme="minorHAnsi" w:cs="Tahoma"/>
          <w:color w:val="000000"/>
        </w:rPr>
        <w:t xml:space="preserve">be stored </w:t>
      </w:r>
      <w:r w:rsidR="00A0427F" w:rsidRPr="00010808">
        <w:rPr>
          <w:rFonts w:asciiTheme="minorHAnsi" w:hAnsiTheme="minorHAnsi" w:cs="Tahoma"/>
          <w:color w:val="000000"/>
        </w:rPr>
        <w:t>electronically within the IDMC folder</w:t>
      </w:r>
      <w:r w:rsidR="00FD7F2E" w:rsidRPr="00FD7F2E">
        <w:rPr>
          <w:rFonts w:asciiTheme="minorHAnsi" w:hAnsiTheme="minorHAnsi" w:cs="Tahoma"/>
          <w:color w:val="000000"/>
        </w:rPr>
        <w:t xml:space="preserve"> </w:t>
      </w:r>
      <w:r w:rsidR="00FD7F2E" w:rsidRPr="00622EC0">
        <w:rPr>
          <w:rFonts w:asciiTheme="minorHAnsi" w:hAnsiTheme="minorHAnsi" w:cs="Tahoma"/>
          <w:color w:val="000000"/>
        </w:rPr>
        <w:t>at the following location:</w:t>
      </w:r>
      <w:r w:rsidR="00C0642F">
        <w:rPr>
          <w:rFonts w:asciiTheme="minorHAnsi" w:hAnsiTheme="minorHAnsi" w:cs="Tahoma"/>
          <w:color w:val="000000"/>
        </w:rPr>
        <w:t xml:space="preserve"> </w:t>
      </w:r>
      <w:r w:rsidR="00A0221C" w:rsidRPr="00A0221C">
        <w:rPr>
          <w:rFonts w:asciiTheme="minorHAnsi" w:hAnsiTheme="minorHAnsi" w:cs="Tahoma"/>
          <w:b/>
          <w:i/>
          <w:color w:val="00B0F0"/>
        </w:rPr>
        <w:t>Insert</w:t>
      </w:r>
    </w:p>
    <w:p w14:paraId="6718D09F" w14:textId="61411FAA" w:rsidR="00E704E6" w:rsidRDefault="00CE1BFD" w:rsidP="00E704E6">
      <w:pPr>
        <w:tabs>
          <w:tab w:val="num" w:pos="-284"/>
        </w:tabs>
        <w:autoSpaceDE w:val="0"/>
        <w:autoSpaceDN w:val="0"/>
        <w:adjustRightInd w:val="0"/>
        <w:spacing w:after="120"/>
        <w:rPr>
          <w:rFonts w:asciiTheme="minorHAnsi" w:hAnsiTheme="minorHAnsi" w:cs="Tahoma"/>
          <w:color w:val="000000"/>
        </w:rPr>
      </w:pPr>
      <w:r>
        <w:rPr>
          <w:rFonts w:asciiTheme="minorHAnsi" w:hAnsiTheme="minorHAnsi" w:cs="Tahoma"/>
          <w:color w:val="000000"/>
        </w:rPr>
        <w:t xml:space="preserve">Please refer to </w:t>
      </w:r>
      <w:r w:rsidR="00D04C95" w:rsidRPr="006B1BD1">
        <w:rPr>
          <w:rFonts w:asciiTheme="minorHAnsi" w:hAnsiTheme="minorHAnsi" w:cs="Tahoma"/>
          <w:i/>
          <w:color w:val="00B0F0"/>
        </w:rPr>
        <w:t>i</w:t>
      </w:r>
      <w:r w:rsidRPr="006B1BD1">
        <w:rPr>
          <w:rFonts w:asciiTheme="minorHAnsi" w:hAnsiTheme="minorHAnsi" w:cs="Tahoma"/>
          <w:b/>
          <w:i/>
          <w:color w:val="00B0F0"/>
        </w:rPr>
        <w:t>n</w:t>
      </w:r>
      <w:r w:rsidRPr="00CE1BFD">
        <w:rPr>
          <w:rFonts w:asciiTheme="minorHAnsi" w:hAnsiTheme="minorHAnsi" w:cs="Tahoma"/>
          <w:b/>
          <w:i/>
          <w:color w:val="00B0F0"/>
        </w:rPr>
        <w:t xml:space="preserve">sert </w:t>
      </w:r>
      <w:r w:rsidR="00756D39">
        <w:rPr>
          <w:rFonts w:asciiTheme="minorHAnsi" w:hAnsiTheme="minorHAnsi" w:cs="Tahoma"/>
          <w:b/>
          <w:i/>
          <w:color w:val="00B0F0"/>
        </w:rPr>
        <w:t>Trial T</w:t>
      </w:r>
      <w:r w:rsidR="00C0642F" w:rsidRPr="00CE1BFD">
        <w:rPr>
          <w:rFonts w:asciiTheme="minorHAnsi" w:hAnsiTheme="minorHAnsi" w:cs="Tahoma"/>
          <w:b/>
          <w:i/>
          <w:color w:val="00B0F0"/>
        </w:rPr>
        <w:t>itle</w:t>
      </w:r>
      <w:r w:rsidR="00E704E6" w:rsidRPr="00CE1BFD">
        <w:rPr>
          <w:rFonts w:asciiTheme="minorHAnsi" w:hAnsiTheme="minorHAnsi" w:cs="Tahoma"/>
          <w:b/>
          <w:i/>
          <w:color w:val="00B0F0"/>
        </w:rPr>
        <w:t>_ IDMC Charter</w:t>
      </w:r>
      <w:r w:rsidR="00D04C95">
        <w:rPr>
          <w:rFonts w:asciiTheme="minorHAnsi" w:hAnsiTheme="minorHAnsi" w:cs="Tahoma"/>
          <w:b/>
          <w:i/>
          <w:color w:val="00B0F0"/>
        </w:rPr>
        <w:t xml:space="preserve"> </w:t>
      </w:r>
      <w:bookmarkStart w:id="309" w:name="_GoBack"/>
      <w:bookmarkEnd w:id="309"/>
      <w:r w:rsidR="00E704E6" w:rsidRPr="00941A98">
        <w:rPr>
          <w:rFonts w:asciiTheme="minorHAnsi" w:hAnsiTheme="minorHAnsi" w:cs="Tahoma"/>
          <w:color w:val="000000"/>
        </w:rPr>
        <w:t xml:space="preserve">for detailed information regarding the </w:t>
      </w:r>
      <w:r w:rsidRPr="00CE1BFD">
        <w:rPr>
          <w:rFonts w:asciiTheme="minorHAnsi" w:hAnsiTheme="minorHAnsi" w:cs="Tahoma"/>
          <w:b/>
          <w:i/>
          <w:color w:val="00B0F0"/>
        </w:rPr>
        <w:t xml:space="preserve">insert </w:t>
      </w:r>
      <w:r w:rsidR="00D037EC" w:rsidRPr="00CE1BFD">
        <w:rPr>
          <w:rFonts w:asciiTheme="minorHAnsi" w:hAnsiTheme="minorHAnsi" w:cs="Tahoma"/>
          <w:b/>
          <w:i/>
          <w:color w:val="00B0F0"/>
        </w:rPr>
        <w:t>trial t</w:t>
      </w:r>
      <w:r w:rsidR="00C0642F" w:rsidRPr="00CE1BFD">
        <w:rPr>
          <w:rFonts w:asciiTheme="minorHAnsi" w:hAnsiTheme="minorHAnsi" w:cs="Tahoma"/>
          <w:b/>
          <w:i/>
          <w:color w:val="00B0F0"/>
        </w:rPr>
        <w:t>itle</w:t>
      </w:r>
      <w:r w:rsidR="00E704E6" w:rsidRPr="00CE1BFD">
        <w:rPr>
          <w:rFonts w:asciiTheme="minorHAnsi" w:hAnsiTheme="minorHAnsi" w:cs="Tahoma"/>
          <w:color w:val="00B0F0"/>
        </w:rPr>
        <w:t xml:space="preserve"> </w:t>
      </w:r>
      <w:r w:rsidR="00C87A80" w:rsidRPr="00941A98">
        <w:rPr>
          <w:rFonts w:asciiTheme="minorHAnsi" w:hAnsiTheme="minorHAnsi" w:cs="Tahoma"/>
          <w:color w:val="000000"/>
        </w:rPr>
        <w:t xml:space="preserve">IDMC </w:t>
      </w:r>
      <w:r w:rsidR="00E704E6" w:rsidRPr="00941A98">
        <w:rPr>
          <w:rFonts w:asciiTheme="minorHAnsi" w:hAnsiTheme="minorHAnsi" w:cs="Tahoma"/>
          <w:color w:val="000000"/>
        </w:rPr>
        <w:t>reporting and meeting requirements.</w:t>
      </w:r>
    </w:p>
    <w:p w14:paraId="3A9691C4" w14:textId="77777777" w:rsidR="008F2B37" w:rsidRPr="00941A98" w:rsidRDefault="008F2B37" w:rsidP="00E704E6">
      <w:pPr>
        <w:tabs>
          <w:tab w:val="num" w:pos="-284"/>
        </w:tabs>
        <w:autoSpaceDE w:val="0"/>
        <w:autoSpaceDN w:val="0"/>
        <w:adjustRightInd w:val="0"/>
        <w:spacing w:after="120"/>
        <w:rPr>
          <w:rFonts w:asciiTheme="minorHAnsi" w:hAnsiTheme="minorHAnsi" w:cs="Tahoma"/>
          <w:color w:val="000000"/>
        </w:rPr>
      </w:pPr>
    </w:p>
    <w:p w14:paraId="05DAEBD9" w14:textId="1761B924" w:rsidR="008F2B37" w:rsidRDefault="008F2B37" w:rsidP="008F2B37">
      <w:pPr>
        <w:pStyle w:val="TOCHeading"/>
        <w:numPr>
          <w:ilvl w:val="0"/>
          <w:numId w:val="50"/>
        </w:numPr>
        <w:spacing w:before="120"/>
        <w:rPr>
          <w:rFonts w:asciiTheme="minorHAnsi" w:hAnsiTheme="minorHAnsi"/>
          <w:color w:val="000000" w:themeColor="text1"/>
        </w:rPr>
      </w:pPr>
      <w:bookmarkStart w:id="310" w:name="_Toc419898183"/>
      <w:r>
        <w:rPr>
          <w:rFonts w:asciiTheme="minorHAnsi" w:hAnsiTheme="minorHAnsi"/>
          <w:color w:val="000000" w:themeColor="text1"/>
        </w:rPr>
        <w:t>Database Closure/Lock</w:t>
      </w:r>
      <w:bookmarkEnd w:id="310"/>
    </w:p>
    <w:p w14:paraId="33E7D1AF" w14:textId="7F7ACAF5" w:rsidR="00416D39" w:rsidRDefault="006A3974" w:rsidP="00D179DC">
      <w:pPr>
        <w:tabs>
          <w:tab w:val="num" w:pos="-284"/>
        </w:tabs>
        <w:autoSpaceDE w:val="0"/>
        <w:autoSpaceDN w:val="0"/>
        <w:adjustRightInd w:val="0"/>
        <w:spacing w:after="120"/>
        <w:rPr>
          <w:rFonts w:asciiTheme="minorHAnsi" w:hAnsiTheme="minorHAnsi" w:cs="Tahoma"/>
          <w:color w:val="000000"/>
        </w:rPr>
      </w:pPr>
      <w:bookmarkStart w:id="311" w:name="_Toc406660946"/>
      <w:bookmarkStart w:id="312" w:name="_Toc406662023"/>
      <w:bookmarkStart w:id="313" w:name="_Toc411505335"/>
      <w:bookmarkStart w:id="314" w:name="_Toc411508085"/>
      <w:bookmarkStart w:id="315" w:name="_Toc411516244"/>
      <w:bookmarkStart w:id="316" w:name="_Toc369097787"/>
      <w:bookmarkStart w:id="317" w:name="_Toc406660950"/>
      <w:bookmarkStart w:id="318" w:name="_Toc406662027"/>
      <w:bookmarkStart w:id="319" w:name="_Toc411505339"/>
      <w:bookmarkStart w:id="320" w:name="_Toc411516248"/>
      <w:bookmarkEnd w:id="311"/>
      <w:bookmarkEnd w:id="312"/>
      <w:bookmarkEnd w:id="313"/>
      <w:bookmarkEnd w:id="314"/>
      <w:bookmarkEnd w:id="315"/>
      <w:r w:rsidRPr="00416D39">
        <w:rPr>
          <w:rFonts w:asciiTheme="minorHAnsi" w:hAnsiTheme="minorHAnsi" w:cs="Tahoma"/>
          <w:color w:val="000000"/>
        </w:rPr>
        <w:t>The trial database will be locked befo</w:t>
      </w:r>
      <w:r w:rsidR="00150F1D" w:rsidRPr="00416D39">
        <w:rPr>
          <w:rFonts w:asciiTheme="minorHAnsi" w:hAnsiTheme="minorHAnsi" w:cs="Tahoma"/>
          <w:color w:val="000000"/>
        </w:rPr>
        <w:t>re the final analysis</w:t>
      </w:r>
      <w:r w:rsidR="00913C8F" w:rsidRPr="00416D39">
        <w:rPr>
          <w:rFonts w:asciiTheme="minorHAnsi" w:hAnsiTheme="minorHAnsi" w:cs="Tahoma"/>
          <w:color w:val="000000"/>
        </w:rPr>
        <w:t>.  All d</w:t>
      </w:r>
      <w:r w:rsidRPr="00416D39">
        <w:rPr>
          <w:rFonts w:asciiTheme="minorHAnsi" w:hAnsiTheme="minorHAnsi" w:cs="Tahoma"/>
          <w:color w:val="000000"/>
        </w:rPr>
        <w:t xml:space="preserve">ata </w:t>
      </w:r>
      <w:r w:rsidR="001112CC">
        <w:rPr>
          <w:rFonts w:asciiTheme="minorHAnsi" w:hAnsiTheme="minorHAnsi" w:cs="Tahoma"/>
          <w:color w:val="000000"/>
        </w:rPr>
        <w:t>will</w:t>
      </w:r>
      <w:r w:rsidR="001112CC" w:rsidRPr="00416D39">
        <w:rPr>
          <w:rFonts w:asciiTheme="minorHAnsi" w:hAnsiTheme="minorHAnsi" w:cs="Tahoma"/>
          <w:color w:val="000000"/>
        </w:rPr>
        <w:t xml:space="preserve"> </w:t>
      </w:r>
      <w:r w:rsidRPr="00416D39">
        <w:rPr>
          <w:rFonts w:asciiTheme="minorHAnsi" w:hAnsiTheme="minorHAnsi" w:cs="Tahoma"/>
          <w:color w:val="000000"/>
        </w:rPr>
        <w:t xml:space="preserve">be cleaned prior to database lock and queries resolved </w:t>
      </w:r>
      <w:r w:rsidR="00EB4FE5" w:rsidRPr="00416D39">
        <w:rPr>
          <w:rFonts w:asciiTheme="minorHAnsi" w:hAnsiTheme="minorHAnsi" w:cs="Tahoma"/>
          <w:color w:val="000000"/>
        </w:rPr>
        <w:t>where</w:t>
      </w:r>
      <w:r w:rsidRPr="00416D39">
        <w:rPr>
          <w:rFonts w:asciiTheme="minorHAnsi" w:hAnsiTheme="minorHAnsi" w:cs="Tahoma"/>
          <w:color w:val="000000"/>
        </w:rPr>
        <w:t xml:space="preserve"> possible. Any un-resolvable queries </w:t>
      </w:r>
      <w:r w:rsidR="001112CC">
        <w:rPr>
          <w:rFonts w:asciiTheme="minorHAnsi" w:hAnsiTheme="minorHAnsi" w:cs="Tahoma"/>
          <w:color w:val="000000"/>
        </w:rPr>
        <w:t>will</w:t>
      </w:r>
      <w:r w:rsidR="001112CC" w:rsidRPr="00416D39">
        <w:rPr>
          <w:rFonts w:asciiTheme="minorHAnsi" w:hAnsiTheme="minorHAnsi" w:cs="Tahoma"/>
          <w:color w:val="000000"/>
        </w:rPr>
        <w:t xml:space="preserve"> </w:t>
      </w:r>
      <w:r w:rsidRPr="00416D39">
        <w:rPr>
          <w:rFonts w:asciiTheme="minorHAnsi" w:hAnsiTheme="minorHAnsi" w:cs="Tahoma"/>
          <w:color w:val="000000"/>
        </w:rPr>
        <w:t>be closed as ‘closed-unresolved</w:t>
      </w:r>
      <w:r w:rsidR="009568BF" w:rsidRPr="00416D39">
        <w:rPr>
          <w:rFonts w:asciiTheme="minorHAnsi" w:hAnsiTheme="minorHAnsi" w:cs="Tahoma"/>
          <w:color w:val="000000"/>
        </w:rPr>
        <w:t>/unobtainable</w:t>
      </w:r>
      <w:r w:rsidRPr="00416D39">
        <w:rPr>
          <w:rFonts w:asciiTheme="minorHAnsi" w:hAnsiTheme="minorHAnsi" w:cs="Tahoma"/>
          <w:color w:val="000000"/>
        </w:rPr>
        <w:t>’.</w:t>
      </w:r>
      <w:bookmarkEnd w:id="316"/>
      <w:bookmarkEnd w:id="317"/>
      <w:bookmarkEnd w:id="318"/>
      <w:bookmarkEnd w:id="319"/>
      <w:bookmarkEnd w:id="320"/>
    </w:p>
    <w:p w14:paraId="2703FED8" w14:textId="77777777" w:rsidR="001D289F" w:rsidRDefault="001D289F" w:rsidP="00D179DC">
      <w:pPr>
        <w:tabs>
          <w:tab w:val="num" w:pos="-284"/>
        </w:tabs>
        <w:autoSpaceDE w:val="0"/>
        <w:autoSpaceDN w:val="0"/>
        <w:adjustRightInd w:val="0"/>
        <w:spacing w:after="120"/>
        <w:rPr>
          <w:rFonts w:asciiTheme="minorHAnsi" w:hAnsiTheme="minorHAnsi" w:cs="Tahoma"/>
          <w:color w:val="000000"/>
        </w:rPr>
      </w:pPr>
    </w:p>
    <w:p w14:paraId="4498CFBD" w14:textId="77777777" w:rsidR="001D289F" w:rsidRDefault="001D289F" w:rsidP="00D179DC">
      <w:pPr>
        <w:tabs>
          <w:tab w:val="num" w:pos="-284"/>
        </w:tabs>
        <w:autoSpaceDE w:val="0"/>
        <w:autoSpaceDN w:val="0"/>
        <w:adjustRightInd w:val="0"/>
        <w:spacing w:after="120"/>
        <w:rPr>
          <w:rFonts w:asciiTheme="minorHAnsi" w:hAnsiTheme="minorHAnsi" w:cs="Tahoma"/>
          <w:color w:val="000000"/>
        </w:rPr>
      </w:pPr>
    </w:p>
    <w:p w14:paraId="7D7A892D" w14:textId="72B57EB8" w:rsidR="001D289F" w:rsidRDefault="006A3974" w:rsidP="001D289F">
      <w:pPr>
        <w:pStyle w:val="TOCHeading"/>
        <w:numPr>
          <w:ilvl w:val="0"/>
          <w:numId w:val="50"/>
        </w:numPr>
        <w:spacing w:before="120"/>
        <w:rPr>
          <w:rFonts w:asciiTheme="minorHAnsi" w:hAnsiTheme="minorHAnsi"/>
          <w:color w:val="000000" w:themeColor="text1"/>
        </w:rPr>
      </w:pPr>
      <w:r w:rsidRPr="00416D39">
        <w:rPr>
          <w:rFonts w:asciiTheme="minorHAnsi" w:hAnsiTheme="minorHAnsi" w:cs="Tahoma"/>
          <w:color w:val="000000"/>
        </w:rPr>
        <w:t xml:space="preserve"> </w:t>
      </w:r>
      <w:bookmarkStart w:id="321" w:name="_Toc419898184"/>
      <w:r w:rsidR="001D289F">
        <w:rPr>
          <w:rFonts w:asciiTheme="minorHAnsi" w:hAnsiTheme="minorHAnsi"/>
          <w:color w:val="000000" w:themeColor="text1"/>
        </w:rPr>
        <w:t>Archiving</w:t>
      </w:r>
      <w:bookmarkEnd w:id="321"/>
    </w:p>
    <w:p w14:paraId="5D1507D4" w14:textId="5F63F134" w:rsidR="0031391B" w:rsidRDefault="0031391B" w:rsidP="00416D39">
      <w:pPr>
        <w:tabs>
          <w:tab w:val="num" w:pos="-284"/>
        </w:tabs>
        <w:autoSpaceDE w:val="0"/>
        <w:autoSpaceDN w:val="0"/>
        <w:adjustRightInd w:val="0"/>
        <w:rPr>
          <w:rFonts w:asciiTheme="minorHAnsi" w:hAnsiTheme="minorHAnsi" w:cs="Tahoma"/>
          <w:color w:val="000000"/>
        </w:rPr>
      </w:pPr>
    </w:p>
    <w:p w14:paraId="04DF8CEB" w14:textId="50531EC9" w:rsidR="00EA22D7" w:rsidRDefault="00EA22D7" w:rsidP="00416D39">
      <w:pPr>
        <w:tabs>
          <w:tab w:val="num" w:pos="-284"/>
        </w:tabs>
        <w:autoSpaceDE w:val="0"/>
        <w:autoSpaceDN w:val="0"/>
        <w:adjustRightInd w:val="0"/>
        <w:rPr>
          <w:rFonts w:asciiTheme="minorHAnsi" w:hAnsiTheme="minorHAnsi" w:cs="Tahoma"/>
          <w:color w:val="000000"/>
        </w:rPr>
      </w:pPr>
      <w:r>
        <w:rPr>
          <w:rFonts w:asciiTheme="minorHAnsi" w:hAnsiTheme="minorHAnsi" w:cs="Tahoma"/>
          <w:color w:val="000000"/>
        </w:rPr>
        <w:t xml:space="preserve">The trial database will be archived by </w:t>
      </w:r>
      <w:r w:rsidR="00D04C95">
        <w:rPr>
          <w:rFonts w:asciiTheme="minorHAnsi" w:hAnsiTheme="minorHAnsi" w:cs="Tahoma"/>
          <w:b/>
          <w:i/>
          <w:color w:val="00B0F0"/>
        </w:rPr>
        <w:t>i</w:t>
      </w:r>
      <w:r w:rsidR="00A004B0" w:rsidRPr="00A004B0">
        <w:rPr>
          <w:rFonts w:asciiTheme="minorHAnsi" w:hAnsiTheme="minorHAnsi" w:cs="Tahoma"/>
          <w:b/>
          <w:i/>
          <w:color w:val="00B0F0"/>
        </w:rPr>
        <w:t xml:space="preserve">nsert </w:t>
      </w:r>
      <w:r w:rsidR="00533B40" w:rsidRPr="00A004B0">
        <w:rPr>
          <w:rFonts w:asciiTheme="minorHAnsi" w:hAnsiTheme="minorHAnsi" w:cs="Tahoma"/>
          <w:b/>
          <w:i/>
          <w:color w:val="00B0F0"/>
        </w:rPr>
        <w:t>company</w:t>
      </w:r>
      <w:r w:rsidR="00533B40" w:rsidRPr="00A004B0">
        <w:rPr>
          <w:rFonts w:asciiTheme="minorHAnsi" w:hAnsiTheme="minorHAnsi" w:cs="Tahoma"/>
          <w:color w:val="00B0F0"/>
        </w:rPr>
        <w:t xml:space="preserve"> </w:t>
      </w:r>
      <w:r w:rsidR="00533B40">
        <w:rPr>
          <w:rFonts w:asciiTheme="minorHAnsi" w:hAnsiTheme="minorHAnsi" w:cs="Tahoma"/>
          <w:color w:val="000000"/>
        </w:rPr>
        <w:t>and</w:t>
      </w:r>
      <w:r w:rsidR="00A004B0">
        <w:rPr>
          <w:rFonts w:asciiTheme="minorHAnsi" w:hAnsiTheme="minorHAnsi" w:cs="Tahoma"/>
          <w:color w:val="000000"/>
        </w:rPr>
        <w:t xml:space="preserve"> </w:t>
      </w:r>
      <w:r w:rsidR="00E40D40">
        <w:rPr>
          <w:rFonts w:asciiTheme="minorHAnsi" w:hAnsiTheme="minorHAnsi" w:cs="Tahoma"/>
          <w:color w:val="000000"/>
        </w:rPr>
        <w:t xml:space="preserve">data extractions and listings </w:t>
      </w:r>
      <w:r w:rsidR="00A004B0">
        <w:rPr>
          <w:rFonts w:asciiTheme="minorHAnsi" w:hAnsiTheme="minorHAnsi" w:cs="Tahoma"/>
          <w:color w:val="000000"/>
        </w:rPr>
        <w:t xml:space="preserve">held for a </w:t>
      </w:r>
      <w:r w:rsidR="00533B40">
        <w:rPr>
          <w:rFonts w:asciiTheme="minorHAnsi" w:hAnsiTheme="minorHAnsi" w:cs="Tahoma"/>
          <w:color w:val="000000"/>
        </w:rPr>
        <w:t>minimum</w:t>
      </w:r>
      <w:r w:rsidR="00A004B0">
        <w:rPr>
          <w:rFonts w:asciiTheme="minorHAnsi" w:hAnsiTheme="minorHAnsi" w:cs="Tahoma"/>
          <w:color w:val="000000"/>
        </w:rPr>
        <w:t xml:space="preserve"> of </w:t>
      </w:r>
      <w:r w:rsidRPr="00E40D40">
        <w:rPr>
          <w:rFonts w:asciiTheme="minorHAnsi" w:hAnsiTheme="minorHAnsi" w:cs="Tahoma"/>
          <w:b/>
          <w:i/>
          <w:color w:val="00B0F0"/>
        </w:rPr>
        <w:t>specify number</w:t>
      </w:r>
      <w:r w:rsidRPr="00E40D40">
        <w:rPr>
          <w:rFonts w:asciiTheme="minorHAnsi" w:hAnsiTheme="minorHAnsi" w:cs="Tahoma"/>
          <w:color w:val="00B0F0"/>
        </w:rPr>
        <w:t xml:space="preserve"> </w:t>
      </w:r>
      <w:r>
        <w:rPr>
          <w:rFonts w:asciiTheme="minorHAnsi" w:hAnsiTheme="minorHAnsi" w:cs="Tahoma"/>
          <w:color w:val="000000"/>
        </w:rPr>
        <w:t>of years</w:t>
      </w:r>
      <w:r w:rsidR="00A004B0">
        <w:rPr>
          <w:rFonts w:asciiTheme="minorHAnsi" w:hAnsiTheme="minorHAnsi" w:cs="Tahoma"/>
          <w:color w:val="000000"/>
        </w:rPr>
        <w:t xml:space="preserve"> after completion of the trial</w:t>
      </w:r>
      <w:r>
        <w:rPr>
          <w:rFonts w:asciiTheme="minorHAnsi" w:hAnsiTheme="minorHAnsi" w:cs="Tahoma"/>
          <w:color w:val="000000"/>
        </w:rPr>
        <w:t xml:space="preserve">. Should </w:t>
      </w:r>
      <w:r w:rsidR="00A004B0">
        <w:rPr>
          <w:rFonts w:asciiTheme="minorHAnsi" w:hAnsiTheme="minorHAnsi" w:cs="Tahoma"/>
          <w:color w:val="000000"/>
        </w:rPr>
        <w:t xml:space="preserve">access to the database be required following archiving, please contact </w:t>
      </w:r>
      <w:r w:rsidR="00A004B0" w:rsidRPr="00E40D40">
        <w:rPr>
          <w:rFonts w:asciiTheme="minorHAnsi" w:hAnsiTheme="minorHAnsi" w:cs="Tahoma"/>
          <w:b/>
          <w:i/>
          <w:color w:val="00B0F0"/>
        </w:rPr>
        <w:t>insert</w:t>
      </w:r>
      <w:r w:rsidR="00E40D40" w:rsidRPr="00E40D40">
        <w:rPr>
          <w:rFonts w:asciiTheme="minorHAnsi" w:hAnsiTheme="minorHAnsi" w:cs="Tahoma"/>
          <w:b/>
          <w:i/>
          <w:color w:val="00B0F0"/>
        </w:rPr>
        <w:t xml:space="preserve"> email address</w:t>
      </w:r>
      <w:r w:rsidR="00E40D40">
        <w:rPr>
          <w:rFonts w:asciiTheme="minorHAnsi" w:hAnsiTheme="minorHAnsi" w:cs="Tahoma"/>
          <w:color w:val="000000"/>
        </w:rPr>
        <w:t xml:space="preserve">. </w:t>
      </w:r>
      <w:r w:rsidR="00511F27">
        <w:rPr>
          <w:rFonts w:asciiTheme="minorHAnsi" w:hAnsiTheme="minorHAnsi" w:cs="Tahoma"/>
          <w:color w:val="000000"/>
        </w:rPr>
        <w:t xml:space="preserve"> </w:t>
      </w:r>
      <w:r w:rsidR="00E40D40">
        <w:rPr>
          <w:rFonts w:asciiTheme="minorHAnsi" w:hAnsiTheme="minorHAnsi" w:cs="Tahoma"/>
          <w:color w:val="000000"/>
        </w:rPr>
        <w:t>G</w:t>
      </w:r>
      <w:r w:rsidR="00511F27">
        <w:rPr>
          <w:rFonts w:asciiTheme="minorHAnsi" w:hAnsiTheme="minorHAnsi" w:cs="Tahoma"/>
          <w:color w:val="000000"/>
        </w:rPr>
        <w:t>uidance will be provided on the correct</w:t>
      </w:r>
      <w:r>
        <w:rPr>
          <w:rFonts w:asciiTheme="minorHAnsi" w:hAnsiTheme="minorHAnsi" w:cs="Tahoma"/>
          <w:color w:val="000000"/>
        </w:rPr>
        <w:t xml:space="preserve"> </w:t>
      </w:r>
      <w:r w:rsidR="00A004B0">
        <w:rPr>
          <w:rFonts w:asciiTheme="minorHAnsi" w:hAnsiTheme="minorHAnsi" w:cs="Tahoma"/>
          <w:color w:val="000000"/>
        </w:rPr>
        <w:t>procedures</w:t>
      </w:r>
      <w:r>
        <w:rPr>
          <w:rFonts w:asciiTheme="minorHAnsi" w:hAnsiTheme="minorHAnsi" w:cs="Tahoma"/>
          <w:color w:val="000000"/>
        </w:rPr>
        <w:t xml:space="preserve"> </w:t>
      </w:r>
      <w:r w:rsidR="00511F27">
        <w:rPr>
          <w:rFonts w:asciiTheme="minorHAnsi" w:hAnsiTheme="minorHAnsi" w:cs="Tahoma"/>
          <w:color w:val="000000"/>
        </w:rPr>
        <w:t xml:space="preserve">to undertake </w:t>
      </w:r>
      <w:r>
        <w:rPr>
          <w:rFonts w:asciiTheme="minorHAnsi" w:hAnsiTheme="minorHAnsi" w:cs="Tahoma"/>
          <w:color w:val="000000"/>
        </w:rPr>
        <w:t xml:space="preserve">to </w:t>
      </w:r>
      <w:r w:rsidR="00481311">
        <w:rPr>
          <w:rFonts w:asciiTheme="minorHAnsi" w:hAnsiTheme="minorHAnsi" w:cs="Tahoma"/>
          <w:color w:val="000000"/>
        </w:rPr>
        <w:t xml:space="preserve">be able to access the </w:t>
      </w:r>
      <w:r w:rsidR="00E40D40">
        <w:rPr>
          <w:rFonts w:asciiTheme="minorHAnsi" w:hAnsiTheme="minorHAnsi" w:cs="Tahoma"/>
          <w:color w:val="000000"/>
        </w:rPr>
        <w:t>archived data</w:t>
      </w:r>
      <w:r>
        <w:rPr>
          <w:rFonts w:asciiTheme="minorHAnsi" w:hAnsiTheme="minorHAnsi" w:cs="Tahoma"/>
          <w:color w:val="000000"/>
        </w:rPr>
        <w:t>.</w:t>
      </w:r>
    </w:p>
    <w:p w14:paraId="4D406073" w14:textId="77777777" w:rsidR="00533B40" w:rsidRDefault="00533B40" w:rsidP="00416D39">
      <w:pPr>
        <w:tabs>
          <w:tab w:val="num" w:pos="-284"/>
        </w:tabs>
        <w:autoSpaceDE w:val="0"/>
        <w:autoSpaceDN w:val="0"/>
        <w:adjustRightInd w:val="0"/>
        <w:rPr>
          <w:rFonts w:asciiTheme="minorHAnsi" w:hAnsiTheme="minorHAnsi" w:cs="Tahoma"/>
          <w:color w:val="000000"/>
        </w:rPr>
      </w:pPr>
    </w:p>
    <w:p w14:paraId="2E5FB6A3" w14:textId="0A2233A6" w:rsidR="00533B40" w:rsidRDefault="00533B40" w:rsidP="00416D39">
      <w:pPr>
        <w:tabs>
          <w:tab w:val="num" w:pos="-284"/>
        </w:tabs>
        <w:autoSpaceDE w:val="0"/>
        <w:autoSpaceDN w:val="0"/>
        <w:adjustRightInd w:val="0"/>
        <w:rPr>
          <w:rFonts w:asciiTheme="minorHAnsi" w:hAnsiTheme="minorHAnsi" w:cs="Tahoma"/>
          <w:color w:val="000000"/>
        </w:rPr>
      </w:pPr>
      <w:r>
        <w:rPr>
          <w:rFonts w:asciiTheme="minorHAnsi" w:hAnsiTheme="minorHAnsi" w:cs="Tahoma"/>
          <w:color w:val="000000"/>
        </w:rPr>
        <w:t xml:space="preserve">Copies of all completed eCRFs/CRFs and source documents will be archived for a minimum of </w:t>
      </w:r>
      <w:r w:rsidRPr="00533B40">
        <w:rPr>
          <w:rFonts w:asciiTheme="minorHAnsi" w:hAnsiTheme="minorHAnsi" w:cs="Tahoma"/>
          <w:b/>
          <w:i/>
          <w:color w:val="00B0F0"/>
        </w:rPr>
        <w:t xml:space="preserve">specify number </w:t>
      </w:r>
      <w:r>
        <w:rPr>
          <w:rFonts w:asciiTheme="minorHAnsi" w:hAnsiTheme="minorHAnsi" w:cs="Tahoma"/>
          <w:color w:val="000000"/>
        </w:rPr>
        <w:t xml:space="preserve">of years following completion of the trial. Documents should be stored in such a way that documents are complete, accurate and remain legible. Any alterations </w:t>
      </w:r>
      <w:r w:rsidR="00E40D40">
        <w:rPr>
          <w:rFonts w:asciiTheme="minorHAnsi" w:hAnsiTheme="minorHAnsi" w:cs="Tahoma"/>
          <w:color w:val="000000"/>
        </w:rPr>
        <w:t xml:space="preserve">made </w:t>
      </w:r>
      <w:r>
        <w:rPr>
          <w:rFonts w:asciiTheme="minorHAnsi" w:hAnsiTheme="minorHAnsi" w:cs="Tahoma"/>
          <w:color w:val="000000"/>
        </w:rPr>
        <w:t xml:space="preserve">should be traceable. </w:t>
      </w:r>
    </w:p>
    <w:p w14:paraId="5D683317" w14:textId="77777777" w:rsidR="00533B40" w:rsidRDefault="00533B40" w:rsidP="00416D39">
      <w:pPr>
        <w:tabs>
          <w:tab w:val="num" w:pos="-284"/>
        </w:tabs>
        <w:autoSpaceDE w:val="0"/>
        <w:autoSpaceDN w:val="0"/>
        <w:adjustRightInd w:val="0"/>
        <w:rPr>
          <w:rFonts w:asciiTheme="minorHAnsi" w:hAnsiTheme="minorHAnsi" w:cs="Tahoma"/>
          <w:color w:val="000000"/>
        </w:rPr>
      </w:pPr>
    </w:p>
    <w:p w14:paraId="39C0EA14" w14:textId="5D2428A4" w:rsidR="00533B40" w:rsidRDefault="00533B40" w:rsidP="00416D39">
      <w:pPr>
        <w:tabs>
          <w:tab w:val="num" w:pos="-284"/>
        </w:tabs>
        <w:autoSpaceDE w:val="0"/>
        <w:autoSpaceDN w:val="0"/>
        <w:adjustRightInd w:val="0"/>
        <w:rPr>
          <w:rFonts w:asciiTheme="minorHAnsi" w:hAnsiTheme="minorHAnsi" w:cs="Tahoma"/>
          <w:color w:val="000000"/>
        </w:rPr>
      </w:pPr>
      <w:r>
        <w:rPr>
          <w:rFonts w:asciiTheme="minorHAnsi" w:hAnsiTheme="minorHAnsi" w:cs="Tahoma"/>
          <w:color w:val="000000"/>
        </w:rPr>
        <w:t>CRFs and source documents should be archived in an appropriate locked room, cupboard or filing cabinet with adequate fire protection (sprinkler systems), protection from water, humid conditions and pests. The room, cupboard or filing cabinet should have secure access by authorised personnel</w:t>
      </w:r>
      <w:r w:rsidR="00E40D40">
        <w:rPr>
          <w:rFonts w:asciiTheme="minorHAnsi" w:hAnsiTheme="minorHAnsi" w:cs="Tahoma"/>
          <w:color w:val="000000"/>
        </w:rPr>
        <w:t xml:space="preserve"> only</w:t>
      </w:r>
      <w:r>
        <w:rPr>
          <w:rFonts w:asciiTheme="minorHAnsi" w:hAnsiTheme="minorHAnsi" w:cs="Tahoma"/>
          <w:color w:val="000000"/>
        </w:rPr>
        <w:t>.</w:t>
      </w:r>
    </w:p>
    <w:p w14:paraId="4319A852" w14:textId="77777777" w:rsidR="00EA22D7" w:rsidRDefault="00EA22D7" w:rsidP="00416D39">
      <w:pPr>
        <w:tabs>
          <w:tab w:val="num" w:pos="-284"/>
        </w:tabs>
        <w:autoSpaceDE w:val="0"/>
        <w:autoSpaceDN w:val="0"/>
        <w:adjustRightInd w:val="0"/>
        <w:rPr>
          <w:rFonts w:asciiTheme="minorHAnsi" w:hAnsiTheme="minorHAnsi" w:cs="Tahoma"/>
          <w:color w:val="000000"/>
        </w:rPr>
      </w:pPr>
    </w:p>
    <w:p w14:paraId="1A11C53A" w14:textId="77777777" w:rsidR="00A004B0" w:rsidRDefault="00A004B0" w:rsidP="00416D39">
      <w:pPr>
        <w:tabs>
          <w:tab w:val="num" w:pos="-284"/>
        </w:tabs>
        <w:autoSpaceDE w:val="0"/>
        <w:autoSpaceDN w:val="0"/>
        <w:adjustRightInd w:val="0"/>
        <w:rPr>
          <w:rFonts w:asciiTheme="minorHAnsi" w:hAnsiTheme="minorHAnsi" w:cs="Tahoma"/>
          <w:color w:val="000000"/>
        </w:rPr>
      </w:pPr>
    </w:p>
    <w:p w14:paraId="36C813BE" w14:textId="385287C8" w:rsidR="00756D39" w:rsidRDefault="00756D39" w:rsidP="00416D39">
      <w:pPr>
        <w:tabs>
          <w:tab w:val="num" w:pos="-284"/>
        </w:tabs>
        <w:autoSpaceDE w:val="0"/>
        <w:autoSpaceDN w:val="0"/>
        <w:adjustRightInd w:val="0"/>
        <w:rPr>
          <w:rFonts w:asciiTheme="minorHAnsi" w:hAnsiTheme="minorHAnsi" w:cs="Tahoma"/>
          <w:color w:val="000000"/>
        </w:rPr>
      </w:pPr>
    </w:p>
    <w:p w14:paraId="235C140B" w14:textId="77777777" w:rsidR="00756D39" w:rsidRPr="00756D39" w:rsidRDefault="00756D39" w:rsidP="00756D39">
      <w:pPr>
        <w:rPr>
          <w:rFonts w:asciiTheme="minorHAnsi" w:hAnsiTheme="minorHAnsi" w:cs="Tahoma"/>
        </w:rPr>
      </w:pPr>
    </w:p>
    <w:p w14:paraId="3AA95BFC" w14:textId="77777777" w:rsidR="00756D39" w:rsidRPr="00756D39" w:rsidRDefault="00756D39" w:rsidP="00756D39">
      <w:pPr>
        <w:rPr>
          <w:rFonts w:asciiTheme="minorHAnsi" w:hAnsiTheme="minorHAnsi" w:cs="Tahoma"/>
        </w:rPr>
      </w:pPr>
    </w:p>
    <w:p w14:paraId="78CC67F9" w14:textId="77777777" w:rsidR="00756D39" w:rsidRPr="00756D39" w:rsidRDefault="00756D39" w:rsidP="00756D39">
      <w:pPr>
        <w:rPr>
          <w:rFonts w:asciiTheme="minorHAnsi" w:hAnsiTheme="minorHAnsi" w:cs="Tahoma"/>
        </w:rPr>
      </w:pPr>
    </w:p>
    <w:p w14:paraId="0ED4E88F" w14:textId="77777777" w:rsidR="00756D39" w:rsidRPr="00756D39" w:rsidRDefault="00756D39" w:rsidP="00756D39">
      <w:pPr>
        <w:rPr>
          <w:rFonts w:asciiTheme="minorHAnsi" w:hAnsiTheme="minorHAnsi" w:cs="Tahoma"/>
        </w:rPr>
      </w:pPr>
    </w:p>
    <w:p w14:paraId="7650CFF2" w14:textId="77777777" w:rsidR="00756D39" w:rsidRPr="00756D39" w:rsidRDefault="00756D39" w:rsidP="00756D39">
      <w:pPr>
        <w:rPr>
          <w:rFonts w:asciiTheme="minorHAnsi" w:hAnsiTheme="minorHAnsi" w:cs="Tahoma"/>
        </w:rPr>
      </w:pPr>
    </w:p>
    <w:p w14:paraId="483E0F22" w14:textId="77777777" w:rsidR="00756D39" w:rsidRPr="00756D39" w:rsidRDefault="00756D39" w:rsidP="00756D39">
      <w:pPr>
        <w:rPr>
          <w:rFonts w:asciiTheme="minorHAnsi" w:hAnsiTheme="minorHAnsi" w:cs="Tahoma"/>
        </w:rPr>
      </w:pPr>
    </w:p>
    <w:p w14:paraId="585CD76D" w14:textId="77777777" w:rsidR="00756D39" w:rsidRPr="00756D39" w:rsidRDefault="00756D39" w:rsidP="00756D39">
      <w:pPr>
        <w:rPr>
          <w:rFonts w:asciiTheme="minorHAnsi" w:hAnsiTheme="minorHAnsi" w:cs="Tahoma"/>
        </w:rPr>
      </w:pPr>
    </w:p>
    <w:p w14:paraId="1D9C6482" w14:textId="77777777" w:rsidR="00756D39" w:rsidRPr="00756D39" w:rsidRDefault="00756D39" w:rsidP="00756D39">
      <w:pPr>
        <w:rPr>
          <w:rFonts w:asciiTheme="minorHAnsi" w:hAnsiTheme="minorHAnsi" w:cs="Tahoma"/>
        </w:rPr>
      </w:pPr>
    </w:p>
    <w:p w14:paraId="12A652E3" w14:textId="77777777" w:rsidR="00756D39" w:rsidRPr="00756D39" w:rsidRDefault="00756D39" w:rsidP="00756D39">
      <w:pPr>
        <w:rPr>
          <w:rFonts w:asciiTheme="minorHAnsi" w:hAnsiTheme="minorHAnsi" w:cs="Tahoma"/>
        </w:rPr>
      </w:pPr>
    </w:p>
    <w:p w14:paraId="0939F7CB" w14:textId="77777777" w:rsidR="00756D39" w:rsidRPr="00756D39" w:rsidRDefault="00756D39" w:rsidP="00756D39">
      <w:pPr>
        <w:rPr>
          <w:rFonts w:asciiTheme="minorHAnsi" w:hAnsiTheme="minorHAnsi" w:cs="Tahoma"/>
        </w:rPr>
      </w:pPr>
    </w:p>
    <w:p w14:paraId="334E8D58" w14:textId="77777777" w:rsidR="00756D39" w:rsidRPr="00756D39" w:rsidRDefault="00756D39" w:rsidP="00756D39">
      <w:pPr>
        <w:rPr>
          <w:rFonts w:asciiTheme="minorHAnsi" w:hAnsiTheme="minorHAnsi" w:cs="Tahoma"/>
        </w:rPr>
      </w:pPr>
    </w:p>
    <w:p w14:paraId="4B7A8856" w14:textId="767EEF06" w:rsidR="00756D39" w:rsidRPr="00756D39" w:rsidRDefault="00756D39" w:rsidP="00756D39">
      <w:pPr>
        <w:tabs>
          <w:tab w:val="left" w:pos="3000"/>
        </w:tabs>
        <w:rPr>
          <w:rFonts w:asciiTheme="minorHAnsi" w:hAnsiTheme="minorHAnsi" w:cs="Tahoma"/>
        </w:rPr>
      </w:pPr>
      <w:r>
        <w:rPr>
          <w:rFonts w:asciiTheme="minorHAnsi" w:hAnsiTheme="minorHAnsi" w:cs="Tahoma"/>
        </w:rPr>
        <w:tab/>
      </w:r>
    </w:p>
    <w:p w14:paraId="512FDC5F" w14:textId="36CD2130" w:rsidR="00A004B0" w:rsidRPr="00756D39" w:rsidRDefault="00756D39" w:rsidP="00756D39">
      <w:pPr>
        <w:tabs>
          <w:tab w:val="left" w:pos="3000"/>
        </w:tabs>
        <w:rPr>
          <w:rFonts w:asciiTheme="minorHAnsi" w:hAnsiTheme="minorHAnsi" w:cs="Tahoma"/>
        </w:rPr>
        <w:sectPr w:rsidR="00A004B0" w:rsidRPr="00756D39" w:rsidSect="00494137">
          <w:pgSz w:w="11906" w:h="16838"/>
          <w:pgMar w:top="1440" w:right="849" w:bottom="1440" w:left="993" w:header="708" w:footer="708" w:gutter="0"/>
          <w:cols w:space="708"/>
          <w:docGrid w:linePitch="360"/>
        </w:sectPr>
      </w:pPr>
      <w:r>
        <w:rPr>
          <w:rFonts w:asciiTheme="minorHAnsi" w:hAnsiTheme="minorHAnsi" w:cs="Tahoma"/>
        </w:rPr>
        <w:tab/>
      </w:r>
    </w:p>
    <w:p w14:paraId="0ADA4236" w14:textId="2E61140E" w:rsidR="00906F3A" w:rsidRPr="006A57E4" w:rsidRDefault="00C36415" w:rsidP="006D7DE1">
      <w:pPr>
        <w:rPr>
          <w:rFonts w:asciiTheme="minorHAnsi" w:hAnsiTheme="minorHAnsi" w:cs="Tahoma"/>
          <w:b/>
          <w:sz w:val="22"/>
          <w:szCs w:val="22"/>
        </w:rPr>
      </w:pPr>
      <w:r w:rsidRPr="006A57E4">
        <w:rPr>
          <w:rFonts w:asciiTheme="minorHAnsi" w:hAnsiTheme="minorHAnsi" w:cs="Tahoma"/>
          <w:b/>
          <w:sz w:val="22"/>
          <w:szCs w:val="22"/>
        </w:rPr>
        <w:lastRenderedPageBreak/>
        <w:t xml:space="preserve">Appendix 1 </w:t>
      </w:r>
      <w:r w:rsidR="007F5554" w:rsidRPr="007F5554">
        <w:rPr>
          <w:rFonts w:ascii="Calibri Light" w:hAnsi="Calibri Light"/>
          <w:b/>
          <w:i/>
          <w:color w:val="00B0F0"/>
        </w:rPr>
        <w:t>Insert</w:t>
      </w:r>
      <w:r w:rsidR="006A57E4" w:rsidRPr="007F5554">
        <w:rPr>
          <w:rFonts w:ascii="Calibri Light" w:hAnsi="Calibri Light"/>
          <w:b/>
          <w:i/>
          <w:color w:val="00B0F0"/>
        </w:rPr>
        <w:t xml:space="preserve"> data capture system</w:t>
      </w:r>
      <w:r w:rsidR="00C87A80" w:rsidRPr="007F5554">
        <w:rPr>
          <w:rFonts w:ascii="Calibri Light" w:hAnsi="Calibri Light"/>
          <w:b/>
          <w:i/>
          <w:color w:val="00B0F0"/>
        </w:rPr>
        <w:t xml:space="preserve"> </w:t>
      </w:r>
      <w:r w:rsidR="006A57E4" w:rsidRPr="007F5554">
        <w:rPr>
          <w:rFonts w:ascii="Calibri Light" w:hAnsi="Calibri Light"/>
          <w:b/>
          <w:i/>
          <w:color w:val="00B0F0"/>
        </w:rPr>
        <w:t>e</w:t>
      </w:r>
      <w:r w:rsidR="00C87A80" w:rsidRPr="007F5554">
        <w:rPr>
          <w:rFonts w:ascii="Calibri Light" w:hAnsi="Calibri Light"/>
          <w:b/>
          <w:i/>
          <w:color w:val="00B0F0"/>
        </w:rPr>
        <w:t>.g.</w:t>
      </w:r>
      <w:r w:rsidR="006A57E4" w:rsidRPr="007F5554">
        <w:rPr>
          <w:rFonts w:ascii="Calibri Light" w:hAnsi="Calibri Light"/>
          <w:b/>
          <w:i/>
          <w:color w:val="00B0F0"/>
        </w:rPr>
        <w:t xml:space="preserve"> MACRO </w:t>
      </w:r>
      <w:r w:rsidR="00C20CCF" w:rsidRPr="007F5554">
        <w:rPr>
          <w:rFonts w:asciiTheme="minorHAnsi" w:hAnsiTheme="minorHAnsi" w:cs="Tahoma"/>
          <w:b/>
          <w:i/>
          <w:color w:val="00B0F0"/>
          <w:sz w:val="22"/>
          <w:szCs w:val="22"/>
        </w:rPr>
        <w:t>Datab</w:t>
      </w:r>
      <w:r w:rsidR="006771ED" w:rsidRPr="007F5554">
        <w:rPr>
          <w:rFonts w:asciiTheme="minorHAnsi" w:hAnsiTheme="minorHAnsi" w:cs="Tahoma"/>
          <w:b/>
          <w:i/>
          <w:color w:val="00B0F0"/>
          <w:sz w:val="22"/>
          <w:szCs w:val="22"/>
        </w:rPr>
        <w:t>a</w:t>
      </w:r>
      <w:r w:rsidR="00C20CCF" w:rsidRPr="007F5554">
        <w:rPr>
          <w:rFonts w:asciiTheme="minorHAnsi" w:hAnsiTheme="minorHAnsi" w:cs="Tahoma"/>
          <w:b/>
          <w:i/>
          <w:color w:val="00B0F0"/>
          <w:sz w:val="22"/>
          <w:szCs w:val="22"/>
        </w:rPr>
        <w:t xml:space="preserve">se </w:t>
      </w:r>
      <w:r w:rsidR="00AE4E75" w:rsidRPr="007F5554">
        <w:rPr>
          <w:rFonts w:asciiTheme="minorHAnsi" w:hAnsiTheme="minorHAnsi" w:cs="Tahoma"/>
          <w:b/>
          <w:i/>
          <w:color w:val="00B0F0"/>
          <w:sz w:val="22"/>
          <w:szCs w:val="22"/>
        </w:rPr>
        <w:t>Function</w:t>
      </w:r>
      <w:r w:rsidR="00C20CCF" w:rsidRPr="007F5554">
        <w:rPr>
          <w:rFonts w:asciiTheme="minorHAnsi" w:hAnsiTheme="minorHAnsi" w:cs="Tahoma"/>
          <w:b/>
          <w:i/>
          <w:color w:val="00B0F0"/>
          <w:sz w:val="22"/>
          <w:szCs w:val="22"/>
        </w:rPr>
        <w:t xml:space="preserve"> Keys</w:t>
      </w:r>
      <w:r w:rsidR="00AE4E75" w:rsidRPr="007F5554">
        <w:rPr>
          <w:rFonts w:asciiTheme="minorHAnsi" w:hAnsiTheme="minorHAnsi" w:cs="Tahoma"/>
          <w:b/>
          <w:i/>
          <w:color w:val="00B0F0"/>
          <w:sz w:val="22"/>
          <w:szCs w:val="22"/>
        </w:rPr>
        <w:t xml:space="preserve"> and symbols</w:t>
      </w:r>
    </w:p>
    <w:p w14:paraId="722ABE32" w14:textId="77777777" w:rsidR="00D46126" w:rsidRDefault="00D46126" w:rsidP="006D7DE1">
      <w:pPr>
        <w:rPr>
          <w:rFonts w:asciiTheme="minorHAnsi" w:hAnsiTheme="minorHAnsi" w:cs="Tahoma"/>
          <w:sz w:val="22"/>
          <w:szCs w:val="22"/>
        </w:rPr>
      </w:pPr>
    </w:p>
    <w:p w14:paraId="6CCF8749" w14:textId="77777777" w:rsidR="00D46126" w:rsidRDefault="00D46126" w:rsidP="006D7DE1">
      <w:pPr>
        <w:rPr>
          <w:rFonts w:asciiTheme="minorHAnsi" w:hAnsiTheme="minorHAnsi" w:cs="Tahoma"/>
          <w:sz w:val="22"/>
          <w:szCs w:val="22"/>
        </w:rPr>
      </w:pPr>
    </w:p>
    <w:p w14:paraId="7085F6EC" w14:textId="77777777" w:rsidR="00D46126" w:rsidRPr="00986FB8" w:rsidRDefault="00D46126" w:rsidP="006D7DE1">
      <w:pPr>
        <w:rPr>
          <w:rFonts w:asciiTheme="minorHAnsi" w:hAnsiTheme="minorHAnsi" w:cs="Tahoma"/>
          <w:sz w:val="22"/>
          <w:szCs w:val="22"/>
        </w:rPr>
      </w:pPr>
    </w:p>
    <w:p w14:paraId="5E5EC23B" w14:textId="45A91EF1" w:rsidR="00C20CCF" w:rsidRDefault="00C20CCF" w:rsidP="00D46126">
      <w:pPr>
        <w:ind w:left="-709"/>
        <w:rPr>
          <w:rFonts w:asciiTheme="minorHAnsi" w:hAnsiTheme="minorHAnsi" w:cs="Tahoma"/>
          <w:sz w:val="22"/>
          <w:szCs w:val="22"/>
        </w:rPr>
      </w:pPr>
    </w:p>
    <w:p w14:paraId="744E2D11" w14:textId="77777777" w:rsidR="00563BD0" w:rsidRDefault="00563BD0" w:rsidP="00D46126">
      <w:pPr>
        <w:ind w:left="-709"/>
        <w:rPr>
          <w:rFonts w:asciiTheme="minorHAnsi" w:hAnsiTheme="minorHAnsi" w:cs="Tahoma"/>
          <w:sz w:val="22"/>
          <w:szCs w:val="22"/>
        </w:rPr>
      </w:pPr>
    </w:p>
    <w:p w14:paraId="405A5D41" w14:textId="77777777" w:rsidR="004E4B4F" w:rsidRDefault="004E4B4F" w:rsidP="00D46126">
      <w:pPr>
        <w:ind w:left="-709"/>
        <w:rPr>
          <w:rFonts w:asciiTheme="minorHAnsi" w:hAnsiTheme="minorHAnsi" w:cs="Tahoma"/>
          <w:sz w:val="22"/>
          <w:szCs w:val="22"/>
        </w:rPr>
      </w:pPr>
    </w:p>
    <w:p w14:paraId="65B8531D" w14:textId="77777777" w:rsidR="004E4B4F" w:rsidRDefault="004E4B4F" w:rsidP="00D46126">
      <w:pPr>
        <w:ind w:left="-709"/>
        <w:rPr>
          <w:rFonts w:asciiTheme="minorHAnsi" w:hAnsiTheme="minorHAnsi" w:cs="Tahoma"/>
          <w:sz w:val="22"/>
          <w:szCs w:val="22"/>
        </w:rPr>
      </w:pPr>
    </w:p>
    <w:p w14:paraId="6B59764B" w14:textId="77777777" w:rsidR="004E4B4F" w:rsidRDefault="004E4B4F" w:rsidP="00D46126">
      <w:pPr>
        <w:ind w:left="-709"/>
        <w:rPr>
          <w:rFonts w:asciiTheme="minorHAnsi" w:hAnsiTheme="minorHAnsi" w:cs="Tahoma"/>
          <w:sz w:val="22"/>
          <w:szCs w:val="22"/>
        </w:rPr>
      </w:pPr>
    </w:p>
    <w:p w14:paraId="621C17A0" w14:textId="77777777" w:rsidR="004E4B4F" w:rsidRDefault="004E4B4F" w:rsidP="00D46126">
      <w:pPr>
        <w:ind w:left="-709"/>
        <w:rPr>
          <w:rFonts w:asciiTheme="minorHAnsi" w:hAnsiTheme="minorHAnsi" w:cs="Tahoma"/>
          <w:sz w:val="22"/>
          <w:szCs w:val="22"/>
        </w:rPr>
      </w:pPr>
    </w:p>
    <w:p w14:paraId="5DD9B798" w14:textId="586ED8DB" w:rsidR="00306400" w:rsidRDefault="00306400" w:rsidP="00306400">
      <w:pPr>
        <w:spacing w:after="240"/>
        <w:rPr>
          <w:rFonts w:ascii="Calibri Light" w:hAnsi="Calibri Light"/>
          <w:b/>
        </w:rPr>
      </w:pPr>
      <w:r>
        <w:rPr>
          <w:rFonts w:ascii="Calibri Light" w:hAnsi="Calibri Light"/>
          <w:b/>
        </w:rPr>
        <w:t>Appendix 2</w:t>
      </w:r>
      <w:r w:rsidRPr="003A4A5D">
        <w:rPr>
          <w:rFonts w:ascii="Calibri Light" w:hAnsi="Calibri Light"/>
          <w:b/>
        </w:rPr>
        <w:t xml:space="preserve"> </w:t>
      </w:r>
      <w:r w:rsidR="007F5554" w:rsidRPr="007F5554">
        <w:rPr>
          <w:rFonts w:ascii="Calibri Light" w:hAnsi="Calibri Light"/>
          <w:b/>
          <w:i/>
          <w:color w:val="00B0F0"/>
        </w:rPr>
        <w:t xml:space="preserve">Insert </w:t>
      </w:r>
      <w:r w:rsidR="00C0642F" w:rsidRPr="007F5554">
        <w:rPr>
          <w:rFonts w:ascii="Calibri Light" w:hAnsi="Calibri Light"/>
          <w:b/>
          <w:i/>
          <w:color w:val="00B0F0"/>
        </w:rPr>
        <w:t>data capture system</w:t>
      </w:r>
      <w:r w:rsidR="00C87A80" w:rsidRPr="007F5554">
        <w:rPr>
          <w:rFonts w:ascii="Calibri Light" w:hAnsi="Calibri Light"/>
          <w:b/>
          <w:i/>
          <w:color w:val="00B0F0"/>
        </w:rPr>
        <w:t xml:space="preserve"> </w:t>
      </w:r>
      <w:r w:rsidR="006A57E4" w:rsidRPr="007F5554">
        <w:rPr>
          <w:rFonts w:ascii="Calibri Light" w:hAnsi="Calibri Light"/>
          <w:b/>
          <w:i/>
          <w:color w:val="00B0F0"/>
        </w:rPr>
        <w:t>e.</w:t>
      </w:r>
      <w:r w:rsidR="00C87A80" w:rsidRPr="007F5554">
        <w:rPr>
          <w:rFonts w:ascii="Calibri Light" w:hAnsi="Calibri Light"/>
          <w:b/>
          <w:i/>
          <w:color w:val="00B0F0"/>
        </w:rPr>
        <w:t>g.</w:t>
      </w:r>
      <w:r w:rsidR="006A57E4" w:rsidRPr="007F5554">
        <w:rPr>
          <w:rFonts w:ascii="Calibri Light" w:hAnsi="Calibri Light"/>
          <w:b/>
          <w:i/>
          <w:color w:val="00B0F0"/>
        </w:rPr>
        <w:t xml:space="preserve"> MACRO</w:t>
      </w:r>
      <w:r w:rsidR="00C0642F" w:rsidRPr="007F5554">
        <w:rPr>
          <w:rFonts w:ascii="Calibri Light" w:hAnsi="Calibri Light"/>
          <w:b/>
          <w:i/>
          <w:color w:val="00B0F0"/>
        </w:rPr>
        <w:t xml:space="preserve"> </w:t>
      </w:r>
      <w:r w:rsidRPr="007F5554">
        <w:rPr>
          <w:rFonts w:ascii="Calibri Light" w:hAnsi="Calibri Light"/>
          <w:b/>
          <w:i/>
          <w:color w:val="00B0F0"/>
        </w:rPr>
        <w:t>database status icons</w:t>
      </w:r>
    </w:p>
    <w:p w14:paraId="6AC3430B" w14:textId="77777777" w:rsidR="004E4B4F" w:rsidRDefault="004E4B4F" w:rsidP="00D46126">
      <w:pPr>
        <w:ind w:left="-709"/>
        <w:rPr>
          <w:rFonts w:asciiTheme="minorHAnsi" w:hAnsiTheme="minorHAnsi" w:cs="Tahoma"/>
          <w:sz w:val="22"/>
          <w:szCs w:val="22"/>
        </w:rPr>
      </w:pPr>
    </w:p>
    <w:p w14:paraId="5FEFE8BE" w14:textId="77777777" w:rsidR="004E4B4F" w:rsidRDefault="004E4B4F" w:rsidP="00D46126">
      <w:pPr>
        <w:ind w:left="-709"/>
        <w:rPr>
          <w:rFonts w:asciiTheme="minorHAnsi" w:hAnsiTheme="minorHAnsi" w:cs="Tahoma"/>
          <w:sz w:val="22"/>
          <w:szCs w:val="22"/>
        </w:rPr>
      </w:pPr>
    </w:p>
    <w:p w14:paraId="11C0A282" w14:textId="341F3EF1" w:rsidR="004E4B4F" w:rsidRPr="00986FB8" w:rsidRDefault="004E4B4F" w:rsidP="00D46126">
      <w:pPr>
        <w:ind w:left="-709"/>
        <w:rPr>
          <w:rFonts w:asciiTheme="minorHAnsi" w:hAnsiTheme="minorHAnsi" w:cs="Tahoma"/>
          <w:sz w:val="22"/>
          <w:szCs w:val="22"/>
        </w:rPr>
      </w:pPr>
    </w:p>
    <w:sectPr w:rsidR="004E4B4F" w:rsidRPr="00986FB8" w:rsidSect="006D7DE1">
      <w:pgSz w:w="16838" w:h="11906" w:orient="landscape"/>
      <w:pgMar w:top="289" w:right="1440" w:bottom="3062"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0" w:author="Jen" w:date="2015-01-05T17:38:00Z" w:initials="J">
    <w:p w14:paraId="0E55687A" w14:textId="77777777" w:rsidR="00756D39" w:rsidRDefault="00756D39">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56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4A97" w14:textId="77777777" w:rsidR="00EE53C5" w:rsidRDefault="00EE53C5" w:rsidP="002725F1">
      <w:r>
        <w:separator/>
      </w:r>
    </w:p>
  </w:endnote>
  <w:endnote w:type="continuationSeparator" w:id="0">
    <w:p w14:paraId="40D44061" w14:textId="77777777" w:rsidR="00EE53C5" w:rsidRDefault="00EE53C5" w:rsidP="0027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EFOPN+TimesNew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916405427"/>
      <w:docPartObj>
        <w:docPartGallery w:val="Page Numbers (Bottom of Page)"/>
        <w:docPartUnique/>
      </w:docPartObj>
    </w:sdtPr>
    <w:sdtEndPr>
      <w:rPr>
        <w:b/>
        <w:i/>
        <w:noProof/>
      </w:rPr>
    </w:sdtEndPr>
    <w:sdtContent>
      <w:p w14:paraId="5EFA6ADE" w14:textId="2EBD3051" w:rsidR="00756D39" w:rsidRPr="005B06B4" w:rsidRDefault="005B06B4" w:rsidP="00B73786">
        <w:pPr>
          <w:pStyle w:val="Footer"/>
          <w:jc w:val="left"/>
          <w:rPr>
            <w:rFonts w:asciiTheme="minorHAnsi" w:hAnsiTheme="minorHAnsi"/>
            <w:b/>
            <w:i/>
            <w:sz w:val="22"/>
            <w:szCs w:val="22"/>
          </w:rPr>
        </w:pPr>
        <w:r>
          <w:rPr>
            <w:rFonts w:asciiTheme="minorHAnsi" w:hAnsiTheme="minorHAnsi"/>
            <w:b/>
            <w:i/>
            <w:color w:val="00B0F0"/>
            <w:sz w:val="22"/>
            <w:szCs w:val="22"/>
          </w:rPr>
          <w:t>Insert t</w:t>
        </w:r>
        <w:r w:rsidR="00756D39" w:rsidRPr="000E44E6">
          <w:rPr>
            <w:rFonts w:asciiTheme="minorHAnsi" w:hAnsiTheme="minorHAnsi"/>
            <w:b/>
            <w:i/>
            <w:color w:val="00B0F0"/>
            <w:sz w:val="22"/>
            <w:szCs w:val="22"/>
          </w:rPr>
          <w:t>ria</w:t>
        </w:r>
        <w:r>
          <w:rPr>
            <w:rFonts w:asciiTheme="minorHAnsi" w:hAnsiTheme="minorHAnsi"/>
            <w:b/>
            <w:i/>
            <w:color w:val="00B0F0"/>
            <w:sz w:val="22"/>
            <w:szCs w:val="22"/>
          </w:rPr>
          <w:t xml:space="preserve">l title </w:t>
        </w:r>
        <w:r w:rsidR="00E15B99" w:rsidRPr="005B06B4">
          <w:rPr>
            <w:rFonts w:asciiTheme="minorHAnsi" w:hAnsiTheme="minorHAnsi"/>
            <w:b/>
            <w:i/>
            <w:sz w:val="22"/>
            <w:szCs w:val="22"/>
          </w:rPr>
          <w:t>Data Management Plan</w:t>
        </w:r>
        <w:r w:rsidR="00756D39" w:rsidRPr="005B06B4">
          <w:rPr>
            <w:rFonts w:asciiTheme="minorHAnsi" w:hAnsiTheme="minorHAnsi"/>
            <w:b/>
            <w:i/>
            <w:sz w:val="22"/>
            <w:szCs w:val="22"/>
          </w:rPr>
          <w:t xml:space="preserve"> V0.0 DDMMMYYYY</w:t>
        </w:r>
        <w:r w:rsidR="00756D39" w:rsidRPr="005B06B4">
          <w:rPr>
            <w:rFonts w:asciiTheme="minorHAnsi" w:hAnsiTheme="minorHAnsi"/>
            <w:b/>
            <w:i/>
            <w:sz w:val="22"/>
            <w:szCs w:val="22"/>
          </w:rPr>
          <w:tab/>
        </w:r>
        <w:r w:rsidR="00756D39" w:rsidRPr="005B06B4">
          <w:rPr>
            <w:rFonts w:asciiTheme="minorHAnsi" w:hAnsiTheme="minorHAnsi"/>
            <w:b/>
            <w:i/>
            <w:sz w:val="22"/>
            <w:szCs w:val="22"/>
          </w:rPr>
          <w:tab/>
        </w:r>
        <w:r w:rsidR="00756D39" w:rsidRPr="005B06B4">
          <w:rPr>
            <w:rFonts w:asciiTheme="minorHAnsi" w:hAnsiTheme="minorHAnsi"/>
            <w:b/>
            <w:i/>
            <w:sz w:val="22"/>
            <w:szCs w:val="22"/>
          </w:rPr>
          <w:fldChar w:fldCharType="begin"/>
        </w:r>
        <w:r w:rsidR="00756D39" w:rsidRPr="005B06B4">
          <w:rPr>
            <w:rFonts w:asciiTheme="minorHAnsi" w:hAnsiTheme="minorHAnsi"/>
            <w:b/>
            <w:i/>
            <w:sz w:val="22"/>
            <w:szCs w:val="22"/>
          </w:rPr>
          <w:instrText xml:space="preserve"> PAGE   \* MERGEFORMAT </w:instrText>
        </w:r>
        <w:r w:rsidR="00756D39" w:rsidRPr="005B06B4">
          <w:rPr>
            <w:rFonts w:asciiTheme="minorHAnsi" w:hAnsiTheme="minorHAnsi"/>
            <w:b/>
            <w:i/>
            <w:sz w:val="22"/>
            <w:szCs w:val="22"/>
          </w:rPr>
          <w:fldChar w:fldCharType="separate"/>
        </w:r>
        <w:r w:rsidR="00C63ED5">
          <w:rPr>
            <w:rFonts w:asciiTheme="minorHAnsi" w:hAnsiTheme="minorHAnsi"/>
            <w:b/>
            <w:i/>
            <w:noProof/>
            <w:sz w:val="22"/>
            <w:szCs w:val="22"/>
          </w:rPr>
          <w:t>18</w:t>
        </w:r>
        <w:r w:rsidR="00756D39" w:rsidRPr="005B06B4">
          <w:rPr>
            <w:rFonts w:asciiTheme="minorHAnsi" w:hAnsiTheme="minorHAnsi"/>
            <w:b/>
            <w:i/>
            <w:noProof/>
            <w:sz w:val="22"/>
            <w:szCs w:val="22"/>
          </w:rPr>
          <w:fldChar w:fldCharType="end"/>
        </w:r>
      </w:p>
    </w:sdtContent>
  </w:sdt>
  <w:p w14:paraId="47E2A32F" w14:textId="77777777" w:rsidR="00756D39" w:rsidRDefault="00756D39" w:rsidP="00B73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30D2F" w14:textId="77777777" w:rsidR="00EE53C5" w:rsidRDefault="00EE53C5" w:rsidP="002725F1">
      <w:r>
        <w:separator/>
      </w:r>
    </w:p>
  </w:footnote>
  <w:footnote w:type="continuationSeparator" w:id="0">
    <w:p w14:paraId="2B1392A6" w14:textId="77777777" w:rsidR="00EE53C5" w:rsidRDefault="00EE53C5" w:rsidP="0027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6DC9" w14:textId="3F28DAAE" w:rsidR="00756D39" w:rsidRPr="000E44E6" w:rsidRDefault="00756D39" w:rsidP="000E44E6">
    <w:pPr>
      <w:pStyle w:val="Header"/>
      <w:jc w:val="right"/>
      <w:rPr>
        <w:rFonts w:asciiTheme="minorHAnsi" w:hAnsiTheme="minorHAnsi"/>
        <w:b/>
        <w:i/>
        <w:color w:val="00B0F0"/>
      </w:rPr>
    </w:pPr>
    <w:r w:rsidRPr="000E44E6">
      <w:rPr>
        <w:rFonts w:asciiTheme="minorHAnsi" w:hAnsiTheme="minorHAnsi"/>
        <w:b/>
        <w:i/>
        <w:color w:val="00B0F0"/>
      </w:rPr>
      <w:t>I</w:t>
    </w:r>
    <w:r>
      <w:rPr>
        <w:rFonts w:asciiTheme="minorHAnsi" w:hAnsiTheme="minorHAnsi"/>
        <w:b/>
        <w:i/>
        <w:color w:val="00B0F0"/>
      </w:rPr>
      <w:t>nsert Trial T</w:t>
    </w:r>
    <w:r w:rsidRPr="000E44E6">
      <w:rPr>
        <w:rFonts w:asciiTheme="minorHAnsi" w:hAnsiTheme="minorHAnsi"/>
        <w:b/>
        <w:i/>
        <w:color w:val="00B0F0"/>
      </w:rPr>
      <w:t>itle</w:t>
    </w:r>
  </w:p>
  <w:p w14:paraId="3AD78559" w14:textId="77777777" w:rsidR="00756D39" w:rsidRDefault="00756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16F"/>
    <w:multiLevelType w:val="multilevel"/>
    <w:tmpl w:val="75941EB2"/>
    <w:lvl w:ilvl="0">
      <w:start w:val="14"/>
      <w:numFmt w:val="decimal"/>
      <w:lvlText w:val="%1"/>
      <w:lvlJc w:val="left"/>
      <w:pPr>
        <w:tabs>
          <w:tab w:val="num" w:pos="432"/>
        </w:tabs>
        <w:ind w:left="432" w:hanging="432"/>
      </w:pPr>
      <w:rPr>
        <w:rFonts w:hint="default"/>
        <w:b/>
        <w:sz w:val="24"/>
        <w:szCs w:val="24"/>
      </w:rPr>
    </w:lvl>
    <w:lvl w:ilvl="1">
      <w:start w:val="13"/>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0"/>
      <w:numFmt w:val="decimal"/>
      <w:lvlText w:val="%4.10.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6A5595"/>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D66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D4A4B"/>
    <w:multiLevelType w:val="hybridMultilevel"/>
    <w:tmpl w:val="A648A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7D20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70F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FE72CF"/>
    <w:multiLevelType w:val="hybridMultilevel"/>
    <w:tmpl w:val="A4B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35BB"/>
    <w:multiLevelType w:val="hybridMultilevel"/>
    <w:tmpl w:val="2C1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2BE7"/>
    <w:multiLevelType w:val="hybridMultilevel"/>
    <w:tmpl w:val="147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61F4E"/>
    <w:multiLevelType w:val="multilevel"/>
    <w:tmpl w:val="337A39AE"/>
    <w:lvl w:ilvl="0">
      <w:start w:val="7"/>
      <w:numFmt w:val="decimal"/>
      <w:lvlText w:val="%1"/>
      <w:lvlJc w:val="left"/>
      <w:pPr>
        <w:tabs>
          <w:tab w:val="num" w:pos="432"/>
        </w:tabs>
        <w:ind w:left="432" w:hanging="432"/>
      </w:pPr>
      <w:rPr>
        <w:rFonts w:hint="default"/>
        <w:b/>
        <w:sz w:val="24"/>
        <w:szCs w:val="24"/>
      </w:rPr>
    </w:lvl>
    <w:lvl w:ilvl="1">
      <w:start w:val="7"/>
      <w:numFmt w:val="decimal"/>
      <w:lvlText w:val="%2.4"/>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7860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074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4E1E2A"/>
    <w:multiLevelType w:val="multilevel"/>
    <w:tmpl w:val="98684D7C"/>
    <w:lvl w:ilvl="0">
      <w:start w:val="7"/>
      <w:numFmt w:val="decimal"/>
      <w:lvlText w:val="%1"/>
      <w:lvlJc w:val="left"/>
      <w:pPr>
        <w:tabs>
          <w:tab w:val="num" w:pos="574"/>
        </w:tabs>
        <w:ind w:left="574" w:hanging="432"/>
      </w:pPr>
      <w:rPr>
        <w:rFonts w:hint="default"/>
        <w:b/>
        <w:sz w:val="24"/>
        <w:szCs w:val="24"/>
      </w:rPr>
    </w:lvl>
    <w:lvl w:ilvl="1">
      <w:start w:val="7"/>
      <w:numFmt w:val="decimal"/>
      <w:lvlText w:val="%2.2"/>
      <w:lvlJc w:val="left"/>
      <w:pPr>
        <w:tabs>
          <w:tab w:val="num" w:pos="718"/>
        </w:tabs>
        <w:ind w:left="718" w:hanging="576"/>
      </w:pPr>
      <w:rPr>
        <w:rFonts w:hint="default"/>
        <w:b/>
      </w:rPr>
    </w:lvl>
    <w:lvl w:ilvl="2">
      <w:start w:val="1"/>
      <w:numFmt w:val="decimal"/>
      <w:lvlText w:val="%1.%2.%3"/>
      <w:lvlJc w:val="left"/>
      <w:pPr>
        <w:tabs>
          <w:tab w:val="num" w:pos="862"/>
        </w:tabs>
        <w:ind w:left="862" w:hanging="720"/>
      </w:pPr>
      <w:rPr>
        <w:rFonts w:hint="default"/>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4" w15:restartNumberingAfterBreak="0">
    <w:nsid w:val="145407D0"/>
    <w:multiLevelType w:val="hybridMultilevel"/>
    <w:tmpl w:val="BFEE843A"/>
    <w:lvl w:ilvl="0" w:tplc="94FCF518">
      <w:start w:val="1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64027F"/>
    <w:multiLevelType w:val="multilevel"/>
    <w:tmpl w:val="14DA313C"/>
    <w:lvl w:ilvl="0">
      <w:start w:val="14"/>
      <w:numFmt w:val="decimal"/>
      <w:lvlText w:val="%1"/>
      <w:lvlJc w:val="left"/>
      <w:pPr>
        <w:tabs>
          <w:tab w:val="num" w:pos="432"/>
        </w:tabs>
        <w:ind w:left="432" w:hanging="432"/>
      </w:pPr>
      <w:rPr>
        <w:rFonts w:hint="default"/>
        <w:b/>
        <w:sz w:val="24"/>
        <w:szCs w:val="24"/>
      </w:rPr>
    </w:lvl>
    <w:lvl w:ilvl="1">
      <w:start w:val="14"/>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0"/>
      <w:numFmt w:val="decimal"/>
      <w:lvlText w:val="%4.10.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56B6C88"/>
    <w:multiLevelType w:val="multilevel"/>
    <w:tmpl w:val="6172B06E"/>
    <w:lvl w:ilvl="0">
      <w:start w:val="5"/>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sz w:val="22"/>
        <w:szCs w:val="22"/>
      </w:rPr>
    </w:lvl>
    <w:lvl w:ilvl="3">
      <w:start w:val="5"/>
      <w:numFmt w:val="decimal"/>
      <w:lvlText w:val="%4.3.2"/>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560676"/>
    <w:multiLevelType w:val="multilevel"/>
    <w:tmpl w:val="9800D886"/>
    <w:lvl w:ilvl="0">
      <w:start w:val="15"/>
      <w:numFmt w:val="decimal"/>
      <w:lvlText w:val="%1"/>
      <w:lvlJc w:val="left"/>
      <w:pPr>
        <w:tabs>
          <w:tab w:val="num" w:pos="574"/>
        </w:tabs>
        <w:ind w:left="574" w:hanging="432"/>
      </w:pPr>
      <w:rPr>
        <w:rFonts w:hint="default"/>
        <w:b/>
        <w:sz w:val="24"/>
        <w:szCs w:val="24"/>
      </w:rPr>
    </w:lvl>
    <w:lvl w:ilvl="1">
      <w:start w:val="15"/>
      <w:numFmt w:val="decimal"/>
      <w:lvlText w:val="%2.2"/>
      <w:lvlJc w:val="left"/>
      <w:pPr>
        <w:tabs>
          <w:tab w:val="num" w:pos="718"/>
        </w:tabs>
        <w:ind w:left="718" w:hanging="576"/>
      </w:pPr>
      <w:rPr>
        <w:rFonts w:hint="default"/>
        <w:b/>
      </w:rPr>
    </w:lvl>
    <w:lvl w:ilvl="2">
      <w:start w:val="1"/>
      <w:numFmt w:val="decimal"/>
      <w:lvlText w:val="%1.%2.%3"/>
      <w:lvlJc w:val="left"/>
      <w:pPr>
        <w:tabs>
          <w:tab w:val="num" w:pos="862"/>
        </w:tabs>
        <w:ind w:left="862" w:hanging="720"/>
      </w:pPr>
      <w:rPr>
        <w:rFonts w:hint="default"/>
        <w:sz w:val="20"/>
        <w:szCs w:val="20"/>
      </w:rPr>
    </w:lvl>
    <w:lvl w:ilvl="3">
      <w:start w:val="10"/>
      <w:numFmt w:val="decimal"/>
      <w:lvlText w:val="%4.10.2"/>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8" w15:restartNumberingAfterBreak="0">
    <w:nsid w:val="18C27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8103BE"/>
    <w:multiLevelType w:val="multilevel"/>
    <w:tmpl w:val="6FF47D44"/>
    <w:lvl w:ilvl="0">
      <w:start w:val="5"/>
      <w:numFmt w:val="decimal"/>
      <w:lvlText w:val="%1"/>
      <w:lvlJc w:val="left"/>
      <w:pPr>
        <w:tabs>
          <w:tab w:val="num" w:pos="432"/>
        </w:tabs>
        <w:ind w:left="432" w:hanging="432"/>
      </w:pPr>
      <w:rPr>
        <w:rFonts w:hint="default"/>
        <w:b/>
        <w:sz w:val="24"/>
        <w:szCs w:val="24"/>
      </w:rPr>
    </w:lvl>
    <w:lvl w:ilvl="1">
      <w:start w:val="14"/>
      <w:numFmt w:val="none"/>
      <w:lvlText w:val="13.1"/>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sz w:val="20"/>
        <w:szCs w:val="20"/>
      </w:rPr>
    </w:lvl>
    <w:lvl w:ilvl="3">
      <w:start w:val="4"/>
      <w:numFmt w:val="decimal"/>
      <w:lvlText w:val="%4.3.2"/>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C715509"/>
    <w:multiLevelType w:val="hybridMultilevel"/>
    <w:tmpl w:val="E5BAA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050C7A"/>
    <w:multiLevelType w:val="hybridMultilevel"/>
    <w:tmpl w:val="8A4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6A7BEE"/>
    <w:multiLevelType w:val="multilevel"/>
    <w:tmpl w:val="E4F09006"/>
    <w:lvl w:ilvl="0">
      <w:start w:val="8"/>
      <w:numFmt w:val="decimal"/>
      <w:lvlText w:val="%1"/>
      <w:lvlJc w:val="left"/>
      <w:pPr>
        <w:tabs>
          <w:tab w:val="num" w:pos="432"/>
        </w:tabs>
        <w:ind w:left="432" w:hanging="432"/>
      </w:pPr>
      <w:rPr>
        <w:rFonts w:hint="default"/>
        <w:b/>
        <w:sz w:val="24"/>
        <w:szCs w:val="24"/>
      </w:rPr>
    </w:lvl>
    <w:lvl w:ilvl="1">
      <w:start w:val="8"/>
      <w:numFmt w:val="decimal"/>
      <w:lvlText w:val="%2.3"/>
      <w:lvlJc w:val="left"/>
      <w:pPr>
        <w:tabs>
          <w:tab w:val="num" w:pos="576"/>
        </w:tabs>
        <w:ind w:left="576" w:hanging="576"/>
      </w:pPr>
      <w:rPr>
        <w:rFonts w:hint="default"/>
        <w:b/>
      </w:rPr>
    </w:lvl>
    <w:lvl w:ilvl="2">
      <w:start w:val="8"/>
      <w:numFmt w:val="decimal"/>
      <w:lvlText w:val="%3.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41A29D8"/>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707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300DA3"/>
    <w:multiLevelType w:val="multilevel"/>
    <w:tmpl w:val="CFCC3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DE12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013E9D"/>
    <w:multiLevelType w:val="multilevel"/>
    <w:tmpl w:val="C8FE6204"/>
    <w:lvl w:ilvl="0">
      <w:start w:val="9"/>
      <w:numFmt w:val="decimal"/>
      <w:lvlText w:val="%1"/>
      <w:lvlJc w:val="left"/>
      <w:pPr>
        <w:tabs>
          <w:tab w:val="num" w:pos="432"/>
        </w:tabs>
        <w:ind w:left="432" w:hanging="432"/>
      </w:pPr>
      <w:rPr>
        <w:rFonts w:hint="default"/>
        <w:b/>
        <w:sz w:val="24"/>
        <w:szCs w:val="24"/>
      </w:rPr>
    </w:lvl>
    <w:lvl w:ilvl="1">
      <w:start w:val="9"/>
      <w:numFmt w:val="decimal"/>
      <w:lvlText w:val="%2.1"/>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20D69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239735C"/>
    <w:multiLevelType w:val="multilevel"/>
    <w:tmpl w:val="F54AA362"/>
    <w:lvl w:ilvl="0">
      <w:start w:val="8"/>
      <w:numFmt w:val="decimal"/>
      <w:lvlText w:val="%1"/>
      <w:lvlJc w:val="left"/>
      <w:pPr>
        <w:tabs>
          <w:tab w:val="num" w:pos="432"/>
        </w:tabs>
        <w:ind w:left="432" w:hanging="432"/>
      </w:pPr>
      <w:rPr>
        <w:rFonts w:hint="default"/>
        <w:b/>
        <w:sz w:val="24"/>
        <w:szCs w:val="24"/>
      </w:rPr>
    </w:lvl>
    <w:lvl w:ilvl="1">
      <w:start w:val="8"/>
      <w:numFmt w:val="decimal"/>
      <w:lvlText w:val="%2.4"/>
      <w:lvlJc w:val="left"/>
      <w:pPr>
        <w:tabs>
          <w:tab w:val="num" w:pos="576"/>
        </w:tabs>
        <w:ind w:left="576" w:hanging="576"/>
      </w:pPr>
      <w:rPr>
        <w:rFonts w:hint="default"/>
        <w:b/>
      </w:rPr>
    </w:lvl>
    <w:lvl w:ilvl="2">
      <w:start w:val="8"/>
      <w:numFmt w:val="decimal"/>
      <w:lvlText w:val="%3.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2F21C1E"/>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E27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0E29A5"/>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971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7D3FF1"/>
    <w:multiLevelType w:val="hybridMultilevel"/>
    <w:tmpl w:val="8586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F23D15"/>
    <w:multiLevelType w:val="hybridMultilevel"/>
    <w:tmpl w:val="131800C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6" w15:restartNumberingAfterBreak="0">
    <w:nsid w:val="3B7416FE"/>
    <w:multiLevelType w:val="multilevel"/>
    <w:tmpl w:val="893C4AF4"/>
    <w:lvl w:ilvl="0">
      <w:start w:val="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sz w:val="22"/>
        <w:szCs w:val="22"/>
      </w:rPr>
    </w:lvl>
    <w:lvl w:ilvl="3">
      <w:start w:val="4"/>
      <w:numFmt w:val="decimal"/>
      <w:lvlText w:val="%4.3.2"/>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D663F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E9676B"/>
    <w:multiLevelType w:val="multilevel"/>
    <w:tmpl w:val="1524545C"/>
    <w:lvl w:ilvl="0">
      <w:start w:val="11"/>
      <w:numFmt w:val="decimal"/>
      <w:lvlText w:val="%1"/>
      <w:lvlJc w:val="left"/>
      <w:pPr>
        <w:tabs>
          <w:tab w:val="num" w:pos="432"/>
        </w:tabs>
        <w:ind w:left="432" w:hanging="432"/>
      </w:pPr>
      <w:rPr>
        <w:rFonts w:hint="default"/>
        <w:b/>
        <w:sz w:val="24"/>
        <w:szCs w:val="24"/>
      </w:rPr>
    </w:lvl>
    <w:lvl w:ilvl="1">
      <w:start w:val="11"/>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0"/>
      <w:numFmt w:val="decimal"/>
      <w:lvlText w:val="%4.10.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E254BB9"/>
    <w:multiLevelType w:val="multilevel"/>
    <w:tmpl w:val="AFD4C962"/>
    <w:lvl w:ilvl="0">
      <w:start w:val="14"/>
      <w:numFmt w:val="decimal"/>
      <w:lvlText w:val="%1"/>
      <w:lvlJc w:val="left"/>
      <w:pPr>
        <w:tabs>
          <w:tab w:val="num" w:pos="432"/>
        </w:tabs>
        <w:ind w:left="432" w:hanging="432"/>
      </w:pPr>
      <w:rPr>
        <w:rFonts w:hint="default"/>
        <w:b/>
        <w:sz w:val="24"/>
        <w:szCs w:val="24"/>
      </w:rPr>
    </w:lvl>
    <w:lvl w:ilvl="1">
      <w:start w:val="14"/>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0"/>
      <w:numFmt w:val="decimal"/>
      <w:lvlText w:val="%4.10.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1022D48"/>
    <w:multiLevelType w:val="hybridMultilevel"/>
    <w:tmpl w:val="B30E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15517C"/>
    <w:multiLevelType w:val="multilevel"/>
    <w:tmpl w:val="A7F63D0C"/>
    <w:lvl w:ilvl="0">
      <w:start w:val="7"/>
      <w:numFmt w:val="decimal"/>
      <w:lvlText w:val="%1"/>
      <w:lvlJc w:val="left"/>
      <w:pPr>
        <w:tabs>
          <w:tab w:val="num" w:pos="432"/>
        </w:tabs>
        <w:ind w:left="432" w:hanging="432"/>
      </w:pPr>
      <w:rPr>
        <w:rFonts w:hint="default"/>
        <w:b/>
        <w:sz w:val="24"/>
        <w:szCs w:val="24"/>
      </w:rPr>
    </w:lvl>
    <w:lvl w:ilvl="1">
      <w:start w:val="7"/>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34F7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BA45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267501"/>
    <w:multiLevelType w:val="multilevel"/>
    <w:tmpl w:val="74FC4C9C"/>
    <w:lvl w:ilvl="0">
      <w:start w:val="5"/>
      <w:numFmt w:val="decimal"/>
      <w:lvlText w:val="%1"/>
      <w:lvlJc w:val="left"/>
      <w:pPr>
        <w:tabs>
          <w:tab w:val="num" w:pos="432"/>
        </w:tabs>
        <w:ind w:left="432" w:hanging="432"/>
      </w:pPr>
      <w:rPr>
        <w:rFonts w:hint="default"/>
        <w:b/>
        <w:sz w:val="24"/>
        <w:szCs w:val="24"/>
      </w:rPr>
    </w:lvl>
    <w:lvl w:ilvl="1">
      <w:start w:val="14"/>
      <w:numFmt w:val="decimal"/>
      <w:lvlText w:val="%2.1"/>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sz w:val="20"/>
        <w:szCs w:val="20"/>
      </w:rPr>
    </w:lvl>
    <w:lvl w:ilvl="3">
      <w:start w:val="4"/>
      <w:numFmt w:val="decimal"/>
      <w:lvlText w:val="%4.3.2"/>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9063362"/>
    <w:multiLevelType w:val="hybridMultilevel"/>
    <w:tmpl w:val="E94CB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1B46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4E03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7013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5A2C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FB7197"/>
    <w:multiLevelType w:val="hybridMultilevel"/>
    <w:tmpl w:val="188860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3A41C5"/>
    <w:multiLevelType w:val="multilevel"/>
    <w:tmpl w:val="23B40EC2"/>
    <w:lvl w:ilvl="0">
      <w:start w:val="9"/>
      <w:numFmt w:val="decimal"/>
      <w:lvlText w:val="%1"/>
      <w:lvlJc w:val="left"/>
      <w:pPr>
        <w:tabs>
          <w:tab w:val="num" w:pos="432"/>
        </w:tabs>
        <w:ind w:left="432" w:hanging="432"/>
      </w:pPr>
      <w:rPr>
        <w:rFonts w:hint="default"/>
        <w:b/>
        <w:sz w:val="24"/>
        <w:szCs w:val="24"/>
      </w:rPr>
    </w:lvl>
    <w:lvl w:ilvl="1">
      <w:start w:val="9"/>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F7338E0"/>
    <w:multiLevelType w:val="multilevel"/>
    <w:tmpl w:val="800A6EF0"/>
    <w:lvl w:ilvl="0">
      <w:start w:val="6"/>
      <w:numFmt w:val="decimal"/>
      <w:lvlText w:val="%1"/>
      <w:lvlJc w:val="left"/>
      <w:pPr>
        <w:tabs>
          <w:tab w:val="num" w:pos="432"/>
        </w:tabs>
        <w:ind w:left="432" w:hanging="432"/>
      </w:pPr>
      <w:rPr>
        <w:rFonts w:hint="default"/>
        <w:b/>
        <w:sz w:val="24"/>
        <w:szCs w:val="24"/>
      </w:rPr>
    </w:lvl>
    <w:lvl w:ilvl="1">
      <w:start w:val="6"/>
      <w:numFmt w:val="decimal"/>
      <w:lvlText w:val="%2.1"/>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1253E2C"/>
    <w:multiLevelType w:val="hybridMultilevel"/>
    <w:tmpl w:val="A9441BF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4" w15:restartNumberingAfterBreak="0">
    <w:nsid w:val="55420187"/>
    <w:multiLevelType w:val="hybridMultilevel"/>
    <w:tmpl w:val="84FE89B2"/>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5" w15:restartNumberingAfterBreak="0">
    <w:nsid w:val="5BB2076C"/>
    <w:multiLevelType w:val="multilevel"/>
    <w:tmpl w:val="C6E25CB8"/>
    <w:lvl w:ilvl="0">
      <w:start w:val="7"/>
      <w:numFmt w:val="decimal"/>
      <w:lvlText w:val="%1.1"/>
      <w:lvlJc w:val="left"/>
      <w:pPr>
        <w:tabs>
          <w:tab w:val="num" w:pos="432"/>
        </w:tabs>
        <w:ind w:left="432" w:hanging="432"/>
      </w:pPr>
      <w:rPr>
        <w:rFonts w:hint="default"/>
        <w:b/>
        <w:sz w:val="24"/>
        <w:szCs w:val="24"/>
      </w:rPr>
    </w:lvl>
    <w:lvl w:ilvl="1">
      <w:start w:val="7"/>
      <w:numFmt w:val="decimal"/>
      <w:lvlText w:val="%2.3"/>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C614473"/>
    <w:multiLevelType w:val="multilevel"/>
    <w:tmpl w:val="6EECEBB8"/>
    <w:lvl w:ilvl="0">
      <w:start w:val="5"/>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sz w:val="20"/>
        <w:szCs w:val="20"/>
      </w:rPr>
    </w:lvl>
    <w:lvl w:ilvl="3">
      <w:start w:val="5"/>
      <w:numFmt w:val="decimal"/>
      <w:lvlText w:val="%4.3.2"/>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44C0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F54A0B"/>
    <w:multiLevelType w:val="multilevel"/>
    <w:tmpl w:val="2E109272"/>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57741DC"/>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A83DA2"/>
    <w:multiLevelType w:val="multilevel"/>
    <w:tmpl w:val="FACCED04"/>
    <w:lvl w:ilvl="0">
      <w:start w:val="10"/>
      <w:numFmt w:val="decimal"/>
      <w:lvlText w:val="%1"/>
      <w:lvlJc w:val="left"/>
      <w:pPr>
        <w:tabs>
          <w:tab w:val="num" w:pos="432"/>
        </w:tabs>
        <w:ind w:left="432" w:hanging="432"/>
      </w:pPr>
      <w:rPr>
        <w:rFonts w:hint="default"/>
        <w:b/>
        <w:sz w:val="24"/>
        <w:szCs w:val="24"/>
      </w:rPr>
    </w:lvl>
    <w:lvl w:ilvl="1">
      <w:start w:val="10"/>
      <w:numFmt w:val="decimal"/>
      <w:lvlText w:val="%2.1"/>
      <w:lvlJc w:val="left"/>
      <w:pPr>
        <w:tabs>
          <w:tab w:val="num" w:pos="576"/>
        </w:tabs>
        <w:ind w:left="576" w:hanging="576"/>
      </w:pPr>
      <w:rPr>
        <w:rFonts w:hint="default"/>
        <w:b/>
      </w:rPr>
    </w:lvl>
    <w:lvl w:ilvl="2">
      <w:start w:val="10"/>
      <w:numFmt w:val="decimal"/>
      <w:lvlText w:val="%3.2"/>
      <w:lvlJc w:val="left"/>
      <w:pPr>
        <w:tabs>
          <w:tab w:val="num" w:pos="720"/>
        </w:tabs>
        <w:ind w:left="720" w:hanging="720"/>
      </w:pPr>
      <w:rPr>
        <w:rFonts w:hint="default"/>
        <w:sz w:val="20"/>
        <w:szCs w:val="20"/>
      </w:rPr>
    </w:lvl>
    <w:lvl w:ilvl="3">
      <w:start w:val="10"/>
      <w:numFmt w:val="decimal"/>
      <w:lvlText w:val="%4.3"/>
      <w:lvlJc w:val="left"/>
      <w:pPr>
        <w:tabs>
          <w:tab w:val="num" w:pos="864"/>
        </w:tabs>
        <w:ind w:left="864" w:hanging="864"/>
      </w:pPr>
      <w:rPr>
        <w:rFonts w:hint="default"/>
      </w:rPr>
    </w:lvl>
    <w:lvl w:ilvl="4">
      <w:start w:val="10"/>
      <w:numFmt w:val="decimal"/>
      <w:lvlText w:val="%5.4"/>
      <w:lvlJc w:val="left"/>
      <w:pPr>
        <w:tabs>
          <w:tab w:val="num" w:pos="1008"/>
        </w:tabs>
        <w:ind w:left="1008" w:hanging="1008"/>
      </w:pPr>
      <w:rPr>
        <w:rFonts w:hint="default"/>
      </w:rPr>
    </w:lvl>
    <w:lvl w:ilvl="5">
      <w:start w:val="10"/>
      <w:numFmt w:val="decimal"/>
      <w:lvlText w:val="%6.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5F83006"/>
    <w:multiLevelType w:val="hybridMultilevel"/>
    <w:tmpl w:val="40A680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72C62E3"/>
    <w:multiLevelType w:val="hybridMultilevel"/>
    <w:tmpl w:val="BA700FE2"/>
    <w:lvl w:ilvl="0" w:tplc="E5823F38">
      <w:start w:val="2"/>
      <w:numFmt w:val="bullet"/>
      <w:lvlText w:val="-"/>
      <w:lvlJc w:val="left"/>
      <w:pPr>
        <w:ind w:left="720" w:hanging="360"/>
      </w:pPr>
      <w:rPr>
        <w:rFonts w:ascii="IEFOPN+TimesNewRoman" w:eastAsiaTheme="minorEastAsia" w:hAnsi="IEFOPN+TimesNewRoman" w:cs="IEFOPN+TimesNew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10768F"/>
    <w:multiLevelType w:val="hybridMultilevel"/>
    <w:tmpl w:val="46DA984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5" w15:restartNumberingAfterBreak="0">
    <w:nsid w:val="702B6FF4"/>
    <w:multiLevelType w:val="hybridMultilevel"/>
    <w:tmpl w:val="54E6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5B1616"/>
    <w:multiLevelType w:val="multilevel"/>
    <w:tmpl w:val="87F2F65A"/>
    <w:lvl w:ilvl="0">
      <w:start w:val="8"/>
      <w:numFmt w:val="decimal"/>
      <w:lvlText w:val="%1"/>
      <w:lvlJc w:val="left"/>
      <w:pPr>
        <w:tabs>
          <w:tab w:val="num" w:pos="432"/>
        </w:tabs>
        <w:ind w:left="432" w:hanging="432"/>
      </w:pPr>
      <w:rPr>
        <w:rFonts w:hint="default"/>
        <w:b/>
        <w:sz w:val="24"/>
        <w:szCs w:val="24"/>
      </w:rPr>
    </w:lvl>
    <w:lvl w:ilvl="1">
      <w:start w:val="8"/>
      <w:numFmt w:val="decimal"/>
      <w:lvlText w:val="%2.1"/>
      <w:lvlJc w:val="left"/>
      <w:pPr>
        <w:tabs>
          <w:tab w:val="num" w:pos="576"/>
        </w:tabs>
        <w:ind w:left="576" w:hanging="576"/>
      </w:pPr>
      <w:rPr>
        <w:rFonts w:hint="default"/>
        <w:b/>
      </w:rPr>
    </w:lvl>
    <w:lvl w:ilvl="2">
      <w:start w:val="8"/>
      <w:numFmt w:val="decimal"/>
      <w:lvlText w:val="%3.2"/>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0EA0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1B15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3C070BF"/>
    <w:multiLevelType w:val="multilevel"/>
    <w:tmpl w:val="3408636E"/>
    <w:lvl w:ilvl="0">
      <w:start w:val="3"/>
      <w:numFmt w:val="decimal"/>
      <w:lvlText w:val="%1"/>
      <w:lvlJc w:val="left"/>
      <w:pPr>
        <w:tabs>
          <w:tab w:val="num" w:pos="432"/>
        </w:tabs>
        <w:ind w:left="432" w:hanging="432"/>
      </w:pPr>
      <w:rPr>
        <w:rFonts w:hint="default"/>
        <w:b/>
        <w:sz w:val="24"/>
        <w:szCs w:val="24"/>
      </w:rPr>
    </w:lvl>
    <w:lvl w:ilvl="1">
      <w:start w:val="3"/>
      <w:numFmt w:val="decimal"/>
      <w:lvlText w:val="%2.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sz w:val="20"/>
        <w:szCs w:val="20"/>
      </w:rPr>
    </w:lvl>
    <w:lvl w:ilvl="3">
      <w:start w:val="10"/>
      <w:numFmt w:val="decimal"/>
      <w:lvlText w:val="%4.10.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69A4B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6E327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74852B1"/>
    <w:multiLevelType w:val="multilevel"/>
    <w:tmpl w:val="08F86BAA"/>
    <w:lvl w:ilvl="0">
      <w:start w:val="8"/>
      <w:numFmt w:val="decimal"/>
      <w:lvlText w:val="%1"/>
      <w:lvlJc w:val="left"/>
      <w:pPr>
        <w:tabs>
          <w:tab w:val="num" w:pos="432"/>
        </w:tabs>
        <w:ind w:left="432" w:hanging="432"/>
      </w:pPr>
      <w:rPr>
        <w:rFonts w:hint="default"/>
        <w:b/>
        <w:sz w:val="24"/>
        <w:szCs w:val="24"/>
      </w:rPr>
    </w:lvl>
    <w:lvl w:ilvl="1">
      <w:start w:val="8"/>
      <w:numFmt w:val="decimal"/>
      <w:lvlText w:val="%2.5"/>
      <w:lvlJc w:val="left"/>
      <w:pPr>
        <w:tabs>
          <w:tab w:val="num" w:pos="576"/>
        </w:tabs>
        <w:ind w:left="576" w:hanging="576"/>
      </w:pPr>
      <w:rPr>
        <w:rFonts w:hint="default"/>
        <w:b/>
      </w:rPr>
    </w:lvl>
    <w:lvl w:ilvl="2">
      <w:start w:val="8"/>
      <w:numFmt w:val="decimal"/>
      <w:lvlText w:val="%3.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D3B2099"/>
    <w:multiLevelType w:val="hybridMultilevel"/>
    <w:tmpl w:val="68AC28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52"/>
  </w:num>
  <w:num w:numId="4">
    <w:abstractNumId w:val="13"/>
  </w:num>
  <w:num w:numId="5">
    <w:abstractNumId w:val="60"/>
  </w:num>
  <w:num w:numId="6">
    <w:abstractNumId w:val="27"/>
  </w:num>
  <w:num w:numId="7">
    <w:abstractNumId w:val="56"/>
  </w:num>
  <w:num w:numId="8">
    <w:abstractNumId w:val="38"/>
  </w:num>
  <w:num w:numId="9">
    <w:abstractNumId w:val="51"/>
  </w:num>
  <w:num w:numId="10">
    <w:abstractNumId w:val="41"/>
  </w:num>
  <w:num w:numId="11">
    <w:abstractNumId w:val="55"/>
  </w:num>
  <w:num w:numId="12">
    <w:abstractNumId w:val="14"/>
  </w:num>
  <w:num w:numId="13">
    <w:abstractNumId w:val="66"/>
  </w:num>
  <w:num w:numId="14">
    <w:abstractNumId w:val="22"/>
  </w:num>
  <w:num w:numId="15">
    <w:abstractNumId w:val="39"/>
  </w:num>
  <w:num w:numId="16">
    <w:abstractNumId w:val="69"/>
  </w:num>
  <w:num w:numId="17">
    <w:abstractNumId w:val="29"/>
  </w:num>
  <w:num w:numId="18">
    <w:abstractNumId w:val="72"/>
  </w:num>
  <w:num w:numId="19">
    <w:abstractNumId w:val="54"/>
  </w:num>
  <w:num w:numId="20">
    <w:abstractNumId w:val="73"/>
  </w:num>
  <w:num w:numId="21">
    <w:abstractNumId w:val="15"/>
  </w:num>
  <w:num w:numId="22">
    <w:abstractNumId w:val="0"/>
  </w:num>
  <w:num w:numId="23">
    <w:abstractNumId w:val="44"/>
  </w:num>
  <w:num w:numId="24">
    <w:abstractNumId w:val="19"/>
  </w:num>
  <w:num w:numId="25">
    <w:abstractNumId w:val="10"/>
  </w:num>
  <w:num w:numId="26">
    <w:abstractNumId w:val="53"/>
  </w:num>
  <w:num w:numId="27">
    <w:abstractNumId w:val="64"/>
  </w:num>
  <w:num w:numId="28">
    <w:abstractNumId w:val="35"/>
  </w:num>
  <w:num w:numId="29">
    <w:abstractNumId w:val="16"/>
  </w:num>
  <w:num w:numId="30">
    <w:abstractNumId w:val="62"/>
  </w:num>
  <w:num w:numId="31">
    <w:abstractNumId w:val="74"/>
  </w:num>
  <w:num w:numId="32">
    <w:abstractNumId w:val="17"/>
  </w:num>
  <w:num w:numId="33">
    <w:abstractNumId w:val="65"/>
  </w:num>
  <w:num w:numId="34">
    <w:abstractNumId w:val="63"/>
  </w:num>
  <w:num w:numId="35">
    <w:abstractNumId w:val="34"/>
  </w:num>
  <w:num w:numId="36">
    <w:abstractNumId w:val="58"/>
  </w:num>
  <w:num w:numId="37">
    <w:abstractNumId w:val="59"/>
  </w:num>
  <w:num w:numId="38">
    <w:abstractNumId w:val="32"/>
  </w:num>
  <w:num w:numId="39">
    <w:abstractNumId w:val="9"/>
  </w:num>
  <w:num w:numId="40">
    <w:abstractNumId w:val="30"/>
  </w:num>
  <w:num w:numId="41">
    <w:abstractNumId w:val="7"/>
  </w:num>
  <w:num w:numId="42">
    <w:abstractNumId w:val="21"/>
  </w:num>
  <w:num w:numId="43">
    <w:abstractNumId w:val="3"/>
  </w:num>
  <w:num w:numId="44">
    <w:abstractNumId w:val="45"/>
  </w:num>
  <w:num w:numId="45">
    <w:abstractNumId w:val="23"/>
  </w:num>
  <w:num w:numId="46">
    <w:abstractNumId w:val="61"/>
  </w:num>
  <w:num w:numId="47">
    <w:abstractNumId w:val="20"/>
  </w:num>
  <w:num w:numId="48">
    <w:abstractNumId w:val="8"/>
  </w:num>
  <w:num w:numId="49">
    <w:abstractNumId w:val="1"/>
  </w:num>
  <w:num w:numId="50">
    <w:abstractNumId w:val="57"/>
  </w:num>
  <w:num w:numId="51">
    <w:abstractNumId w:val="67"/>
  </w:num>
  <w:num w:numId="52">
    <w:abstractNumId w:val="5"/>
  </w:num>
  <w:num w:numId="53">
    <w:abstractNumId w:val="42"/>
  </w:num>
  <w:num w:numId="54">
    <w:abstractNumId w:val="68"/>
  </w:num>
  <w:num w:numId="55">
    <w:abstractNumId w:val="11"/>
  </w:num>
  <w:num w:numId="56">
    <w:abstractNumId w:val="31"/>
  </w:num>
  <w:num w:numId="57">
    <w:abstractNumId w:val="24"/>
  </w:num>
  <w:num w:numId="58">
    <w:abstractNumId w:val="46"/>
  </w:num>
  <w:num w:numId="59">
    <w:abstractNumId w:val="4"/>
  </w:num>
  <w:num w:numId="60">
    <w:abstractNumId w:val="43"/>
  </w:num>
  <w:num w:numId="61">
    <w:abstractNumId w:val="2"/>
  </w:num>
  <w:num w:numId="62">
    <w:abstractNumId w:val="48"/>
  </w:num>
  <w:num w:numId="63">
    <w:abstractNumId w:val="70"/>
  </w:num>
  <w:num w:numId="64">
    <w:abstractNumId w:val="26"/>
  </w:num>
  <w:num w:numId="65">
    <w:abstractNumId w:val="33"/>
  </w:num>
  <w:num w:numId="66">
    <w:abstractNumId w:val="71"/>
  </w:num>
  <w:num w:numId="67">
    <w:abstractNumId w:val="12"/>
  </w:num>
  <w:num w:numId="68">
    <w:abstractNumId w:val="28"/>
  </w:num>
  <w:num w:numId="69">
    <w:abstractNumId w:val="47"/>
  </w:num>
  <w:num w:numId="70">
    <w:abstractNumId w:val="6"/>
  </w:num>
  <w:num w:numId="71">
    <w:abstractNumId w:val="37"/>
  </w:num>
  <w:num w:numId="72">
    <w:abstractNumId w:val="18"/>
  </w:num>
  <w:num w:numId="73">
    <w:abstractNumId w:val="49"/>
  </w:num>
  <w:num w:numId="74">
    <w:abstractNumId w:val="50"/>
  </w:num>
  <w:num w:numId="75">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74"/>
    <w:rsid w:val="00004010"/>
    <w:rsid w:val="00004FB6"/>
    <w:rsid w:val="000063EC"/>
    <w:rsid w:val="00006A54"/>
    <w:rsid w:val="000074F1"/>
    <w:rsid w:val="00010808"/>
    <w:rsid w:val="000118F6"/>
    <w:rsid w:val="00012819"/>
    <w:rsid w:val="000170B0"/>
    <w:rsid w:val="00024425"/>
    <w:rsid w:val="00030517"/>
    <w:rsid w:val="00032F4A"/>
    <w:rsid w:val="00033F54"/>
    <w:rsid w:val="000369B1"/>
    <w:rsid w:val="00037672"/>
    <w:rsid w:val="000419E6"/>
    <w:rsid w:val="00043041"/>
    <w:rsid w:val="000466D6"/>
    <w:rsid w:val="0005160F"/>
    <w:rsid w:val="00055451"/>
    <w:rsid w:val="00056A0C"/>
    <w:rsid w:val="000616D8"/>
    <w:rsid w:val="000645CF"/>
    <w:rsid w:val="00071C2E"/>
    <w:rsid w:val="000738CD"/>
    <w:rsid w:val="00073E75"/>
    <w:rsid w:val="000740F2"/>
    <w:rsid w:val="00076E2F"/>
    <w:rsid w:val="00080BA6"/>
    <w:rsid w:val="00081F59"/>
    <w:rsid w:val="00083DE3"/>
    <w:rsid w:val="000866F5"/>
    <w:rsid w:val="00096DC2"/>
    <w:rsid w:val="000A0789"/>
    <w:rsid w:val="000A50A4"/>
    <w:rsid w:val="000B172E"/>
    <w:rsid w:val="000B59F2"/>
    <w:rsid w:val="000B7863"/>
    <w:rsid w:val="000C164A"/>
    <w:rsid w:val="000C2CAF"/>
    <w:rsid w:val="000C499B"/>
    <w:rsid w:val="000D11F8"/>
    <w:rsid w:val="000D1AF1"/>
    <w:rsid w:val="000D45A2"/>
    <w:rsid w:val="000D52A9"/>
    <w:rsid w:val="000D6607"/>
    <w:rsid w:val="000E0C04"/>
    <w:rsid w:val="000E222D"/>
    <w:rsid w:val="000E44E6"/>
    <w:rsid w:val="000E5456"/>
    <w:rsid w:val="000E6605"/>
    <w:rsid w:val="000F0FAB"/>
    <w:rsid w:val="000F3EA4"/>
    <w:rsid w:val="000F6492"/>
    <w:rsid w:val="000F7B26"/>
    <w:rsid w:val="000F7D37"/>
    <w:rsid w:val="00100F47"/>
    <w:rsid w:val="001010FC"/>
    <w:rsid w:val="0010350D"/>
    <w:rsid w:val="001112CC"/>
    <w:rsid w:val="001138F7"/>
    <w:rsid w:val="00124727"/>
    <w:rsid w:val="001250B7"/>
    <w:rsid w:val="00125B47"/>
    <w:rsid w:val="00126360"/>
    <w:rsid w:val="0012724E"/>
    <w:rsid w:val="0012751E"/>
    <w:rsid w:val="00132C29"/>
    <w:rsid w:val="00145C22"/>
    <w:rsid w:val="00146B0D"/>
    <w:rsid w:val="00150F1D"/>
    <w:rsid w:val="00152E66"/>
    <w:rsid w:val="00154E7E"/>
    <w:rsid w:val="00154FE1"/>
    <w:rsid w:val="00156A17"/>
    <w:rsid w:val="00163C36"/>
    <w:rsid w:val="00163F36"/>
    <w:rsid w:val="00173159"/>
    <w:rsid w:val="00174346"/>
    <w:rsid w:val="001819AB"/>
    <w:rsid w:val="00182036"/>
    <w:rsid w:val="001834D5"/>
    <w:rsid w:val="00184910"/>
    <w:rsid w:val="00185739"/>
    <w:rsid w:val="00186DE5"/>
    <w:rsid w:val="0019412E"/>
    <w:rsid w:val="00197463"/>
    <w:rsid w:val="001A157D"/>
    <w:rsid w:val="001A6F1C"/>
    <w:rsid w:val="001B0565"/>
    <w:rsid w:val="001B0881"/>
    <w:rsid w:val="001B24CA"/>
    <w:rsid w:val="001B372D"/>
    <w:rsid w:val="001B444D"/>
    <w:rsid w:val="001B59E7"/>
    <w:rsid w:val="001C01E4"/>
    <w:rsid w:val="001C3EC8"/>
    <w:rsid w:val="001C4B37"/>
    <w:rsid w:val="001C721C"/>
    <w:rsid w:val="001D289F"/>
    <w:rsid w:val="001D6DD8"/>
    <w:rsid w:val="001E1A88"/>
    <w:rsid w:val="001E2409"/>
    <w:rsid w:val="001E6281"/>
    <w:rsid w:val="001F53A5"/>
    <w:rsid w:val="001F60EC"/>
    <w:rsid w:val="0020078D"/>
    <w:rsid w:val="00201155"/>
    <w:rsid w:val="00203638"/>
    <w:rsid w:val="0020632B"/>
    <w:rsid w:val="00206479"/>
    <w:rsid w:val="002219E5"/>
    <w:rsid w:val="002222EE"/>
    <w:rsid w:val="00223095"/>
    <w:rsid w:val="00224341"/>
    <w:rsid w:val="0022579C"/>
    <w:rsid w:val="002302F5"/>
    <w:rsid w:val="0023060D"/>
    <w:rsid w:val="002337E0"/>
    <w:rsid w:val="00234D7A"/>
    <w:rsid w:val="00244694"/>
    <w:rsid w:val="00244FEE"/>
    <w:rsid w:val="00247726"/>
    <w:rsid w:val="00252519"/>
    <w:rsid w:val="00261247"/>
    <w:rsid w:val="00261DF1"/>
    <w:rsid w:val="00265A7F"/>
    <w:rsid w:val="00265C4A"/>
    <w:rsid w:val="00267CB2"/>
    <w:rsid w:val="00267DEF"/>
    <w:rsid w:val="0027160D"/>
    <w:rsid w:val="002725F1"/>
    <w:rsid w:val="00275865"/>
    <w:rsid w:val="00281DEE"/>
    <w:rsid w:val="00282982"/>
    <w:rsid w:val="00283141"/>
    <w:rsid w:val="0028411F"/>
    <w:rsid w:val="002843B6"/>
    <w:rsid w:val="0028733E"/>
    <w:rsid w:val="002905FD"/>
    <w:rsid w:val="00290AE9"/>
    <w:rsid w:val="00290F2A"/>
    <w:rsid w:val="00292221"/>
    <w:rsid w:val="00297A36"/>
    <w:rsid w:val="002A6363"/>
    <w:rsid w:val="002A736C"/>
    <w:rsid w:val="002B02CE"/>
    <w:rsid w:val="002B15B3"/>
    <w:rsid w:val="002B230A"/>
    <w:rsid w:val="002B3E37"/>
    <w:rsid w:val="002B4E28"/>
    <w:rsid w:val="002B4E5C"/>
    <w:rsid w:val="002B5789"/>
    <w:rsid w:val="002B5BE3"/>
    <w:rsid w:val="002C607D"/>
    <w:rsid w:val="002D20B3"/>
    <w:rsid w:val="002D4F04"/>
    <w:rsid w:val="002D5ADA"/>
    <w:rsid w:val="002D5D95"/>
    <w:rsid w:val="002D684A"/>
    <w:rsid w:val="002E0882"/>
    <w:rsid w:val="002E3150"/>
    <w:rsid w:val="002E6E8C"/>
    <w:rsid w:val="002F257D"/>
    <w:rsid w:val="002F2C8A"/>
    <w:rsid w:val="002F56FB"/>
    <w:rsid w:val="002F7C02"/>
    <w:rsid w:val="00303D89"/>
    <w:rsid w:val="003056C9"/>
    <w:rsid w:val="00306400"/>
    <w:rsid w:val="003074D1"/>
    <w:rsid w:val="00310578"/>
    <w:rsid w:val="00310844"/>
    <w:rsid w:val="00310F96"/>
    <w:rsid w:val="003121D1"/>
    <w:rsid w:val="0031391B"/>
    <w:rsid w:val="00317306"/>
    <w:rsid w:val="00321E24"/>
    <w:rsid w:val="0032289B"/>
    <w:rsid w:val="00331F0A"/>
    <w:rsid w:val="0034356B"/>
    <w:rsid w:val="00351CF4"/>
    <w:rsid w:val="003537AE"/>
    <w:rsid w:val="00356A40"/>
    <w:rsid w:val="00362D80"/>
    <w:rsid w:val="00370A10"/>
    <w:rsid w:val="00372E7F"/>
    <w:rsid w:val="00374426"/>
    <w:rsid w:val="003818CF"/>
    <w:rsid w:val="003821A4"/>
    <w:rsid w:val="003847DA"/>
    <w:rsid w:val="00392BFA"/>
    <w:rsid w:val="00397ADF"/>
    <w:rsid w:val="003A04B8"/>
    <w:rsid w:val="003A4790"/>
    <w:rsid w:val="003A49D7"/>
    <w:rsid w:val="003A6AF8"/>
    <w:rsid w:val="003B4A87"/>
    <w:rsid w:val="003C01F9"/>
    <w:rsid w:val="003C2900"/>
    <w:rsid w:val="003C5F91"/>
    <w:rsid w:val="003D15BD"/>
    <w:rsid w:val="003D1D47"/>
    <w:rsid w:val="003D3B38"/>
    <w:rsid w:val="003D427E"/>
    <w:rsid w:val="003E0309"/>
    <w:rsid w:val="003E5ACA"/>
    <w:rsid w:val="003E627E"/>
    <w:rsid w:val="003E77C7"/>
    <w:rsid w:val="003F18B6"/>
    <w:rsid w:val="003F359C"/>
    <w:rsid w:val="003F50A3"/>
    <w:rsid w:val="003F64EA"/>
    <w:rsid w:val="0040666B"/>
    <w:rsid w:val="004134AB"/>
    <w:rsid w:val="00413525"/>
    <w:rsid w:val="00413779"/>
    <w:rsid w:val="004144F4"/>
    <w:rsid w:val="0041491C"/>
    <w:rsid w:val="00416D39"/>
    <w:rsid w:val="00417B30"/>
    <w:rsid w:val="00420479"/>
    <w:rsid w:val="00423005"/>
    <w:rsid w:val="00430CE2"/>
    <w:rsid w:val="00430D10"/>
    <w:rsid w:val="004319BB"/>
    <w:rsid w:val="00431A26"/>
    <w:rsid w:val="0043538A"/>
    <w:rsid w:val="00437CD9"/>
    <w:rsid w:val="0044019C"/>
    <w:rsid w:val="00447614"/>
    <w:rsid w:val="00450F47"/>
    <w:rsid w:val="0045197E"/>
    <w:rsid w:val="00452978"/>
    <w:rsid w:val="00462156"/>
    <w:rsid w:val="0046300E"/>
    <w:rsid w:val="0046421F"/>
    <w:rsid w:val="0046437B"/>
    <w:rsid w:val="00464AD2"/>
    <w:rsid w:val="00464B71"/>
    <w:rsid w:val="0046768D"/>
    <w:rsid w:val="00470369"/>
    <w:rsid w:val="004715A4"/>
    <w:rsid w:val="004719DD"/>
    <w:rsid w:val="0047217C"/>
    <w:rsid w:val="004730C5"/>
    <w:rsid w:val="0047380F"/>
    <w:rsid w:val="00481311"/>
    <w:rsid w:val="0048360D"/>
    <w:rsid w:val="00486001"/>
    <w:rsid w:val="00486B75"/>
    <w:rsid w:val="00490DF5"/>
    <w:rsid w:val="00494137"/>
    <w:rsid w:val="00496146"/>
    <w:rsid w:val="00496FED"/>
    <w:rsid w:val="004A2DDF"/>
    <w:rsid w:val="004A7372"/>
    <w:rsid w:val="004A7EB3"/>
    <w:rsid w:val="004B0AAA"/>
    <w:rsid w:val="004B0E58"/>
    <w:rsid w:val="004B357C"/>
    <w:rsid w:val="004C029F"/>
    <w:rsid w:val="004C1C33"/>
    <w:rsid w:val="004C3791"/>
    <w:rsid w:val="004C4235"/>
    <w:rsid w:val="004C5568"/>
    <w:rsid w:val="004C77D2"/>
    <w:rsid w:val="004D3A0F"/>
    <w:rsid w:val="004D5705"/>
    <w:rsid w:val="004E13A3"/>
    <w:rsid w:val="004E4B4F"/>
    <w:rsid w:val="004E517E"/>
    <w:rsid w:val="004F1A3F"/>
    <w:rsid w:val="004F4818"/>
    <w:rsid w:val="00500295"/>
    <w:rsid w:val="005019EE"/>
    <w:rsid w:val="005048D9"/>
    <w:rsid w:val="00504AD3"/>
    <w:rsid w:val="005056BB"/>
    <w:rsid w:val="00510384"/>
    <w:rsid w:val="00510EC9"/>
    <w:rsid w:val="00511543"/>
    <w:rsid w:val="00511F27"/>
    <w:rsid w:val="005148A2"/>
    <w:rsid w:val="00516AC7"/>
    <w:rsid w:val="00517563"/>
    <w:rsid w:val="00533B40"/>
    <w:rsid w:val="00534F7C"/>
    <w:rsid w:val="005425B5"/>
    <w:rsid w:val="00545F37"/>
    <w:rsid w:val="00550916"/>
    <w:rsid w:val="005556C6"/>
    <w:rsid w:val="0056178E"/>
    <w:rsid w:val="00562E20"/>
    <w:rsid w:val="00563BD0"/>
    <w:rsid w:val="00564041"/>
    <w:rsid w:val="005643BF"/>
    <w:rsid w:val="00572046"/>
    <w:rsid w:val="00576190"/>
    <w:rsid w:val="00584565"/>
    <w:rsid w:val="00584E27"/>
    <w:rsid w:val="0059351F"/>
    <w:rsid w:val="0059502E"/>
    <w:rsid w:val="005A0277"/>
    <w:rsid w:val="005A239C"/>
    <w:rsid w:val="005A284C"/>
    <w:rsid w:val="005A481B"/>
    <w:rsid w:val="005A699A"/>
    <w:rsid w:val="005B06B4"/>
    <w:rsid w:val="005B1184"/>
    <w:rsid w:val="005B1EEB"/>
    <w:rsid w:val="005B6EA7"/>
    <w:rsid w:val="005B6FC4"/>
    <w:rsid w:val="005C0D5E"/>
    <w:rsid w:val="005D263B"/>
    <w:rsid w:val="005D6A74"/>
    <w:rsid w:val="005D6B35"/>
    <w:rsid w:val="005E5202"/>
    <w:rsid w:val="005E62A4"/>
    <w:rsid w:val="005F24DA"/>
    <w:rsid w:val="005F3F09"/>
    <w:rsid w:val="005F669D"/>
    <w:rsid w:val="00605D62"/>
    <w:rsid w:val="0061252E"/>
    <w:rsid w:val="00613A57"/>
    <w:rsid w:val="00615A84"/>
    <w:rsid w:val="00620847"/>
    <w:rsid w:val="00624791"/>
    <w:rsid w:val="00625065"/>
    <w:rsid w:val="00627B65"/>
    <w:rsid w:val="006318C6"/>
    <w:rsid w:val="006319B7"/>
    <w:rsid w:val="0063577B"/>
    <w:rsid w:val="006432B5"/>
    <w:rsid w:val="006458CB"/>
    <w:rsid w:val="00654C1F"/>
    <w:rsid w:val="00657563"/>
    <w:rsid w:val="0066069A"/>
    <w:rsid w:val="00660906"/>
    <w:rsid w:val="0066091B"/>
    <w:rsid w:val="006620D4"/>
    <w:rsid w:val="00663C6B"/>
    <w:rsid w:val="00666A7D"/>
    <w:rsid w:val="0066701F"/>
    <w:rsid w:val="00670A95"/>
    <w:rsid w:val="00673553"/>
    <w:rsid w:val="006736F4"/>
    <w:rsid w:val="00674D03"/>
    <w:rsid w:val="00676A28"/>
    <w:rsid w:val="006771ED"/>
    <w:rsid w:val="006801A4"/>
    <w:rsid w:val="00686D97"/>
    <w:rsid w:val="0068789C"/>
    <w:rsid w:val="00691B8F"/>
    <w:rsid w:val="00693188"/>
    <w:rsid w:val="00693A6A"/>
    <w:rsid w:val="006A04C7"/>
    <w:rsid w:val="006A1980"/>
    <w:rsid w:val="006A1EBD"/>
    <w:rsid w:val="006A261C"/>
    <w:rsid w:val="006A3974"/>
    <w:rsid w:val="006A5783"/>
    <w:rsid w:val="006A57E4"/>
    <w:rsid w:val="006A7015"/>
    <w:rsid w:val="006B1BD1"/>
    <w:rsid w:val="006B2EA6"/>
    <w:rsid w:val="006B3610"/>
    <w:rsid w:val="006B3843"/>
    <w:rsid w:val="006B5651"/>
    <w:rsid w:val="006C0161"/>
    <w:rsid w:val="006C5AFC"/>
    <w:rsid w:val="006C66DE"/>
    <w:rsid w:val="006C6AD0"/>
    <w:rsid w:val="006D5C88"/>
    <w:rsid w:val="006D6BD4"/>
    <w:rsid w:val="006D7CC2"/>
    <w:rsid w:val="006D7DE1"/>
    <w:rsid w:val="006E421B"/>
    <w:rsid w:val="006E719A"/>
    <w:rsid w:val="006F588F"/>
    <w:rsid w:val="007029C9"/>
    <w:rsid w:val="007048CF"/>
    <w:rsid w:val="00710ED5"/>
    <w:rsid w:val="00720D5D"/>
    <w:rsid w:val="00721797"/>
    <w:rsid w:val="007219A5"/>
    <w:rsid w:val="00723C59"/>
    <w:rsid w:val="00723EFC"/>
    <w:rsid w:val="0072562E"/>
    <w:rsid w:val="00727489"/>
    <w:rsid w:val="007308E0"/>
    <w:rsid w:val="00731BB7"/>
    <w:rsid w:val="00731BCF"/>
    <w:rsid w:val="00733536"/>
    <w:rsid w:val="00733F6C"/>
    <w:rsid w:val="00734C4E"/>
    <w:rsid w:val="00742C40"/>
    <w:rsid w:val="007463DB"/>
    <w:rsid w:val="00746AB9"/>
    <w:rsid w:val="00747A7E"/>
    <w:rsid w:val="007526BA"/>
    <w:rsid w:val="007546BC"/>
    <w:rsid w:val="00755D57"/>
    <w:rsid w:val="00756D39"/>
    <w:rsid w:val="00767E00"/>
    <w:rsid w:val="00772D67"/>
    <w:rsid w:val="00777FDC"/>
    <w:rsid w:val="007824EA"/>
    <w:rsid w:val="00791B39"/>
    <w:rsid w:val="007966AA"/>
    <w:rsid w:val="007B22D3"/>
    <w:rsid w:val="007B385A"/>
    <w:rsid w:val="007B4B12"/>
    <w:rsid w:val="007B5D67"/>
    <w:rsid w:val="007C08CB"/>
    <w:rsid w:val="007C4DD4"/>
    <w:rsid w:val="007C53AA"/>
    <w:rsid w:val="007C6D30"/>
    <w:rsid w:val="007D428B"/>
    <w:rsid w:val="007E1159"/>
    <w:rsid w:val="007E2B0D"/>
    <w:rsid w:val="007E2C05"/>
    <w:rsid w:val="007E2ECD"/>
    <w:rsid w:val="007E55AA"/>
    <w:rsid w:val="007E5759"/>
    <w:rsid w:val="007E612E"/>
    <w:rsid w:val="007F007B"/>
    <w:rsid w:val="007F05C4"/>
    <w:rsid w:val="007F1C3A"/>
    <w:rsid w:val="007F5554"/>
    <w:rsid w:val="007F6DA8"/>
    <w:rsid w:val="00805D66"/>
    <w:rsid w:val="00816000"/>
    <w:rsid w:val="00820CCF"/>
    <w:rsid w:val="008261D6"/>
    <w:rsid w:val="00827057"/>
    <w:rsid w:val="008325F2"/>
    <w:rsid w:val="008327C5"/>
    <w:rsid w:val="00833E78"/>
    <w:rsid w:val="0083462F"/>
    <w:rsid w:val="008402E0"/>
    <w:rsid w:val="00840A52"/>
    <w:rsid w:val="00842CBE"/>
    <w:rsid w:val="008448D7"/>
    <w:rsid w:val="00861B75"/>
    <w:rsid w:val="00862E3C"/>
    <w:rsid w:val="008630E2"/>
    <w:rsid w:val="008640D9"/>
    <w:rsid w:val="0086419D"/>
    <w:rsid w:val="0086469D"/>
    <w:rsid w:val="00865216"/>
    <w:rsid w:val="00865997"/>
    <w:rsid w:val="00872079"/>
    <w:rsid w:val="00880FC1"/>
    <w:rsid w:val="008813C9"/>
    <w:rsid w:val="0088176A"/>
    <w:rsid w:val="00881790"/>
    <w:rsid w:val="00881A3D"/>
    <w:rsid w:val="0088395B"/>
    <w:rsid w:val="00884308"/>
    <w:rsid w:val="008876D4"/>
    <w:rsid w:val="00893F7D"/>
    <w:rsid w:val="00894D68"/>
    <w:rsid w:val="008969DF"/>
    <w:rsid w:val="0089798F"/>
    <w:rsid w:val="008A3BFB"/>
    <w:rsid w:val="008B11D6"/>
    <w:rsid w:val="008B1A24"/>
    <w:rsid w:val="008B293E"/>
    <w:rsid w:val="008B3C9A"/>
    <w:rsid w:val="008B41F7"/>
    <w:rsid w:val="008B5998"/>
    <w:rsid w:val="008B62FD"/>
    <w:rsid w:val="008B6808"/>
    <w:rsid w:val="008C0C99"/>
    <w:rsid w:val="008C2358"/>
    <w:rsid w:val="008D34A7"/>
    <w:rsid w:val="008D6F69"/>
    <w:rsid w:val="008E090A"/>
    <w:rsid w:val="008E26DF"/>
    <w:rsid w:val="008E2842"/>
    <w:rsid w:val="008E46F2"/>
    <w:rsid w:val="008E53E0"/>
    <w:rsid w:val="008F0E48"/>
    <w:rsid w:val="008F19F0"/>
    <w:rsid w:val="008F1F64"/>
    <w:rsid w:val="008F1F6F"/>
    <w:rsid w:val="008F23BE"/>
    <w:rsid w:val="008F2B37"/>
    <w:rsid w:val="008F300A"/>
    <w:rsid w:val="008F4427"/>
    <w:rsid w:val="008F7B2B"/>
    <w:rsid w:val="008F7EC0"/>
    <w:rsid w:val="00904201"/>
    <w:rsid w:val="00906F3A"/>
    <w:rsid w:val="00913C8F"/>
    <w:rsid w:val="00914913"/>
    <w:rsid w:val="0091673A"/>
    <w:rsid w:val="00916A86"/>
    <w:rsid w:val="00934316"/>
    <w:rsid w:val="00934DF9"/>
    <w:rsid w:val="009362D5"/>
    <w:rsid w:val="009372F3"/>
    <w:rsid w:val="009379E2"/>
    <w:rsid w:val="00940584"/>
    <w:rsid w:val="00941A98"/>
    <w:rsid w:val="009444B9"/>
    <w:rsid w:val="009449E8"/>
    <w:rsid w:val="009465B1"/>
    <w:rsid w:val="009523F1"/>
    <w:rsid w:val="00952B88"/>
    <w:rsid w:val="00953AC2"/>
    <w:rsid w:val="009568BF"/>
    <w:rsid w:val="00962549"/>
    <w:rsid w:val="00963E69"/>
    <w:rsid w:val="00964498"/>
    <w:rsid w:val="00965C17"/>
    <w:rsid w:val="00965F3F"/>
    <w:rsid w:val="00967B63"/>
    <w:rsid w:val="00967D50"/>
    <w:rsid w:val="0097072D"/>
    <w:rsid w:val="00973BDD"/>
    <w:rsid w:val="00976D9A"/>
    <w:rsid w:val="00983B0E"/>
    <w:rsid w:val="00986FB8"/>
    <w:rsid w:val="00992A0B"/>
    <w:rsid w:val="00995C47"/>
    <w:rsid w:val="009974A0"/>
    <w:rsid w:val="009A0C3E"/>
    <w:rsid w:val="009A0E34"/>
    <w:rsid w:val="009A2DD5"/>
    <w:rsid w:val="009A375D"/>
    <w:rsid w:val="009A5DC3"/>
    <w:rsid w:val="009A61DB"/>
    <w:rsid w:val="009B2A06"/>
    <w:rsid w:val="009B5BC7"/>
    <w:rsid w:val="009C29A3"/>
    <w:rsid w:val="009D0219"/>
    <w:rsid w:val="009D19B0"/>
    <w:rsid w:val="009E588F"/>
    <w:rsid w:val="009E6020"/>
    <w:rsid w:val="009F32E1"/>
    <w:rsid w:val="00A004B0"/>
    <w:rsid w:val="00A0221C"/>
    <w:rsid w:val="00A03038"/>
    <w:rsid w:val="00A0427F"/>
    <w:rsid w:val="00A05202"/>
    <w:rsid w:val="00A054E3"/>
    <w:rsid w:val="00A101CB"/>
    <w:rsid w:val="00A13DE4"/>
    <w:rsid w:val="00A22739"/>
    <w:rsid w:val="00A244A3"/>
    <w:rsid w:val="00A2610D"/>
    <w:rsid w:val="00A33F72"/>
    <w:rsid w:val="00A35544"/>
    <w:rsid w:val="00A372A1"/>
    <w:rsid w:val="00A377CC"/>
    <w:rsid w:val="00A42D30"/>
    <w:rsid w:val="00A42D8F"/>
    <w:rsid w:val="00A550DB"/>
    <w:rsid w:val="00A55E29"/>
    <w:rsid w:val="00A70060"/>
    <w:rsid w:val="00A83484"/>
    <w:rsid w:val="00A8535B"/>
    <w:rsid w:val="00A87B0E"/>
    <w:rsid w:val="00A90965"/>
    <w:rsid w:val="00A96BFF"/>
    <w:rsid w:val="00AA2F31"/>
    <w:rsid w:val="00AA60AD"/>
    <w:rsid w:val="00AB00C2"/>
    <w:rsid w:val="00AB03E6"/>
    <w:rsid w:val="00AC07B7"/>
    <w:rsid w:val="00AC17A5"/>
    <w:rsid w:val="00AC616B"/>
    <w:rsid w:val="00AD0489"/>
    <w:rsid w:val="00AD379E"/>
    <w:rsid w:val="00AD454E"/>
    <w:rsid w:val="00AD5CE7"/>
    <w:rsid w:val="00AE07F0"/>
    <w:rsid w:val="00AE142F"/>
    <w:rsid w:val="00AE4E75"/>
    <w:rsid w:val="00AE75BF"/>
    <w:rsid w:val="00AF0105"/>
    <w:rsid w:val="00AF1F2A"/>
    <w:rsid w:val="00B04F07"/>
    <w:rsid w:val="00B0533C"/>
    <w:rsid w:val="00B101DA"/>
    <w:rsid w:val="00B1081E"/>
    <w:rsid w:val="00B10D65"/>
    <w:rsid w:val="00B1266A"/>
    <w:rsid w:val="00B12A51"/>
    <w:rsid w:val="00B13921"/>
    <w:rsid w:val="00B15C2F"/>
    <w:rsid w:val="00B211BA"/>
    <w:rsid w:val="00B2137B"/>
    <w:rsid w:val="00B214A8"/>
    <w:rsid w:val="00B27502"/>
    <w:rsid w:val="00B35111"/>
    <w:rsid w:val="00B37C71"/>
    <w:rsid w:val="00B402A2"/>
    <w:rsid w:val="00B41A82"/>
    <w:rsid w:val="00B421BF"/>
    <w:rsid w:val="00B434C4"/>
    <w:rsid w:val="00B443B2"/>
    <w:rsid w:val="00B4574B"/>
    <w:rsid w:val="00B5031C"/>
    <w:rsid w:val="00B52A0D"/>
    <w:rsid w:val="00B5318D"/>
    <w:rsid w:val="00B53B87"/>
    <w:rsid w:val="00B55D4C"/>
    <w:rsid w:val="00B60E66"/>
    <w:rsid w:val="00B62297"/>
    <w:rsid w:val="00B65D00"/>
    <w:rsid w:val="00B73786"/>
    <w:rsid w:val="00B8240E"/>
    <w:rsid w:val="00B82EF0"/>
    <w:rsid w:val="00B83F60"/>
    <w:rsid w:val="00B87A04"/>
    <w:rsid w:val="00B93C62"/>
    <w:rsid w:val="00BA071C"/>
    <w:rsid w:val="00BA155A"/>
    <w:rsid w:val="00BA5E88"/>
    <w:rsid w:val="00BA67BE"/>
    <w:rsid w:val="00BB289A"/>
    <w:rsid w:val="00BC1EE8"/>
    <w:rsid w:val="00BC360B"/>
    <w:rsid w:val="00BD15F0"/>
    <w:rsid w:val="00BD1E7A"/>
    <w:rsid w:val="00BD4F7F"/>
    <w:rsid w:val="00BE28E0"/>
    <w:rsid w:val="00BE30B7"/>
    <w:rsid w:val="00BE39F0"/>
    <w:rsid w:val="00BE53D8"/>
    <w:rsid w:val="00BE6FB5"/>
    <w:rsid w:val="00BF137D"/>
    <w:rsid w:val="00BF509D"/>
    <w:rsid w:val="00BF7E0C"/>
    <w:rsid w:val="00C006AA"/>
    <w:rsid w:val="00C00EF2"/>
    <w:rsid w:val="00C03779"/>
    <w:rsid w:val="00C0642F"/>
    <w:rsid w:val="00C07249"/>
    <w:rsid w:val="00C0745B"/>
    <w:rsid w:val="00C1047D"/>
    <w:rsid w:val="00C10AEA"/>
    <w:rsid w:val="00C17591"/>
    <w:rsid w:val="00C20CCF"/>
    <w:rsid w:val="00C216DC"/>
    <w:rsid w:val="00C217F6"/>
    <w:rsid w:val="00C26D4A"/>
    <w:rsid w:val="00C26FF5"/>
    <w:rsid w:val="00C304DE"/>
    <w:rsid w:val="00C32400"/>
    <w:rsid w:val="00C36415"/>
    <w:rsid w:val="00C37CB1"/>
    <w:rsid w:val="00C403DD"/>
    <w:rsid w:val="00C40A33"/>
    <w:rsid w:val="00C41602"/>
    <w:rsid w:val="00C44DCF"/>
    <w:rsid w:val="00C45232"/>
    <w:rsid w:val="00C46215"/>
    <w:rsid w:val="00C4714A"/>
    <w:rsid w:val="00C51C5F"/>
    <w:rsid w:val="00C529D2"/>
    <w:rsid w:val="00C56473"/>
    <w:rsid w:val="00C56A83"/>
    <w:rsid w:val="00C63ED5"/>
    <w:rsid w:val="00C715BD"/>
    <w:rsid w:val="00C725BC"/>
    <w:rsid w:val="00C72870"/>
    <w:rsid w:val="00C72F1C"/>
    <w:rsid w:val="00C75C2A"/>
    <w:rsid w:val="00C76DBB"/>
    <w:rsid w:val="00C830AC"/>
    <w:rsid w:val="00C8627D"/>
    <w:rsid w:val="00C8698F"/>
    <w:rsid w:val="00C87A80"/>
    <w:rsid w:val="00C902C9"/>
    <w:rsid w:val="00C976F7"/>
    <w:rsid w:val="00CA4025"/>
    <w:rsid w:val="00CA4223"/>
    <w:rsid w:val="00CA7A7C"/>
    <w:rsid w:val="00CB1ACB"/>
    <w:rsid w:val="00CB3B57"/>
    <w:rsid w:val="00CB3DB0"/>
    <w:rsid w:val="00CB50D0"/>
    <w:rsid w:val="00CC2379"/>
    <w:rsid w:val="00CC46A9"/>
    <w:rsid w:val="00CD1C30"/>
    <w:rsid w:val="00CE1BFD"/>
    <w:rsid w:val="00CE3243"/>
    <w:rsid w:val="00CE495D"/>
    <w:rsid w:val="00CE4B21"/>
    <w:rsid w:val="00CE5BC4"/>
    <w:rsid w:val="00CE62BA"/>
    <w:rsid w:val="00CE7458"/>
    <w:rsid w:val="00CF7300"/>
    <w:rsid w:val="00D00BFC"/>
    <w:rsid w:val="00D037EC"/>
    <w:rsid w:val="00D04C95"/>
    <w:rsid w:val="00D05014"/>
    <w:rsid w:val="00D10B6E"/>
    <w:rsid w:val="00D12E80"/>
    <w:rsid w:val="00D15C19"/>
    <w:rsid w:val="00D179DC"/>
    <w:rsid w:val="00D25F6D"/>
    <w:rsid w:val="00D3093D"/>
    <w:rsid w:val="00D32199"/>
    <w:rsid w:val="00D343D5"/>
    <w:rsid w:val="00D345E6"/>
    <w:rsid w:val="00D34627"/>
    <w:rsid w:val="00D379B2"/>
    <w:rsid w:val="00D40DF6"/>
    <w:rsid w:val="00D42098"/>
    <w:rsid w:val="00D436E2"/>
    <w:rsid w:val="00D43BE6"/>
    <w:rsid w:val="00D44480"/>
    <w:rsid w:val="00D44671"/>
    <w:rsid w:val="00D45E17"/>
    <w:rsid w:val="00D46126"/>
    <w:rsid w:val="00D53343"/>
    <w:rsid w:val="00D55BC2"/>
    <w:rsid w:val="00D62D38"/>
    <w:rsid w:val="00D63E1C"/>
    <w:rsid w:val="00D700D3"/>
    <w:rsid w:val="00D737C1"/>
    <w:rsid w:val="00D73A72"/>
    <w:rsid w:val="00D74AA6"/>
    <w:rsid w:val="00D750B7"/>
    <w:rsid w:val="00D76367"/>
    <w:rsid w:val="00D76EC8"/>
    <w:rsid w:val="00D7751A"/>
    <w:rsid w:val="00D80800"/>
    <w:rsid w:val="00D81F7B"/>
    <w:rsid w:val="00D97BE4"/>
    <w:rsid w:val="00DA0FA5"/>
    <w:rsid w:val="00DA1502"/>
    <w:rsid w:val="00DA5EB7"/>
    <w:rsid w:val="00DB2858"/>
    <w:rsid w:val="00DB2DFD"/>
    <w:rsid w:val="00DB5962"/>
    <w:rsid w:val="00DB7837"/>
    <w:rsid w:val="00DC0AD7"/>
    <w:rsid w:val="00DC2FE4"/>
    <w:rsid w:val="00DC3C70"/>
    <w:rsid w:val="00DC43FC"/>
    <w:rsid w:val="00DC5882"/>
    <w:rsid w:val="00DD026D"/>
    <w:rsid w:val="00DD1414"/>
    <w:rsid w:val="00DD1A50"/>
    <w:rsid w:val="00DD205C"/>
    <w:rsid w:val="00DE20DD"/>
    <w:rsid w:val="00DF5CB2"/>
    <w:rsid w:val="00E008FA"/>
    <w:rsid w:val="00E0554F"/>
    <w:rsid w:val="00E11264"/>
    <w:rsid w:val="00E14208"/>
    <w:rsid w:val="00E1555A"/>
    <w:rsid w:val="00E15B99"/>
    <w:rsid w:val="00E20F40"/>
    <w:rsid w:val="00E22162"/>
    <w:rsid w:val="00E224DB"/>
    <w:rsid w:val="00E234A9"/>
    <w:rsid w:val="00E2465A"/>
    <w:rsid w:val="00E25073"/>
    <w:rsid w:val="00E3043B"/>
    <w:rsid w:val="00E32261"/>
    <w:rsid w:val="00E32A5B"/>
    <w:rsid w:val="00E3417C"/>
    <w:rsid w:val="00E407A3"/>
    <w:rsid w:val="00E40D40"/>
    <w:rsid w:val="00E42E26"/>
    <w:rsid w:val="00E42EDD"/>
    <w:rsid w:val="00E45C1D"/>
    <w:rsid w:val="00E46FBD"/>
    <w:rsid w:val="00E5077E"/>
    <w:rsid w:val="00E54428"/>
    <w:rsid w:val="00E54898"/>
    <w:rsid w:val="00E5731A"/>
    <w:rsid w:val="00E6294D"/>
    <w:rsid w:val="00E63D39"/>
    <w:rsid w:val="00E6777A"/>
    <w:rsid w:val="00E704E6"/>
    <w:rsid w:val="00E7248F"/>
    <w:rsid w:val="00E72676"/>
    <w:rsid w:val="00E8289B"/>
    <w:rsid w:val="00E829EA"/>
    <w:rsid w:val="00E851DA"/>
    <w:rsid w:val="00E865D7"/>
    <w:rsid w:val="00E86690"/>
    <w:rsid w:val="00E91026"/>
    <w:rsid w:val="00E910F3"/>
    <w:rsid w:val="00E92986"/>
    <w:rsid w:val="00E967E7"/>
    <w:rsid w:val="00E96A0D"/>
    <w:rsid w:val="00E97C02"/>
    <w:rsid w:val="00EA0947"/>
    <w:rsid w:val="00EA22D7"/>
    <w:rsid w:val="00EA3D4E"/>
    <w:rsid w:val="00EA5116"/>
    <w:rsid w:val="00EA7F4C"/>
    <w:rsid w:val="00EB2173"/>
    <w:rsid w:val="00EB3785"/>
    <w:rsid w:val="00EB436A"/>
    <w:rsid w:val="00EB4FE5"/>
    <w:rsid w:val="00EB701C"/>
    <w:rsid w:val="00EB7086"/>
    <w:rsid w:val="00EC08AE"/>
    <w:rsid w:val="00EC0A61"/>
    <w:rsid w:val="00EC2AEB"/>
    <w:rsid w:val="00EC7DBE"/>
    <w:rsid w:val="00ED2CC6"/>
    <w:rsid w:val="00ED64A4"/>
    <w:rsid w:val="00ED7A77"/>
    <w:rsid w:val="00EE1EAB"/>
    <w:rsid w:val="00EE31F7"/>
    <w:rsid w:val="00EE3355"/>
    <w:rsid w:val="00EE3ACE"/>
    <w:rsid w:val="00EE465F"/>
    <w:rsid w:val="00EE53C5"/>
    <w:rsid w:val="00EE7C73"/>
    <w:rsid w:val="00EF2508"/>
    <w:rsid w:val="00EF3443"/>
    <w:rsid w:val="00EF76AA"/>
    <w:rsid w:val="00F01704"/>
    <w:rsid w:val="00F0187E"/>
    <w:rsid w:val="00F01C55"/>
    <w:rsid w:val="00F03E61"/>
    <w:rsid w:val="00F0732B"/>
    <w:rsid w:val="00F07B54"/>
    <w:rsid w:val="00F137BE"/>
    <w:rsid w:val="00F13BE8"/>
    <w:rsid w:val="00F15875"/>
    <w:rsid w:val="00F1622B"/>
    <w:rsid w:val="00F17199"/>
    <w:rsid w:val="00F22B9D"/>
    <w:rsid w:val="00F330DC"/>
    <w:rsid w:val="00F35A57"/>
    <w:rsid w:val="00F41A4A"/>
    <w:rsid w:val="00F432E0"/>
    <w:rsid w:val="00F459C9"/>
    <w:rsid w:val="00F46CBA"/>
    <w:rsid w:val="00F47468"/>
    <w:rsid w:val="00F508FF"/>
    <w:rsid w:val="00F55BAE"/>
    <w:rsid w:val="00F5716B"/>
    <w:rsid w:val="00F57B8C"/>
    <w:rsid w:val="00F60659"/>
    <w:rsid w:val="00F6251D"/>
    <w:rsid w:val="00F6615D"/>
    <w:rsid w:val="00F776D1"/>
    <w:rsid w:val="00F91F24"/>
    <w:rsid w:val="00F936E8"/>
    <w:rsid w:val="00FA427F"/>
    <w:rsid w:val="00FB6940"/>
    <w:rsid w:val="00FC0CAB"/>
    <w:rsid w:val="00FD1005"/>
    <w:rsid w:val="00FD26CB"/>
    <w:rsid w:val="00FD3532"/>
    <w:rsid w:val="00FD3B69"/>
    <w:rsid w:val="00FD6271"/>
    <w:rsid w:val="00FD6A76"/>
    <w:rsid w:val="00FD6D6E"/>
    <w:rsid w:val="00FD7F2E"/>
    <w:rsid w:val="00FF6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9E908"/>
  <w15:docId w15:val="{FC958569-8465-497D-86A2-52F54CF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1F"/>
    <w:rPr>
      <w:sz w:val="24"/>
      <w:szCs w:val="24"/>
    </w:rPr>
  </w:style>
  <w:style w:type="paragraph" w:styleId="Heading1">
    <w:name w:val="heading 1"/>
    <w:basedOn w:val="Normal"/>
    <w:next w:val="Normal"/>
    <w:link w:val="Heading1Char"/>
    <w:qFormat/>
    <w:rsid w:val="00132C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5E5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E52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3974"/>
    <w:pPr>
      <w:tabs>
        <w:tab w:val="left" w:pos="720"/>
      </w:tabs>
    </w:pPr>
    <w:rPr>
      <w:rFonts w:ascii="Tahoma" w:hAnsi="Tahoma"/>
      <w:sz w:val="22"/>
      <w:szCs w:val="20"/>
      <w:lang w:eastAsia="en-US"/>
    </w:rPr>
  </w:style>
  <w:style w:type="paragraph" w:styleId="TOC1">
    <w:name w:val="toc 1"/>
    <w:basedOn w:val="Normal"/>
    <w:next w:val="MessageHeader"/>
    <w:autoRedefine/>
    <w:uiPriority w:val="39"/>
    <w:rsid w:val="006736F4"/>
    <w:pPr>
      <w:spacing w:before="120"/>
    </w:pPr>
    <w:rPr>
      <w:rFonts w:asciiTheme="minorHAnsi" w:hAnsiTheme="minorHAnsi"/>
      <w:b/>
    </w:rPr>
  </w:style>
  <w:style w:type="paragraph" w:styleId="MessageHeader">
    <w:name w:val="Message Header"/>
    <w:basedOn w:val="Normal"/>
    <w:rsid w:val="006A39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OC2">
    <w:name w:val="toc 2"/>
    <w:basedOn w:val="Normal"/>
    <w:next w:val="Normal"/>
    <w:autoRedefine/>
    <w:uiPriority w:val="39"/>
    <w:rsid w:val="00E20F40"/>
    <w:pPr>
      <w:ind w:left="240"/>
    </w:pPr>
    <w:rPr>
      <w:rFonts w:asciiTheme="minorHAnsi" w:hAnsiTheme="minorHAnsi"/>
      <w:b/>
      <w:sz w:val="22"/>
      <w:szCs w:val="22"/>
    </w:rPr>
  </w:style>
  <w:style w:type="paragraph" w:styleId="TOC3">
    <w:name w:val="toc 3"/>
    <w:basedOn w:val="Normal"/>
    <w:next w:val="Normal"/>
    <w:autoRedefine/>
    <w:uiPriority w:val="39"/>
    <w:rsid w:val="006D6BD4"/>
    <w:pPr>
      <w:ind w:left="480"/>
    </w:pPr>
    <w:rPr>
      <w:rFonts w:asciiTheme="minorHAnsi" w:hAnsiTheme="minorHAnsi"/>
      <w:sz w:val="22"/>
      <w:szCs w:val="22"/>
    </w:rPr>
  </w:style>
  <w:style w:type="character" w:styleId="Hyperlink">
    <w:name w:val="Hyperlink"/>
    <w:uiPriority w:val="99"/>
    <w:rsid w:val="006A3974"/>
    <w:rPr>
      <w:color w:val="0000FF"/>
      <w:u w:val="single"/>
    </w:rPr>
  </w:style>
  <w:style w:type="table" w:styleId="TableGrid">
    <w:name w:val="Table Grid"/>
    <w:basedOn w:val="TableNormal"/>
    <w:rsid w:val="006A3974"/>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A3974"/>
    <w:pPr>
      <w:spacing w:before="240"/>
      <w:jc w:val="both"/>
    </w:pPr>
    <w:rPr>
      <w:rFonts w:ascii="Arial" w:hAnsi="Arial"/>
      <w:sz w:val="20"/>
      <w:szCs w:val="20"/>
      <w:lang w:eastAsia="en-US"/>
    </w:rPr>
  </w:style>
  <w:style w:type="paragraph" w:customStyle="1" w:styleId="Normal1">
    <w:name w:val="Normal1"/>
    <w:basedOn w:val="Normal"/>
    <w:rsid w:val="006A3974"/>
    <w:pPr>
      <w:spacing w:after="120"/>
    </w:pPr>
    <w:rPr>
      <w:rFonts w:ascii="Georgia" w:hAnsi="Georgia"/>
      <w:szCs w:val="20"/>
      <w:lang w:val="en-US" w:eastAsia="en-US"/>
    </w:rPr>
  </w:style>
  <w:style w:type="character" w:styleId="CommentReference">
    <w:name w:val="annotation reference"/>
    <w:semiHidden/>
    <w:rsid w:val="006A3974"/>
    <w:rPr>
      <w:sz w:val="16"/>
      <w:szCs w:val="16"/>
    </w:rPr>
  </w:style>
  <w:style w:type="paragraph" w:styleId="PlainText">
    <w:name w:val="Plain Text"/>
    <w:basedOn w:val="Normal"/>
    <w:rsid w:val="006A3974"/>
    <w:rPr>
      <w:rFonts w:ascii="Arial" w:hAnsi="Arial" w:cs="Arial"/>
      <w:sz w:val="20"/>
      <w:szCs w:val="20"/>
    </w:rPr>
  </w:style>
  <w:style w:type="paragraph" w:styleId="BalloonText">
    <w:name w:val="Balloon Text"/>
    <w:basedOn w:val="Normal"/>
    <w:semiHidden/>
    <w:rsid w:val="006A3974"/>
    <w:rPr>
      <w:rFonts w:ascii="Tahoma" w:hAnsi="Tahoma" w:cs="Tahoma"/>
      <w:sz w:val="16"/>
      <w:szCs w:val="16"/>
    </w:rPr>
  </w:style>
  <w:style w:type="paragraph" w:styleId="CommentSubject">
    <w:name w:val="annotation subject"/>
    <w:basedOn w:val="CommentText"/>
    <w:next w:val="CommentText"/>
    <w:semiHidden/>
    <w:rsid w:val="007029C9"/>
    <w:pPr>
      <w:spacing w:before="0"/>
      <w:jc w:val="left"/>
    </w:pPr>
    <w:rPr>
      <w:rFonts w:ascii="Times New Roman" w:hAnsi="Times New Roman"/>
      <w:b/>
      <w:bCs/>
      <w:lang w:eastAsia="en-GB"/>
    </w:rPr>
  </w:style>
  <w:style w:type="paragraph" w:styleId="Footer">
    <w:name w:val="footer"/>
    <w:basedOn w:val="Normal"/>
    <w:link w:val="FooterChar"/>
    <w:uiPriority w:val="99"/>
    <w:rsid w:val="00EC08AE"/>
    <w:pPr>
      <w:tabs>
        <w:tab w:val="center" w:pos="4153"/>
        <w:tab w:val="right" w:pos="8306"/>
      </w:tabs>
      <w:jc w:val="both"/>
    </w:pPr>
    <w:rPr>
      <w:szCs w:val="20"/>
      <w:lang w:eastAsia="en-US"/>
    </w:rPr>
  </w:style>
  <w:style w:type="character" w:customStyle="1" w:styleId="FooterChar">
    <w:name w:val="Footer Char"/>
    <w:link w:val="Footer"/>
    <w:uiPriority w:val="99"/>
    <w:rsid w:val="00EC08AE"/>
    <w:rPr>
      <w:sz w:val="24"/>
      <w:lang w:eastAsia="en-US"/>
    </w:rPr>
  </w:style>
  <w:style w:type="paragraph" w:styleId="Header">
    <w:name w:val="header"/>
    <w:basedOn w:val="Normal"/>
    <w:link w:val="HeaderChar"/>
    <w:uiPriority w:val="99"/>
    <w:rsid w:val="002725F1"/>
    <w:pPr>
      <w:tabs>
        <w:tab w:val="center" w:pos="4513"/>
        <w:tab w:val="right" w:pos="9026"/>
      </w:tabs>
    </w:pPr>
  </w:style>
  <w:style w:type="character" w:customStyle="1" w:styleId="HeaderChar">
    <w:name w:val="Header Char"/>
    <w:link w:val="Header"/>
    <w:uiPriority w:val="99"/>
    <w:rsid w:val="002725F1"/>
    <w:rPr>
      <w:sz w:val="24"/>
      <w:szCs w:val="24"/>
    </w:rPr>
  </w:style>
  <w:style w:type="paragraph" w:styleId="BodyTextIndent3">
    <w:name w:val="Body Text Indent 3"/>
    <w:basedOn w:val="Normal"/>
    <w:link w:val="BodyTextIndent3Char"/>
    <w:rsid w:val="008F1F6F"/>
    <w:pPr>
      <w:spacing w:after="120"/>
      <w:ind w:left="283"/>
    </w:pPr>
    <w:rPr>
      <w:sz w:val="16"/>
      <w:szCs w:val="16"/>
    </w:rPr>
  </w:style>
  <w:style w:type="character" w:customStyle="1" w:styleId="BodyTextIndent3Char">
    <w:name w:val="Body Text Indent 3 Char"/>
    <w:link w:val="BodyTextIndent3"/>
    <w:rsid w:val="008F1F6F"/>
    <w:rPr>
      <w:sz w:val="16"/>
      <w:szCs w:val="16"/>
    </w:rPr>
  </w:style>
  <w:style w:type="paragraph" w:styleId="ListParagraph">
    <w:name w:val="List Paragraph"/>
    <w:basedOn w:val="Normal"/>
    <w:uiPriority w:val="34"/>
    <w:qFormat/>
    <w:rsid w:val="00E5077E"/>
    <w:pPr>
      <w:ind w:left="720"/>
    </w:pPr>
  </w:style>
  <w:style w:type="paragraph" w:styleId="Revision">
    <w:name w:val="Revision"/>
    <w:hidden/>
    <w:uiPriority w:val="99"/>
    <w:semiHidden/>
    <w:rsid w:val="00431A26"/>
    <w:rPr>
      <w:sz w:val="24"/>
      <w:szCs w:val="24"/>
    </w:rPr>
  </w:style>
  <w:style w:type="character" w:styleId="FollowedHyperlink">
    <w:name w:val="FollowedHyperlink"/>
    <w:basedOn w:val="DefaultParagraphFont"/>
    <w:uiPriority w:val="99"/>
    <w:unhideWhenUsed/>
    <w:rsid w:val="009372F3"/>
    <w:rPr>
      <w:color w:val="800080"/>
      <w:u w:val="single"/>
    </w:rPr>
  </w:style>
  <w:style w:type="paragraph" w:customStyle="1" w:styleId="xl65">
    <w:name w:val="xl65"/>
    <w:basedOn w:val="Normal"/>
    <w:rsid w:val="009372F3"/>
    <w:pPr>
      <w:spacing w:before="100" w:beforeAutospacing="1" w:after="100" w:afterAutospacing="1"/>
    </w:pPr>
    <w:rPr>
      <w:sz w:val="18"/>
      <w:szCs w:val="18"/>
    </w:rPr>
  </w:style>
  <w:style w:type="paragraph" w:customStyle="1" w:styleId="xl66">
    <w:name w:val="xl66"/>
    <w:basedOn w:val="Normal"/>
    <w:rsid w:val="009372F3"/>
    <w:pPr>
      <w:spacing w:before="100" w:beforeAutospacing="1" w:after="100" w:afterAutospacing="1"/>
    </w:pPr>
    <w:rPr>
      <w:sz w:val="18"/>
      <w:szCs w:val="18"/>
    </w:rPr>
  </w:style>
  <w:style w:type="paragraph" w:customStyle="1" w:styleId="xl67">
    <w:name w:val="xl67"/>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Normal"/>
    <w:rsid w:val="009372F3"/>
    <w:pPr>
      <w:spacing w:before="100" w:beforeAutospacing="1" w:after="100" w:afterAutospacing="1"/>
    </w:pPr>
    <w:rPr>
      <w:sz w:val="16"/>
      <w:szCs w:val="16"/>
    </w:rPr>
  </w:style>
  <w:style w:type="paragraph" w:customStyle="1" w:styleId="xl69">
    <w:name w:val="xl69"/>
    <w:basedOn w:val="Normal"/>
    <w:rsid w:val="009372F3"/>
    <w:pPr>
      <w:spacing w:before="100" w:beforeAutospacing="1" w:after="100" w:afterAutospacing="1"/>
    </w:pPr>
    <w:rPr>
      <w:sz w:val="16"/>
      <w:szCs w:val="16"/>
    </w:rPr>
  </w:style>
  <w:style w:type="paragraph" w:customStyle="1" w:styleId="xl70">
    <w:name w:val="xl70"/>
    <w:basedOn w:val="Normal"/>
    <w:rsid w:val="009372F3"/>
    <w:pPr>
      <w:spacing w:before="100" w:beforeAutospacing="1" w:after="100" w:afterAutospacing="1"/>
    </w:pPr>
    <w:rPr>
      <w:rFonts w:ascii="Arial" w:hAnsi="Arial" w:cs="Arial"/>
      <w:b/>
      <w:bCs/>
    </w:rPr>
  </w:style>
  <w:style w:type="paragraph" w:customStyle="1" w:styleId="xl71">
    <w:name w:val="xl71"/>
    <w:basedOn w:val="Normal"/>
    <w:rsid w:val="009372F3"/>
    <w:pPr>
      <w:spacing w:before="100" w:beforeAutospacing="1" w:after="100" w:afterAutospacing="1"/>
    </w:pPr>
    <w:rPr>
      <w:rFonts w:ascii="Arial" w:hAnsi="Arial" w:cs="Arial"/>
    </w:rPr>
  </w:style>
  <w:style w:type="paragraph" w:customStyle="1" w:styleId="xl72">
    <w:name w:val="xl72"/>
    <w:basedOn w:val="Normal"/>
    <w:rsid w:val="009372F3"/>
    <w:pPr>
      <w:spacing w:before="100" w:beforeAutospacing="1" w:after="100" w:afterAutospacing="1"/>
    </w:pPr>
    <w:rPr>
      <w:rFonts w:ascii="Arial" w:hAnsi="Arial" w:cs="Arial"/>
      <w:sz w:val="18"/>
      <w:szCs w:val="18"/>
    </w:rPr>
  </w:style>
  <w:style w:type="paragraph" w:customStyle="1" w:styleId="xl73">
    <w:name w:val="xl73"/>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Normal"/>
    <w:rsid w:val="009372F3"/>
    <w:pPr>
      <w:spacing w:before="100" w:beforeAutospacing="1" w:after="100" w:afterAutospacing="1"/>
    </w:pPr>
    <w:rPr>
      <w:rFonts w:ascii="Arial" w:hAnsi="Arial" w:cs="Arial"/>
    </w:rPr>
  </w:style>
  <w:style w:type="paragraph" w:customStyle="1" w:styleId="xl75">
    <w:name w:val="xl75"/>
    <w:basedOn w:val="Normal"/>
    <w:rsid w:val="009372F3"/>
    <w:pPr>
      <w:spacing w:before="100" w:beforeAutospacing="1" w:after="100" w:afterAutospacing="1"/>
      <w:jc w:val="center"/>
    </w:pPr>
    <w:rPr>
      <w:sz w:val="16"/>
      <w:szCs w:val="16"/>
    </w:rPr>
  </w:style>
  <w:style w:type="paragraph" w:customStyle="1" w:styleId="xl76">
    <w:name w:val="xl76"/>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Normal"/>
    <w:rsid w:val="009372F3"/>
    <w:pPr>
      <w:spacing w:before="100" w:beforeAutospacing="1" w:after="100" w:afterAutospacing="1"/>
    </w:pPr>
    <w:rPr>
      <w:rFonts w:ascii="Arial" w:hAnsi="Arial" w:cs="Arial"/>
      <w:b/>
      <w:bCs/>
      <w:sz w:val="18"/>
      <w:szCs w:val="18"/>
    </w:rPr>
  </w:style>
  <w:style w:type="paragraph" w:customStyle="1" w:styleId="xl78">
    <w:name w:val="xl78"/>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9372F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82">
    <w:name w:val="xl82"/>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9372F3"/>
    <w:pPr>
      <w:pBdr>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Normal"/>
    <w:rsid w:val="009372F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sz w:val="16"/>
      <w:szCs w:val="16"/>
    </w:rPr>
  </w:style>
  <w:style w:type="paragraph" w:customStyle="1" w:styleId="xl85">
    <w:name w:val="xl85"/>
    <w:basedOn w:val="Normal"/>
    <w:rsid w:val="009372F3"/>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sz w:val="18"/>
      <w:szCs w:val="18"/>
    </w:rPr>
  </w:style>
  <w:style w:type="paragraph" w:customStyle="1" w:styleId="xl86">
    <w:name w:val="xl86"/>
    <w:basedOn w:val="Normal"/>
    <w:rsid w:val="009372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8"/>
      <w:szCs w:val="18"/>
    </w:rPr>
  </w:style>
  <w:style w:type="paragraph" w:customStyle="1" w:styleId="xl87">
    <w:name w:val="xl87"/>
    <w:basedOn w:val="Normal"/>
    <w:rsid w:val="009372F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18"/>
      <w:szCs w:val="18"/>
    </w:rPr>
  </w:style>
  <w:style w:type="paragraph" w:customStyle="1" w:styleId="xl88">
    <w:name w:val="xl88"/>
    <w:basedOn w:val="Normal"/>
    <w:rsid w:val="009372F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sz w:val="18"/>
      <w:szCs w:val="18"/>
    </w:rPr>
  </w:style>
  <w:style w:type="paragraph" w:customStyle="1" w:styleId="xl89">
    <w:name w:val="xl89"/>
    <w:basedOn w:val="Normal"/>
    <w:rsid w:val="0093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3">
    <w:name w:val="xl93"/>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Normal"/>
    <w:rsid w:val="009372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95">
    <w:name w:val="xl95"/>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al"/>
    <w:rsid w:val="009372F3"/>
    <w:pPr>
      <w:spacing w:before="100" w:beforeAutospacing="1" w:after="100" w:afterAutospacing="1"/>
    </w:pPr>
    <w:rPr>
      <w:sz w:val="18"/>
      <w:szCs w:val="18"/>
    </w:rPr>
  </w:style>
  <w:style w:type="paragraph" w:customStyle="1" w:styleId="xl97">
    <w:name w:val="xl97"/>
    <w:basedOn w:val="Normal"/>
    <w:rsid w:val="009372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98">
    <w:name w:val="xl98"/>
    <w:basedOn w:val="Normal"/>
    <w:rsid w:val="009372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8"/>
      <w:szCs w:val="18"/>
    </w:rPr>
  </w:style>
  <w:style w:type="paragraph" w:customStyle="1" w:styleId="xl99">
    <w:name w:val="xl99"/>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0">
    <w:name w:val="xl100"/>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1">
    <w:name w:val="xl101"/>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9372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03">
    <w:name w:val="xl103"/>
    <w:basedOn w:val="Normal"/>
    <w:rsid w:val="009372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104">
    <w:name w:val="xl104"/>
    <w:basedOn w:val="Normal"/>
    <w:rsid w:val="009372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rPr>
  </w:style>
  <w:style w:type="paragraph" w:customStyle="1" w:styleId="xl105">
    <w:name w:val="xl105"/>
    <w:basedOn w:val="Normal"/>
    <w:rsid w:val="009372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106">
    <w:name w:val="xl106"/>
    <w:basedOn w:val="Normal"/>
    <w:rsid w:val="009372F3"/>
    <w:pPr>
      <w:pBdr>
        <w:top w:val="single" w:sz="4" w:space="0" w:color="auto"/>
        <w:left w:val="single" w:sz="4" w:space="0" w:color="auto"/>
        <w:bottom w:val="single" w:sz="4" w:space="0" w:color="auto"/>
        <w:right w:val="single" w:sz="4" w:space="0" w:color="auto"/>
      </w:pBdr>
      <w:shd w:val="clear" w:color="000000" w:fill="D6FEE2"/>
      <w:spacing w:before="100" w:beforeAutospacing="1" w:after="100" w:afterAutospacing="1"/>
      <w:jc w:val="center"/>
    </w:pPr>
    <w:rPr>
      <w:sz w:val="16"/>
      <w:szCs w:val="16"/>
    </w:rPr>
  </w:style>
  <w:style w:type="paragraph" w:customStyle="1" w:styleId="xl107">
    <w:name w:val="xl107"/>
    <w:basedOn w:val="Normal"/>
    <w:rsid w:val="009372F3"/>
    <w:pPr>
      <w:pBdr>
        <w:top w:val="single" w:sz="4" w:space="0" w:color="auto"/>
        <w:left w:val="single" w:sz="4" w:space="0" w:color="auto"/>
        <w:bottom w:val="single" w:sz="4" w:space="0" w:color="auto"/>
        <w:right w:val="single" w:sz="4" w:space="0" w:color="auto"/>
      </w:pBdr>
      <w:shd w:val="clear" w:color="000000" w:fill="D6FEE2"/>
      <w:spacing w:before="100" w:beforeAutospacing="1" w:after="100" w:afterAutospacing="1"/>
      <w:jc w:val="center"/>
    </w:pPr>
    <w:rPr>
      <w:rFonts w:ascii="Arial" w:hAnsi="Arial" w:cs="Arial"/>
      <w:sz w:val="16"/>
      <w:szCs w:val="16"/>
    </w:rPr>
  </w:style>
  <w:style w:type="paragraph" w:customStyle="1" w:styleId="xl108">
    <w:name w:val="xl108"/>
    <w:basedOn w:val="Normal"/>
    <w:rsid w:val="009372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hAnsi="Arial" w:cs="Arial"/>
      <w:sz w:val="16"/>
      <w:szCs w:val="16"/>
    </w:rPr>
  </w:style>
  <w:style w:type="paragraph" w:customStyle="1" w:styleId="xl109">
    <w:name w:val="xl109"/>
    <w:basedOn w:val="Normal"/>
    <w:rsid w:val="009372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w:hAnsi="Arial" w:cs="Arial"/>
      <w:sz w:val="16"/>
      <w:szCs w:val="16"/>
    </w:rPr>
  </w:style>
  <w:style w:type="paragraph" w:customStyle="1" w:styleId="xl110">
    <w:name w:val="xl110"/>
    <w:basedOn w:val="Normal"/>
    <w:rsid w:val="009372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1">
    <w:name w:val="xl111"/>
    <w:basedOn w:val="Normal"/>
    <w:rsid w:val="009372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sz w:val="16"/>
      <w:szCs w:val="16"/>
    </w:rPr>
  </w:style>
  <w:style w:type="paragraph" w:customStyle="1" w:styleId="xl112">
    <w:name w:val="xl112"/>
    <w:basedOn w:val="Normal"/>
    <w:rsid w:val="00937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9372F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16"/>
      <w:szCs w:val="16"/>
    </w:rPr>
  </w:style>
  <w:style w:type="paragraph" w:customStyle="1" w:styleId="xl114">
    <w:name w:val="xl114"/>
    <w:basedOn w:val="Normal"/>
    <w:rsid w:val="009372F3"/>
    <w:pPr>
      <w:spacing w:before="100" w:beforeAutospacing="1" w:after="100" w:afterAutospacing="1"/>
    </w:pPr>
    <w:rPr>
      <w:rFonts w:ascii="Arial" w:hAnsi="Arial" w:cs="Arial"/>
      <w:b/>
      <w:bCs/>
      <w:sz w:val="18"/>
      <w:szCs w:val="18"/>
    </w:rPr>
  </w:style>
  <w:style w:type="paragraph" w:customStyle="1" w:styleId="xl115">
    <w:name w:val="xl115"/>
    <w:basedOn w:val="Normal"/>
    <w:rsid w:val="009372F3"/>
    <w:pPr>
      <w:pBdr>
        <w:top w:val="single" w:sz="4" w:space="0" w:color="auto"/>
        <w:left w:val="single" w:sz="4" w:space="0" w:color="auto"/>
        <w:bottom w:val="single" w:sz="4" w:space="0" w:color="auto"/>
        <w:right w:val="single" w:sz="4" w:space="0" w:color="auto"/>
      </w:pBdr>
      <w:shd w:val="clear" w:color="000000" w:fill="BAFEFC"/>
      <w:spacing w:before="100" w:beforeAutospacing="1" w:after="100" w:afterAutospacing="1"/>
      <w:jc w:val="center"/>
    </w:pPr>
    <w:rPr>
      <w:sz w:val="16"/>
      <w:szCs w:val="16"/>
    </w:rPr>
  </w:style>
  <w:style w:type="paragraph" w:customStyle="1" w:styleId="xl116">
    <w:name w:val="xl116"/>
    <w:basedOn w:val="Normal"/>
    <w:rsid w:val="009372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117">
    <w:name w:val="xl117"/>
    <w:basedOn w:val="Normal"/>
    <w:rsid w:val="009372F3"/>
    <w:pPr>
      <w:spacing w:before="100" w:beforeAutospacing="1" w:after="100" w:afterAutospacing="1"/>
    </w:pPr>
    <w:rPr>
      <w:rFonts w:ascii="Arial" w:hAnsi="Arial" w:cs="Arial"/>
      <w:b/>
      <w:bCs/>
    </w:rPr>
  </w:style>
  <w:style w:type="paragraph" w:styleId="TOC4">
    <w:name w:val="toc 4"/>
    <w:basedOn w:val="Normal"/>
    <w:next w:val="Normal"/>
    <w:autoRedefine/>
    <w:uiPriority w:val="39"/>
    <w:unhideWhenUsed/>
    <w:rsid w:val="00430CE2"/>
    <w:pPr>
      <w:ind w:left="720"/>
    </w:pPr>
    <w:rPr>
      <w:rFonts w:asciiTheme="minorHAnsi" w:hAnsiTheme="minorHAnsi"/>
      <w:sz w:val="20"/>
      <w:szCs w:val="20"/>
    </w:rPr>
  </w:style>
  <w:style w:type="paragraph" w:styleId="TOC5">
    <w:name w:val="toc 5"/>
    <w:basedOn w:val="Normal"/>
    <w:next w:val="Normal"/>
    <w:autoRedefine/>
    <w:uiPriority w:val="39"/>
    <w:unhideWhenUsed/>
    <w:rsid w:val="00430CE2"/>
    <w:pPr>
      <w:ind w:left="960"/>
    </w:pPr>
    <w:rPr>
      <w:rFonts w:asciiTheme="minorHAnsi" w:hAnsiTheme="minorHAnsi"/>
      <w:sz w:val="20"/>
      <w:szCs w:val="20"/>
    </w:rPr>
  </w:style>
  <w:style w:type="paragraph" w:styleId="TOC6">
    <w:name w:val="toc 6"/>
    <w:basedOn w:val="Normal"/>
    <w:next w:val="Normal"/>
    <w:autoRedefine/>
    <w:uiPriority w:val="39"/>
    <w:unhideWhenUsed/>
    <w:rsid w:val="00430CE2"/>
    <w:pPr>
      <w:ind w:left="1200"/>
    </w:pPr>
    <w:rPr>
      <w:rFonts w:asciiTheme="minorHAnsi" w:hAnsiTheme="minorHAnsi"/>
      <w:sz w:val="20"/>
      <w:szCs w:val="20"/>
    </w:rPr>
  </w:style>
  <w:style w:type="paragraph" w:styleId="TOC7">
    <w:name w:val="toc 7"/>
    <w:basedOn w:val="Normal"/>
    <w:next w:val="Normal"/>
    <w:autoRedefine/>
    <w:uiPriority w:val="39"/>
    <w:unhideWhenUsed/>
    <w:rsid w:val="00430CE2"/>
    <w:pPr>
      <w:ind w:left="1440"/>
    </w:pPr>
    <w:rPr>
      <w:rFonts w:asciiTheme="minorHAnsi" w:hAnsiTheme="minorHAnsi"/>
      <w:sz w:val="20"/>
      <w:szCs w:val="20"/>
    </w:rPr>
  </w:style>
  <w:style w:type="paragraph" w:styleId="TOC8">
    <w:name w:val="toc 8"/>
    <w:basedOn w:val="Normal"/>
    <w:next w:val="Normal"/>
    <w:autoRedefine/>
    <w:uiPriority w:val="39"/>
    <w:unhideWhenUsed/>
    <w:rsid w:val="00430CE2"/>
    <w:pPr>
      <w:ind w:left="1680"/>
    </w:pPr>
    <w:rPr>
      <w:rFonts w:asciiTheme="minorHAnsi" w:hAnsiTheme="minorHAnsi"/>
      <w:sz w:val="20"/>
      <w:szCs w:val="20"/>
    </w:rPr>
  </w:style>
  <w:style w:type="paragraph" w:styleId="TOC9">
    <w:name w:val="toc 9"/>
    <w:basedOn w:val="Normal"/>
    <w:next w:val="Normal"/>
    <w:autoRedefine/>
    <w:uiPriority w:val="39"/>
    <w:unhideWhenUsed/>
    <w:rsid w:val="00430CE2"/>
    <w:pPr>
      <w:ind w:left="1920"/>
    </w:pPr>
    <w:rPr>
      <w:rFonts w:asciiTheme="minorHAnsi" w:hAnsiTheme="minorHAnsi"/>
      <w:sz w:val="20"/>
      <w:szCs w:val="20"/>
    </w:rPr>
  </w:style>
  <w:style w:type="table" w:customStyle="1" w:styleId="TableGrid1">
    <w:name w:val="Table Grid1"/>
    <w:basedOn w:val="TableNormal"/>
    <w:next w:val="TableGrid"/>
    <w:uiPriority w:val="59"/>
    <w:rsid w:val="0056178E"/>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0D6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C26FF5"/>
    <w:rPr>
      <w:rFonts w:ascii="Arial" w:hAnsi="Arial"/>
      <w:lang w:eastAsia="en-US"/>
    </w:rPr>
  </w:style>
  <w:style w:type="character" w:customStyle="1" w:styleId="BodyTextChar">
    <w:name w:val="Body Text Char"/>
    <w:basedOn w:val="DefaultParagraphFont"/>
    <w:link w:val="BodyText"/>
    <w:rsid w:val="0028733E"/>
    <w:rPr>
      <w:rFonts w:ascii="Tahoma" w:hAnsi="Tahoma"/>
      <w:sz w:val="22"/>
      <w:lang w:eastAsia="en-US"/>
    </w:rPr>
  </w:style>
  <w:style w:type="paragraph" w:styleId="NoSpacing">
    <w:name w:val="No Spacing"/>
    <w:basedOn w:val="Normal"/>
    <w:uiPriority w:val="1"/>
    <w:qFormat/>
    <w:rsid w:val="00E32261"/>
    <w:pPr>
      <w:jc w:val="both"/>
    </w:pPr>
    <w:rPr>
      <w:rFonts w:asciiTheme="minorHAnsi" w:eastAsiaTheme="minorEastAsia" w:hAnsiTheme="minorHAnsi" w:cstheme="minorBidi"/>
      <w:sz w:val="22"/>
      <w:szCs w:val="22"/>
      <w:lang w:val="en-US" w:eastAsia="en-US" w:bidi="en-US"/>
    </w:rPr>
  </w:style>
  <w:style w:type="table" w:customStyle="1" w:styleId="TableGrid3">
    <w:name w:val="Table Grid3"/>
    <w:basedOn w:val="TableNormal"/>
    <w:next w:val="TableGrid"/>
    <w:uiPriority w:val="59"/>
    <w:rsid w:val="00E32261"/>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2C29"/>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nhideWhenUsed/>
    <w:qFormat/>
    <w:rsid w:val="00D179DC"/>
    <w:pPr>
      <w:spacing w:after="200"/>
    </w:pPr>
    <w:rPr>
      <w:b/>
      <w:bCs/>
      <w:color w:val="4F81BD" w:themeColor="accent1"/>
      <w:sz w:val="18"/>
      <w:szCs w:val="18"/>
    </w:rPr>
  </w:style>
  <w:style w:type="paragraph" w:styleId="Index1">
    <w:name w:val="index 1"/>
    <w:basedOn w:val="Normal"/>
    <w:next w:val="Normal"/>
    <w:autoRedefine/>
    <w:unhideWhenUsed/>
    <w:rsid w:val="001112CC"/>
    <w:pPr>
      <w:ind w:left="240" w:hanging="240"/>
    </w:pPr>
  </w:style>
  <w:style w:type="paragraph" w:styleId="Index2">
    <w:name w:val="index 2"/>
    <w:basedOn w:val="Normal"/>
    <w:next w:val="Normal"/>
    <w:autoRedefine/>
    <w:unhideWhenUsed/>
    <w:rsid w:val="001112CC"/>
    <w:pPr>
      <w:ind w:left="480" w:hanging="240"/>
    </w:pPr>
  </w:style>
  <w:style w:type="paragraph" w:styleId="Index3">
    <w:name w:val="index 3"/>
    <w:basedOn w:val="Normal"/>
    <w:next w:val="Normal"/>
    <w:autoRedefine/>
    <w:unhideWhenUsed/>
    <w:rsid w:val="001112CC"/>
    <w:pPr>
      <w:ind w:left="720" w:hanging="240"/>
    </w:pPr>
  </w:style>
  <w:style w:type="paragraph" w:styleId="Index4">
    <w:name w:val="index 4"/>
    <w:basedOn w:val="Normal"/>
    <w:next w:val="Normal"/>
    <w:autoRedefine/>
    <w:unhideWhenUsed/>
    <w:rsid w:val="001112CC"/>
    <w:pPr>
      <w:ind w:left="960" w:hanging="240"/>
    </w:pPr>
  </w:style>
  <w:style w:type="paragraph" w:styleId="Index5">
    <w:name w:val="index 5"/>
    <w:basedOn w:val="Normal"/>
    <w:next w:val="Normal"/>
    <w:autoRedefine/>
    <w:unhideWhenUsed/>
    <w:rsid w:val="001112CC"/>
    <w:pPr>
      <w:ind w:left="1200" w:hanging="240"/>
    </w:pPr>
  </w:style>
  <w:style w:type="paragraph" w:styleId="Index6">
    <w:name w:val="index 6"/>
    <w:basedOn w:val="Normal"/>
    <w:next w:val="Normal"/>
    <w:autoRedefine/>
    <w:unhideWhenUsed/>
    <w:rsid w:val="001112CC"/>
    <w:pPr>
      <w:ind w:left="1440" w:hanging="240"/>
    </w:pPr>
  </w:style>
  <w:style w:type="paragraph" w:styleId="Index7">
    <w:name w:val="index 7"/>
    <w:basedOn w:val="Normal"/>
    <w:next w:val="Normal"/>
    <w:autoRedefine/>
    <w:unhideWhenUsed/>
    <w:rsid w:val="001112CC"/>
    <w:pPr>
      <w:ind w:left="1680" w:hanging="240"/>
    </w:pPr>
  </w:style>
  <w:style w:type="paragraph" w:styleId="Index8">
    <w:name w:val="index 8"/>
    <w:basedOn w:val="Normal"/>
    <w:next w:val="Normal"/>
    <w:autoRedefine/>
    <w:unhideWhenUsed/>
    <w:rsid w:val="001112CC"/>
    <w:pPr>
      <w:ind w:left="1920" w:hanging="240"/>
    </w:pPr>
  </w:style>
  <w:style w:type="paragraph" w:styleId="Index9">
    <w:name w:val="index 9"/>
    <w:basedOn w:val="Normal"/>
    <w:next w:val="Normal"/>
    <w:autoRedefine/>
    <w:unhideWhenUsed/>
    <w:rsid w:val="001112CC"/>
    <w:pPr>
      <w:ind w:left="2160" w:hanging="240"/>
    </w:pPr>
  </w:style>
  <w:style w:type="paragraph" w:styleId="IndexHeading">
    <w:name w:val="index heading"/>
    <w:basedOn w:val="Normal"/>
    <w:next w:val="Index1"/>
    <w:unhideWhenUsed/>
    <w:rsid w:val="001112CC"/>
  </w:style>
  <w:style w:type="paragraph" w:styleId="TOCHeading">
    <w:name w:val="TOC Heading"/>
    <w:basedOn w:val="Heading1"/>
    <w:next w:val="Normal"/>
    <w:uiPriority w:val="39"/>
    <w:unhideWhenUsed/>
    <w:qFormat/>
    <w:rsid w:val="00E25073"/>
    <w:pPr>
      <w:spacing w:line="276" w:lineRule="auto"/>
      <w:outlineLvl w:val="9"/>
    </w:pPr>
    <w:rPr>
      <w:color w:val="365F91" w:themeColor="accent1" w:themeShade="BF"/>
      <w:sz w:val="28"/>
      <w:szCs w:val="28"/>
      <w:lang w:val="en-US" w:eastAsia="en-US"/>
    </w:rPr>
  </w:style>
  <w:style w:type="character" w:customStyle="1" w:styleId="Heading2Char">
    <w:name w:val="Heading 2 Char"/>
    <w:basedOn w:val="DefaultParagraphFont"/>
    <w:link w:val="Heading2"/>
    <w:semiHidden/>
    <w:rsid w:val="005E52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20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213">
      <w:bodyDiv w:val="1"/>
      <w:marLeft w:val="0"/>
      <w:marRight w:val="0"/>
      <w:marTop w:val="0"/>
      <w:marBottom w:val="0"/>
      <w:divBdr>
        <w:top w:val="none" w:sz="0" w:space="0" w:color="auto"/>
        <w:left w:val="none" w:sz="0" w:space="0" w:color="auto"/>
        <w:bottom w:val="none" w:sz="0" w:space="0" w:color="auto"/>
        <w:right w:val="none" w:sz="0" w:space="0" w:color="auto"/>
      </w:divBdr>
    </w:div>
    <w:div w:id="255601285">
      <w:bodyDiv w:val="1"/>
      <w:marLeft w:val="0"/>
      <w:marRight w:val="0"/>
      <w:marTop w:val="0"/>
      <w:marBottom w:val="0"/>
      <w:divBdr>
        <w:top w:val="none" w:sz="0" w:space="0" w:color="auto"/>
        <w:left w:val="none" w:sz="0" w:space="0" w:color="auto"/>
        <w:bottom w:val="none" w:sz="0" w:space="0" w:color="auto"/>
        <w:right w:val="none" w:sz="0" w:space="0" w:color="auto"/>
      </w:divBdr>
    </w:div>
    <w:div w:id="305093045">
      <w:bodyDiv w:val="1"/>
      <w:marLeft w:val="0"/>
      <w:marRight w:val="0"/>
      <w:marTop w:val="0"/>
      <w:marBottom w:val="0"/>
      <w:divBdr>
        <w:top w:val="none" w:sz="0" w:space="0" w:color="auto"/>
        <w:left w:val="none" w:sz="0" w:space="0" w:color="auto"/>
        <w:bottom w:val="none" w:sz="0" w:space="0" w:color="auto"/>
        <w:right w:val="none" w:sz="0" w:space="0" w:color="auto"/>
      </w:divBdr>
    </w:div>
    <w:div w:id="330838458">
      <w:bodyDiv w:val="1"/>
      <w:marLeft w:val="0"/>
      <w:marRight w:val="0"/>
      <w:marTop w:val="0"/>
      <w:marBottom w:val="0"/>
      <w:divBdr>
        <w:top w:val="none" w:sz="0" w:space="0" w:color="auto"/>
        <w:left w:val="none" w:sz="0" w:space="0" w:color="auto"/>
        <w:bottom w:val="none" w:sz="0" w:space="0" w:color="auto"/>
        <w:right w:val="none" w:sz="0" w:space="0" w:color="auto"/>
      </w:divBdr>
    </w:div>
    <w:div w:id="542910514">
      <w:bodyDiv w:val="1"/>
      <w:marLeft w:val="0"/>
      <w:marRight w:val="0"/>
      <w:marTop w:val="0"/>
      <w:marBottom w:val="0"/>
      <w:divBdr>
        <w:top w:val="none" w:sz="0" w:space="0" w:color="auto"/>
        <w:left w:val="none" w:sz="0" w:space="0" w:color="auto"/>
        <w:bottom w:val="none" w:sz="0" w:space="0" w:color="auto"/>
        <w:right w:val="none" w:sz="0" w:space="0" w:color="auto"/>
      </w:divBdr>
    </w:div>
    <w:div w:id="621766441">
      <w:bodyDiv w:val="1"/>
      <w:marLeft w:val="0"/>
      <w:marRight w:val="0"/>
      <w:marTop w:val="0"/>
      <w:marBottom w:val="0"/>
      <w:divBdr>
        <w:top w:val="none" w:sz="0" w:space="0" w:color="auto"/>
        <w:left w:val="none" w:sz="0" w:space="0" w:color="auto"/>
        <w:bottom w:val="none" w:sz="0" w:space="0" w:color="auto"/>
        <w:right w:val="none" w:sz="0" w:space="0" w:color="auto"/>
      </w:divBdr>
    </w:div>
    <w:div w:id="1090465168">
      <w:bodyDiv w:val="1"/>
      <w:marLeft w:val="0"/>
      <w:marRight w:val="0"/>
      <w:marTop w:val="0"/>
      <w:marBottom w:val="0"/>
      <w:divBdr>
        <w:top w:val="none" w:sz="0" w:space="0" w:color="auto"/>
        <w:left w:val="none" w:sz="0" w:space="0" w:color="auto"/>
        <w:bottom w:val="none" w:sz="0" w:space="0" w:color="auto"/>
        <w:right w:val="none" w:sz="0" w:space="0" w:color="auto"/>
      </w:divBdr>
    </w:div>
    <w:div w:id="1139612287">
      <w:bodyDiv w:val="1"/>
      <w:marLeft w:val="0"/>
      <w:marRight w:val="0"/>
      <w:marTop w:val="0"/>
      <w:marBottom w:val="0"/>
      <w:divBdr>
        <w:top w:val="none" w:sz="0" w:space="0" w:color="auto"/>
        <w:left w:val="none" w:sz="0" w:space="0" w:color="auto"/>
        <w:bottom w:val="none" w:sz="0" w:space="0" w:color="auto"/>
        <w:right w:val="none" w:sz="0" w:space="0" w:color="auto"/>
      </w:divBdr>
    </w:div>
    <w:div w:id="1167674173">
      <w:bodyDiv w:val="1"/>
      <w:marLeft w:val="0"/>
      <w:marRight w:val="0"/>
      <w:marTop w:val="0"/>
      <w:marBottom w:val="0"/>
      <w:divBdr>
        <w:top w:val="none" w:sz="0" w:space="0" w:color="auto"/>
        <w:left w:val="none" w:sz="0" w:space="0" w:color="auto"/>
        <w:bottom w:val="none" w:sz="0" w:space="0" w:color="auto"/>
        <w:right w:val="none" w:sz="0" w:space="0" w:color="auto"/>
      </w:divBdr>
    </w:div>
    <w:div w:id="1268737339">
      <w:bodyDiv w:val="1"/>
      <w:marLeft w:val="0"/>
      <w:marRight w:val="0"/>
      <w:marTop w:val="0"/>
      <w:marBottom w:val="0"/>
      <w:divBdr>
        <w:top w:val="none" w:sz="0" w:space="0" w:color="auto"/>
        <w:left w:val="none" w:sz="0" w:space="0" w:color="auto"/>
        <w:bottom w:val="none" w:sz="0" w:space="0" w:color="auto"/>
        <w:right w:val="none" w:sz="0" w:space="0" w:color="auto"/>
      </w:divBdr>
    </w:div>
    <w:div w:id="1322738920">
      <w:bodyDiv w:val="1"/>
      <w:marLeft w:val="0"/>
      <w:marRight w:val="0"/>
      <w:marTop w:val="0"/>
      <w:marBottom w:val="0"/>
      <w:divBdr>
        <w:top w:val="none" w:sz="0" w:space="0" w:color="auto"/>
        <w:left w:val="none" w:sz="0" w:space="0" w:color="auto"/>
        <w:bottom w:val="none" w:sz="0" w:space="0" w:color="auto"/>
        <w:right w:val="none" w:sz="0" w:space="0" w:color="auto"/>
      </w:divBdr>
    </w:div>
    <w:div w:id="1370493157">
      <w:bodyDiv w:val="1"/>
      <w:marLeft w:val="0"/>
      <w:marRight w:val="0"/>
      <w:marTop w:val="0"/>
      <w:marBottom w:val="0"/>
      <w:divBdr>
        <w:top w:val="none" w:sz="0" w:space="0" w:color="auto"/>
        <w:left w:val="none" w:sz="0" w:space="0" w:color="auto"/>
        <w:bottom w:val="none" w:sz="0" w:space="0" w:color="auto"/>
        <w:right w:val="none" w:sz="0" w:space="0" w:color="auto"/>
      </w:divBdr>
    </w:div>
    <w:div w:id="1394961122">
      <w:bodyDiv w:val="1"/>
      <w:marLeft w:val="0"/>
      <w:marRight w:val="0"/>
      <w:marTop w:val="0"/>
      <w:marBottom w:val="0"/>
      <w:divBdr>
        <w:top w:val="none" w:sz="0" w:space="0" w:color="auto"/>
        <w:left w:val="none" w:sz="0" w:space="0" w:color="auto"/>
        <w:bottom w:val="none" w:sz="0" w:space="0" w:color="auto"/>
        <w:right w:val="none" w:sz="0" w:space="0" w:color="auto"/>
      </w:divBdr>
    </w:div>
    <w:div w:id="1401713246">
      <w:bodyDiv w:val="1"/>
      <w:marLeft w:val="0"/>
      <w:marRight w:val="0"/>
      <w:marTop w:val="0"/>
      <w:marBottom w:val="0"/>
      <w:divBdr>
        <w:top w:val="none" w:sz="0" w:space="0" w:color="auto"/>
        <w:left w:val="none" w:sz="0" w:space="0" w:color="auto"/>
        <w:bottom w:val="none" w:sz="0" w:space="0" w:color="auto"/>
        <w:right w:val="none" w:sz="0" w:space="0" w:color="auto"/>
      </w:divBdr>
    </w:div>
    <w:div w:id="1405100462">
      <w:bodyDiv w:val="1"/>
      <w:marLeft w:val="0"/>
      <w:marRight w:val="0"/>
      <w:marTop w:val="0"/>
      <w:marBottom w:val="0"/>
      <w:divBdr>
        <w:top w:val="none" w:sz="0" w:space="0" w:color="auto"/>
        <w:left w:val="none" w:sz="0" w:space="0" w:color="auto"/>
        <w:bottom w:val="none" w:sz="0" w:space="0" w:color="auto"/>
        <w:right w:val="none" w:sz="0" w:space="0" w:color="auto"/>
      </w:divBdr>
    </w:div>
    <w:div w:id="1450514471">
      <w:bodyDiv w:val="1"/>
      <w:marLeft w:val="0"/>
      <w:marRight w:val="0"/>
      <w:marTop w:val="0"/>
      <w:marBottom w:val="0"/>
      <w:divBdr>
        <w:top w:val="none" w:sz="0" w:space="0" w:color="auto"/>
        <w:left w:val="none" w:sz="0" w:space="0" w:color="auto"/>
        <w:bottom w:val="none" w:sz="0" w:space="0" w:color="auto"/>
        <w:right w:val="none" w:sz="0" w:space="0" w:color="auto"/>
      </w:divBdr>
    </w:div>
    <w:div w:id="1710227602">
      <w:bodyDiv w:val="1"/>
      <w:marLeft w:val="0"/>
      <w:marRight w:val="0"/>
      <w:marTop w:val="0"/>
      <w:marBottom w:val="0"/>
      <w:divBdr>
        <w:top w:val="none" w:sz="0" w:space="0" w:color="auto"/>
        <w:left w:val="none" w:sz="0" w:space="0" w:color="auto"/>
        <w:bottom w:val="none" w:sz="0" w:space="0" w:color="auto"/>
        <w:right w:val="none" w:sz="0" w:space="0" w:color="auto"/>
      </w:divBdr>
    </w:div>
    <w:div w:id="1779445501">
      <w:bodyDiv w:val="1"/>
      <w:marLeft w:val="0"/>
      <w:marRight w:val="0"/>
      <w:marTop w:val="0"/>
      <w:marBottom w:val="0"/>
      <w:divBdr>
        <w:top w:val="none" w:sz="0" w:space="0" w:color="auto"/>
        <w:left w:val="none" w:sz="0" w:space="0" w:color="auto"/>
        <w:bottom w:val="none" w:sz="0" w:space="0" w:color="auto"/>
        <w:right w:val="none" w:sz="0" w:space="0" w:color="auto"/>
      </w:divBdr>
    </w:div>
    <w:div w:id="1963412923">
      <w:bodyDiv w:val="1"/>
      <w:marLeft w:val="0"/>
      <w:marRight w:val="0"/>
      <w:marTop w:val="0"/>
      <w:marBottom w:val="0"/>
      <w:divBdr>
        <w:top w:val="none" w:sz="0" w:space="0" w:color="auto"/>
        <w:left w:val="none" w:sz="0" w:space="0" w:color="auto"/>
        <w:bottom w:val="none" w:sz="0" w:space="0" w:color="auto"/>
        <w:right w:val="none" w:sz="0" w:space="0" w:color="auto"/>
      </w:divBdr>
    </w:div>
    <w:div w:id="1964997394">
      <w:bodyDiv w:val="1"/>
      <w:marLeft w:val="0"/>
      <w:marRight w:val="0"/>
      <w:marTop w:val="0"/>
      <w:marBottom w:val="0"/>
      <w:divBdr>
        <w:top w:val="none" w:sz="0" w:space="0" w:color="auto"/>
        <w:left w:val="none" w:sz="0" w:space="0" w:color="auto"/>
        <w:bottom w:val="none" w:sz="0" w:space="0" w:color="auto"/>
        <w:right w:val="none" w:sz="0" w:space="0" w:color="auto"/>
      </w:divBdr>
    </w:div>
    <w:div w:id="2086951926">
      <w:bodyDiv w:val="1"/>
      <w:marLeft w:val="0"/>
      <w:marRight w:val="0"/>
      <w:marTop w:val="0"/>
      <w:marBottom w:val="0"/>
      <w:divBdr>
        <w:top w:val="none" w:sz="0" w:space="0" w:color="auto"/>
        <w:left w:val="none" w:sz="0" w:space="0" w:color="auto"/>
        <w:bottom w:val="none" w:sz="0" w:space="0" w:color="auto"/>
        <w:right w:val="none" w:sz="0" w:space="0" w:color="auto"/>
      </w:divBdr>
    </w:div>
    <w:div w:id="2124877882">
      <w:bodyDiv w:val="1"/>
      <w:marLeft w:val="0"/>
      <w:marRight w:val="0"/>
      <w:marTop w:val="0"/>
      <w:marBottom w:val="0"/>
      <w:divBdr>
        <w:top w:val="none" w:sz="0" w:space="0" w:color="auto"/>
        <w:left w:val="none" w:sz="0" w:space="0" w:color="auto"/>
        <w:bottom w:val="none" w:sz="0" w:space="0" w:color="auto"/>
        <w:right w:val="none" w:sz="0" w:space="0" w:color="auto"/>
      </w:divBdr>
    </w:div>
    <w:div w:id="21268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nexus.ox.ac.uk/owa/redir.aspx?C=YrP1hrRkwUmi-dJl0KIyosfCHZle_NEIiWfTHYVXdh9-3Ue64rDrpu8NCJsEvwKSR1a2VJkMQfg.&amp;URL=mailto%3asupport%40inferm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CE07-3233-4C1B-8123-DD601556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MRC CTU</Company>
  <LinksUpToDate>false</LinksUpToDate>
  <CharactersWithSpaces>27189</CharactersWithSpaces>
  <SharedDoc>false</SharedDoc>
  <HLinks>
    <vt:vector size="402" baseType="variant">
      <vt:variant>
        <vt:i4>5242963</vt:i4>
      </vt:variant>
      <vt:variant>
        <vt:i4>402</vt:i4>
      </vt:variant>
      <vt:variant>
        <vt:i4>0</vt:i4>
      </vt:variant>
      <vt:variant>
        <vt:i4>5</vt:i4>
      </vt:variant>
      <vt:variant>
        <vt:lpwstr>http://www.earnesttrial.com/</vt:lpwstr>
      </vt:variant>
      <vt:variant>
        <vt:lpwstr/>
      </vt:variant>
      <vt:variant>
        <vt:i4>1114165</vt:i4>
      </vt:variant>
      <vt:variant>
        <vt:i4>392</vt:i4>
      </vt:variant>
      <vt:variant>
        <vt:i4>0</vt:i4>
      </vt:variant>
      <vt:variant>
        <vt:i4>5</vt:i4>
      </vt:variant>
      <vt:variant>
        <vt:lpwstr/>
      </vt:variant>
      <vt:variant>
        <vt:lpwstr>_Toc363716416</vt:lpwstr>
      </vt:variant>
      <vt:variant>
        <vt:i4>1114165</vt:i4>
      </vt:variant>
      <vt:variant>
        <vt:i4>386</vt:i4>
      </vt:variant>
      <vt:variant>
        <vt:i4>0</vt:i4>
      </vt:variant>
      <vt:variant>
        <vt:i4>5</vt:i4>
      </vt:variant>
      <vt:variant>
        <vt:lpwstr/>
      </vt:variant>
      <vt:variant>
        <vt:lpwstr>_Toc363716415</vt:lpwstr>
      </vt:variant>
      <vt:variant>
        <vt:i4>1114165</vt:i4>
      </vt:variant>
      <vt:variant>
        <vt:i4>380</vt:i4>
      </vt:variant>
      <vt:variant>
        <vt:i4>0</vt:i4>
      </vt:variant>
      <vt:variant>
        <vt:i4>5</vt:i4>
      </vt:variant>
      <vt:variant>
        <vt:lpwstr/>
      </vt:variant>
      <vt:variant>
        <vt:lpwstr>_Toc363716414</vt:lpwstr>
      </vt:variant>
      <vt:variant>
        <vt:i4>1114165</vt:i4>
      </vt:variant>
      <vt:variant>
        <vt:i4>374</vt:i4>
      </vt:variant>
      <vt:variant>
        <vt:i4>0</vt:i4>
      </vt:variant>
      <vt:variant>
        <vt:i4>5</vt:i4>
      </vt:variant>
      <vt:variant>
        <vt:lpwstr/>
      </vt:variant>
      <vt:variant>
        <vt:lpwstr>_Toc363716413</vt:lpwstr>
      </vt:variant>
      <vt:variant>
        <vt:i4>1114165</vt:i4>
      </vt:variant>
      <vt:variant>
        <vt:i4>368</vt:i4>
      </vt:variant>
      <vt:variant>
        <vt:i4>0</vt:i4>
      </vt:variant>
      <vt:variant>
        <vt:i4>5</vt:i4>
      </vt:variant>
      <vt:variant>
        <vt:lpwstr/>
      </vt:variant>
      <vt:variant>
        <vt:lpwstr>_Toc363716412</vt:lpwstr>
      </vt:variant>
      <vt:variant>
        <vt:i4>1114165</vt:i4>
      </vt:variant>
      <vt:variant>
        <vt:i4>362</vt:i4>
      </vt:variant>
      <vt:variant>
        <vt:i4>0</vt:i4>
      </vt:variant>
      <vt:variant>
        <vt:i4>5</vt:i4>
      </vt:variant>
      <vt:variant>
        <vt:lpwstr/>
      </vt:variant>
      <vt:variant>
        <vt:lpwstr>_Toc363716411</vt:lpwstr>
      </vt:variant>
      <vt:variant>
        <vt:i4>1114165</vt:i4>
      </vt:variant>
      <vt:variant>
        <vt:i4>356</vt:i4>
      </vt:variant>
      <vt:variant>
        <vt:i4>0</vt:i4>
      </vt:variant>
      <vt:variant>
        <vt:i4>5</vt:i4>
      </vt:variant>
      <vt:variant>
        <vt:lpwstr/>
      </vt:variant>
      <vt:variant>
        <vt:lpwstr>_Toc363716410</vt:lpwstr>
      </vt:variant>
      <vt:variant>
        <vt:i4>1048629</vt:i4>
      </vt:variant>
      <vt:variant>
        <vt:i4>350</vt:i4>
      </vt:variant>
      <vt:variant>
        <vt:i4>0</vt:i4>
      </vt:variant>
      <vt:variant>
        <vt:i4>5</vt:i4>
      </vt:variant>
      <vt:variant>
        <vt:lpwstr/>
      </vt:variant>
      <vt:variant>
        <vt:lpwstr>_Toc363716409</vt:lpwstr>
      </vt:variant>
      <vt:variant>
        <vt:i4>1048629</vt:i4>
      </vt:variant>
      <vt:variant>
        <vt:i4>344</vt:i4>
      </vt:variant>
      <vt:variant>
        <vt:i4>0</vt:i4>
      </vt:variant>
      <vt:variant>
        <vt:i4>5</vt:i4>
      </vt:variant>
      <vt:variant>
        <vt:lpwstr/>
      </vt:variant>
      <vt:variant>
        <vt:lpwstr>_Toc363716408</vt:lpwstr>
      </vt:variant>
      <vt:variant>
        <vt:i4>1048629</vt:i4>
      </vt:variant>
      <vt:variant>
        <vt:i4>338</vt:i4>
      </vt:variant>
      <vt:variant>
        <vt:i4>0</vt:i4>
      </vt:variant>
      <vt:variant>
        <vt:i4>5</vt:i4>
      </vt:variant>
      <vt:variant>
        <vt:lpwstr/>
      </vt:variant>
      <vt:variant>
        <vt:lpwstr>_Toc363716405</vt:lpwstr>
      </vt:variant>
      <vt:variant>
        <vt:i4>1048629</vt:i4>
      </vt:variant>
      <vt:variant>
        <vt:i4>332</vt:i4>
      </vt:variant>
      <vt:variant>
        <vt:i4>0</vt:i4>
      </vt:variant>
      <vt:variant>
        <vt:i4>5</vt:i4>
      </vt:variant>
      <vt:variant>
        <vt:lpwstr/>
      </vt:variant>
      <vt:variant>
        <vt:lpwstr>_Toc363716404</vt:lpwstr>
      </vt:variant>
      <vt:variant>
        <vt:i4>1048629</vt:i4>
      </vt:variant>
      <vt:variant>
        <vt:i4>326</vt:i4>
      </vt:variant>
      <vt:variant>
        <vt:i4>0</vt:i4>
      </vt:variant>
      <vt:variant>
        <vt:i4>5</vt:i4>
      </vt:variant>
      <vt:variant>
        <vt:lpwstr/>
      </vt:variant>
      <vt:variant>
        <vt:lpwstr>_Toc363716402</vt:lpwstr>
      </vt:variant>
      <vt:variant>
        <vt:i4>1048629</vt:i4>
      </vt:variant>
      <vt:variant>
        <vt:i4>320</vt:i4>
      </vt:variant>
      <vt:variant>
        <vt:i4>0</vt:i4>
      </vt:variant>
      <vt:variant>
        <vt:i4>5</vt:i4>
      </vt:variant>
      <vt:variant>
        <vt:lpwstr/>
      </vt:variant>
      <vt:variant>
        <vt:lpwstr>_Toc363716401</vt:lpwstr>
      </vt:variant>
      <vt:variant>
        <vt:i4>1048629</vt:i4>
      </vt:variant>
      <vt:variant>
        <vt:i4>314</vt:i4>
      </vt:variant>
      <vt:variant>
        <vt:i4>0</vt:i4>
      </vt:variant>
      <vt:variant>
        <vt:i4>5</vt:i4>
      </vt:variant>
      <vt:variant>
        <vt:lpwstr/>
      </vt:variant>
      <vt:variant>
        <vt:lpwstr>_Toc363716400</vt:lpwstr>
      </vt:variant>
      <vt:variant>
        <vt:i4>1638450</vt:i4>
      </vt:variant>
      <vt:variant>
        <vt:i4>308</vt:i4>
      </vt:variant>
      <vt:variant>
        <vt:i4>0</vt:i4>
      </vt:variant>
      <vt:variant>
        <vt:i4>5</vt:i4>
      </vt:variant>
      <vt:variant>
        <vt:lpwstr/>
      </vt:variant>
      <vt:variant>
        <vt:lpwstr>_Toc363716399</vt:lpwstr>
      </vt:variant>
      <vt:variant>
        <vt:i4>1638450</vt:i4>
      </vt:variant>
      <vt:variant>
        <vt:i4>302</vt:i4>
      </vt:variant>
      <vt:variant>
        <vt:i4>0</vt:i4>
      </vt:variant>
      <vt:variant>
        <vt:i4>5</vt:i4>
      </vt:variant>
      <vt:variant>
        <vt:lpwstr/>
      </vt:variant>
      <vt:variant>
        <vt:lpwstr>_Toc363716398</vt:lpwstr>
      </vt:variant>
      <vt:variant>
        <vt:i4>1638450</vt:i4>
      </vt:variant>
      <vt:variant>
        <vt:i4>296</vt:i4>
      </vt:variant>
      <vt:variant>
        <vt:i4>0</vt:i4>
      </vt:variant>
      <vt:variant>
        <vt:i4>5</vt:i4>
      </vt:variant>
      <vt:variant>
        <vt:lpwstr/>
      </vt:variant>
      <vt:variant>
        <vt:lpwstr>_Toc363716397</vt:lpwstr>
      </vt:variant>
      <vt:variant>
        <vt:i4>1638450</vt:i4>
      </vt:variant>
      <vt:variant>
        <vt:i4>290</vt:i4>
      </vt:variant>
      <vt:variant>
        <vt:i4>0</vt:i4>
      </vt:variant>
      <vt:variant>
        <vt:i4>5</vt:i4>
      </vt:variant>
      <vt:variant>
        <vt:lpwstr/>
      </vt:variant>
      <vt:variant>
        <vt:lpwstr>_Toc363716396</vt:lpwstr>
      </vt:variant>
      <vt:variant>
        <vt:i4>1638450</vt:i4>
      </vt:variant>
      <vt:variant>
        <vt:i4>284</vt:i4>
      </vt:variant>
      <vt:variant>
        <vt:i4>0</vt:i4>
      </vt:variant>
      <vt:variant>
        <vt:i4>5</vt:i4>
      </vt:variant>
      <vt:variant>
        <vt:lpwstr/>
      </vt:variant>
      <vt:variant>
        <vt:lpwstr>_Toc363716395</vt:lpwstr>
      </vt:variant>
      <vt:variant>
        <vt:i4>1638450</vt:i4>
      </vt:variant>
      <vt:variant>
        <vt:i4>278</vt:i4>
      </vt:variant>
      <vt:variant>
        <vt:i4>0</vt:i4>
      </vt:variant>
      <vt:variant>
        <vt:i4>5</vt:i4>
      </vt:variant>
      <vt:variant>
        <vt:lpwstr/>
      </vt:variant>
      <vt:variant>
        <vt:lpwstr>_Toc363716394</vt:lpwstr>
      </vt:variant>
      <vt:variant>
        <vt:i4>1638450</vt:i4>
      </vt:variant>
      <vt:variant>
        <vt:i4>272</vt:i4>
      </vt:variant>
      <vt:variant>
        <vt:i4>0</vt:i4>
      </vt:variant>
      <vt:variant>
        <vt:i4>5</vt:i4>
      </vt:variant>
      <vt:variant>
        <vt:lpwstr/>
      </vt:variant>
      <vt:variant>
        <vt:lpwstr>_Toc363716393</vt:lpwstr>
      </vt:variant>
      <vt:variant>
        <vt:i4>1638450</vt:i4>
      </vt:variant>
      <vt:variant>
        <vt:i4>266</vt:i4>
      </vt:variant>
      <vt:variant>
        <vt:i4>0</vt:i4>
      </vt:variant>
      <vt:variant>
        <vt:i4>5</vt:i4>
      </vt:variant>
      <vt:variant>
        <vt:lpwstr/>
      </vt:variant>
      <vt:variant>
        <vt:lpwstr>_Toc363716392</vt:lpwstr>
      </vt:variant>
      <vt:variant>
        <vt:i4>1638450</vt:i4>
      </vt:variant>
      <vt:variant>
        <vt:i4>260</vt:i4>
      </vt:variant>
      <vt:variant>
        <vt:i4>0</vt:i4>
      </vt:variant>
      <vt:variant>
        <vt:i4>5</vt:i4>
      </vt:variant>
      <vt:variant>
        <vt:lpwstr/>
      </vt:variant>
      <vt:variant>
        <vt:lpwstr>_Toc363716391</vt:lpwstr>
      </vt:variant>
      <vt:variant>
        <vt:i4>1638450</vt:i4>
      </vt:variant>
      <vt:variant>
        <vt:i4>254</vt:i4>
      </vt:variant>
      <vt:variant>
        <vt:i4>0</vt:i4>
      </vt:variant>
      <vt:variant>
        <vt:i4>5</vt:i4>
      </vt:variant>
      <vt:variant>
        <vt:lpwstr/>
      </vt:variant>
      <vt:variant>
        <vt:lpwstr>_Toc363716390</vt:lpwstr>
      </vt:variant>
      <vt:variant>
        <vt:i4>1572914</vt:i4>
      </vt:variant>
      <vt:variant>
        <vt:i4>248</vt:i4>
      </vt:variant>
      <vt:variant>
        <vt:i4>0</vt:i4>
      </vt:variant>
      <vt:variant>
        <vt:i4>5</vt:i4>
      </vt:variant>
      <vt:variant>
        <vt:lpwstr/>
      </vt:variant>
      <vt:variant>
        <vt:lpwstr>_Toc363716389</vt:lpwstr>
      </vt:variant>
      <vt:variant>
        <vt:i4>1572914</vt:i4>
      </vt:variant>
      <vt:variant>
        <vt:i4>242</vt:i4>
      </vt:variant>
      <vt:variant>
        <vt:i4>0</vt:i4>
      </vt:variant>
      <vt:variant>
        <vt:i4>5</vt:i4>
      </vt:variant>
      <vt:variant>
        <vt:lpwstr/>
      </vt:variant>
      <vt:variant>
        <vt:lpwstr>_Toc363716388</vt:lpwstr>
      </vt:variant>
      <vt:variant>
        <vt:i4>1572914</vt:i4>
      </vt:variant>
      <vt:variant>
        <vt:i4>236</vt:i4>
      </vt:variant>
      <vt:variant>
        <vt:i4>0</vt:i4>
      </vt:variant>
      <vt:variant>
        <vt:i4>5</vt:i4>
      </vt:variant>
      <vt:variant>
        <vt:lpwstr/>
      </vt:variant>
      <vt:variant>
        <vt:lpwstr>_Toc363716387</vt:lpwstr>
      </vt:variant>
      <vt:variant>
        <vt:i4>1572914</vt:i4>
      </vt:variant>
      <vt:variant>
        <vt:i4>230</vt:i4>
      </vt:variant>
      <vt:variant>
        <vt:i4>0</vt:i4>
      </vt:variant>
      <vt:variant>
        <vt:i4>5</vt:i4>
      </vt:variant>
      <vt:variant>
        <vt:lpwstr/>
      </vt:variant>
      <vt:variant>
        <vt:lpwstr>_Toc363716386</vt:lpwstr>
      </vt:variant>
      <vt:variant>
        <vt:i4>1572914</vt:i4>
      </vt:variant>
      <vt:variant>
        <vt:i4>224</vt:i4>
      </vt:variant>
      <vt:variant>
        <vt:i4>0</vt:i4>
      </vt:variant>
      <vt:variant>
        <vt:i4>5</vt:i4>
      </vt:variant>
      <vt:variant>
        <vt:lpwstr/>
      </vt:variant>
      <vt:variant>
        <vt:lpwstr>_Toc363716385</vt:lpwstr>
      </vt:variant>
      <vt:variant>
        <vt:i4>1572914</vt:i4>
      </vt:variant>
      <vt:variant>
        <vt:i4>218</vt:i4>
      </vt:variant>
      <vt:variant>
        <vt:i4>0</vt:i4>
      </vt:variant>
      <vt:variant>
        <vt:i4>5</vt:i4>
      </vt:variant>
      <vt:variant>
        <vt:lpwstr/>
      </vt:variant>
      <vt:variant>
        <vt:lpwstr>_Toc363716384</vt:lpwstr>
      </vt:variant>
      <vt:variant>
        <vt:i4>1572914</vt:i4>
      </vt:variant>
      <vt:variant>
        <vt:i4>212</vt:i4>
      </vt:variant>
      <vt:variant>
        <vt:i4>0</vt:i4>
      </vt:variant>
      <vt:variant>
        <vt:i4>5</vt:i4>
      </vt:variant>
      <vt:variant>
        <vt:lpwstr/>
      </vt:variant>
      <vt:variant>
        <vt:lpwstr>_Toc363716383</vt:lpwstr>
      </vt:variant>
      <vt:variant>
        <vt:i4>1572914</vt:i4>
      </vt:variant>
      <vt:variant>
        <vt:i4>206</vt:i4>
      </vt:variant>
      <vt:variant>
        <vt:i4>0</vt:i4>
      </vt:variant>
      <vt:variant>
        <vt:i4>5</vt:i4>
      </vt:variant>
      <vt:variant>
        <vt:lpwstr/>
      </vt:variant>
      <vt:variant>
        <vt:lpwstr>_Toc363716382</vt:lpwstr>
      </vt:variant>
      <vt:variant>
        <vt:i4>1572914</vt:i4>
      </vt:variant>
      <vt:variant>
        <vt:i4>200</vt:i4>
      </vt:variant>
      <vt:variant>
        <vt:i4>0</vt:i4>
      </vt:variant>
      <vt:variant>
        <vt:i4>5</vt:i4>
      </vt:variant>
      <vt:variant>
        <vt:lpwstr/>
      </vt:variant>
      <vt:variant>
        <vt:lpwstr>_Toc363716381</vt:lpwstr>
      </vt:variant>
      <vt:variant>
        <vt:i4>1572914</vt:i4>
      </vt:variant>
      <vt:variant>
        <vt:i4>194</vt:i4>
      </vt:variant>
      <vt:variant>
        <vt:i4>0</vt:i4>
      </vt:variant>
      <vt:variant>
        <vt:i4>5</vt:i4>
      </vt:variant>
      <vt:variant>
        <vt:lpwstr/>
      </vt:variant>
      <vt:variant>
        <vt:lpwstr>_Toc363716380</vt:lpwstr>
      </vt:variant>
      <vt:variant>
        <vt:i4>1507378</vt:i4>
      </vt:variant>
      <vt:variant>
        <vt:i4>188</vt:i4>
      </vt:variant>
      <vt:variant>
        <vt:i4>0</vt:i4>
      </vt:variant>
      <vt:variant>
        <vt:i4>5</vt:i4>
      </vt:variant>
      <vt:variant>
        <vt:lpwstr/>
      </vt:variant>
      <vt:variant>
        <vt:lpwstr>_Toc363716379</vt:lpwstr>
      </vt:variant>
      <vt:variant>
        <vt:i4>1507378</vt:i4>
      </vt:variant>
      <vt:variant>
        <vt:i4>182</vt:i4>
      </vt:variant>
      <vt:variant>
        <vt:i4>0</vt:i4>
      </vt:variant>
      <vt:variant>
        <vt:i4>5</vt:i4>
      </vt:variant>
      <vt:variant>
        <vt:lpwstr/>
      </vt:variant>
      <vt:variant>
        <vt:lpwstr>_Toc363716378</vt:lpwstr>
      </vt:variant>
      <vt:variant>
        <vt:i4>1507378</vt:i4>
      </vt:variant>
      <vt:variant>
        <vt:i4>176</vt:i4>
      </vt:variant>
      <vt:variant>
        <vt:i4>0</vt:i4>
      </vt:variant>
      <vt:variant>
        <vt:i4>5</vt:i4>
      </vt:variant>
      <vt:variant>
        <vt:lpwstr/>
      </vt:variant>
      <vt:variant>
        <vt:lpwstr>_Toc363716377</vt:lpwstr>
      </vt:variant>
      <vt:variant>
        <vt:i4>1507378</vt:i4>
      </vt:variant>
      <vt:variant>
        <vt:i4>170</vt:i4>
      </vt:variant>
      <vt:variant>
        <vt:i4>0</vt:i4>
      </vt:variant>
      <vt:variant>
        <vt:i4>5</vt:i4>
      </vt:variant>
      <vt:variant>
        <vt:lpwstr/>
      </vt:variant>
      <vt:variant>
        <vt:lpwstr>_Toc363716376</vt:lpwstr>
      </vt:variant>
      <vt:variant>
        <vt:i4>1507378</vt:i4>
      </vt:variant>
      <vt:variant>
        <vt:i4>164</vt:i4>
      </vt:variant>
      <vt:variant>
        <vt:i4>0</vt:i4>
      </vt:variant>
      <vt:variant>
        <vt:i4>5</vt:i4>
      </vt:variant>
      <vt:variant>
        <vt:lpwstr/>
      </vt:variant>
      <vt:variant>
        <vt:lpwstr>_Toc363716375</vt:lpwstr>
      </vt:variant>
      <vt:variant>
        <vt:i4>1507378</vt:i4>
      </vt:variant>
      <vt:variant>
        <vt:i4>158</vt:i4>
      </vt:variant>
      <vt:variant>
        <vt:i4>0</vt:i4>
      </vt:variant>
      <vt:variant>
        <vt:i4>5</vt:i4>
      </vt:variant>
      <vt:variant>
        <vt:lpwstr/>
      </vt:variant>
      <vt:variant>
        <vt:lpwstr>_Toc363716374</vt:lpwstr>
      </vt:variant>
      <vt:variant>
        <vt:i4>1507378</vt:i4>
      </vt:variant>
      <vt:variant>
        <vt:i4>152</vt:i4>
      </vt:variant>
      <vt:variant>
        <vt:i4>0</vt:i4>
      </vt:variant>
      <vt:variant>
        <vt:i4>5</vt:i4>
      </vt:variant>
      <vt:variant>
        <vt:lpwstr/>
      </vt:variant>
      <vt:variant>
        <vt:lpwstr>_Toc363716373</vt:lpwstr>
      </vt:variant>
      <vt:variant>
        <vt:i4>1507378</vt:i4>
      </vt:variant>
      <vt:variant>
        <vt:i4>146</vt:i4>
      </vt:variant>
      <vt:variant>
        <vt:i4>0</vt:i4>
      </vt:variant>
      <vt:variant>
        <vt:i4>5</vt:i4>
      </vt:variant>
      <vt:variant>
        <vt:lpwstr/>
      </vt:variant>
      <vt:variant>
        <vt:lpwstr>_Toc363716372</vt:lpwstr>
      </vt:variant>
      <vt:variant>
        <vt:i4>1507378</vt:i4>
      </vt:variant>
      <vt:variant>
        <vt:i4>140</vt:i4>
      </vt:variant>
      <vt:variant>
        <vt:i4>0</vt:i4>
      </vt:variant>
      <vt:variant>
        <vt:i4>5</vt:i4>
      </vt:variant>
      <vt:variant>
        <vt:lpwstr/>
      </vt:variant>
      <vt:variant>
        <vt:lpwstr>_Toc363716371</vt:lpwstr>
      </vt:variant>
      <vt:variant>
        <vt:i4>1507378</vt:i4>
      </vt:variant>
      <vt:variant>
        <vt:i4>134</vt:i4>
      </vt:variant>
      <vt:variant>
        <vt:i4>0</vt:i4>
      </vt:variant>
      <vt:variant>
        <vt:i4>5</vt:i4>
      </vt:variant>
      <vt:variant>
        <vt:lpwstr/>
      </vt:variant>
      <vt:variant>
        <vt:lpwstr>_Toc363716370</vt:lpwstr>
      </vt:variant>
      <vt:variant>
        <vt:i4>1441842</vt:i4>
      </vt:variant>
      <vt:variant>
        <vt:i4>128</vt:i4>
      </vt:variant>
      <vt:variant>
        <vt:i4>0</vt:i4>
      </vt:variant>
      <vt:variant>
        <vt:i4>5</vt:i4>
      </vt:variant>
      <vt:variant>
        <vt:lpwstr/>
      </vt:variant>
      <vt:variant>
        <vt:lpwstr>_Toc363716369</vt:lpwstr>
      </vt:variant>
      <vt:variant>
        <vt:i4>1441842</vt:i4>
      </vt:variant>
      <vt:variant>
        <vt:i4>122</vt:i4>
      </vt:variant>
      <vt:variant>
        <vt:i4>0</vt:i4>
      </vt:variant>
      <vt:variant>
        <vt:i4>5</vt:i4>
      </vt:variant>
      <vt:variant>
        <vt:lpwstr/>
      </vt:variant>
      <vt:variant>
        <vt:lpwstr>_Toc363716368</vt:lpwstr>
      </vt:variant>
      <vt:variant>
        <vt:i4>1441842</vt:i4>
      </vt:variant>
      <vt:variant>
        <vt:i4>116</vt:i4>
      </vt:variant>
      <vt:variant>
        <vt:i4>0</vt:i4>
      </vt:variant>
      <vt:variant>
        <vt:i4>5</vt:i4>
      </vt:variant>
      <vt:variant>
        <vt:lpwstr/>
      </vt:variant>
      <vt:variant>
        <vt:lpwstr>_Toc363716367</vt:lpwstr>
      </vt:variant>
      <vt:variant>
        <vt:i4>1441842</vt:i4>
      </vt:variant>
      <vt:variant>
        <vt:i4>110</vt:i4>
      </vt:variant>
      <vt:variant>
        <vt:i4>0</vt:i4>
      </vt:variant>
      <vt:variant>
        <vt:i4>5</vt:i4>
      </vt:variant>
      <vt:variant>
        <vt:lpwstr/>
      </vt:variant>
      <vt:variant>
        <vt:lpwstr>_Toc363716366</vt:lpwstr>
      </vt:variant>
      <vt:variant>
        <vt:i4>1441842</vt:i4>
      </vt:variant>
      <vt:variant>
        <vt:i4>104</vt:i4>
      </vt:variant>
      <vt:variant>
        <vt:i4>0</vt:i4>
      </vt:variant>
      <vt:variant>
        <vt:i4>5</vt:i4>
      </vt:variant>
      <vt:variant>
        <vt:lpwstr/>
      </vt:variant>
      <vt:variant>
        <vt:lpwstr>_Toc363716365</vt:lpwstr>
      </vt:variant>
      <vt:variant>
        <vt:i4>1441842</vt:i4>
      </vt:variant>
      <vt:variant>
        <vt:i4>98</vt:i4>
      </vt:variant>
      <vt:variant>
        <vt:i4>0</vt:i4>
      </vt:variant>
      <vt:variant>
        <vt:i4>5</vt:i4>
      </vt:variant>
      <vt:variant>
        <vt:lpwstr/>
      </vt:variant>
      <vt:variant>
        <vt:lpwstr>_Toc363716363</vt:lpwstr>
      </vt:variant>
      <vt:variant>
        <vt:i4>1441842</vt:i4>
      </vt:variant>
      <vt:variant>
        <vt:i4>92</vt:i4>
      </vt:variant>
      <vt:variant>
        <vt:i4>0</vt:i4>
      </vt:variant>
      <vt:variant>
        <vt:i4>5</vt:i4>
      </vt:variant>
      <vt:variant>
        <vt:lpwstr/>
      </vt:variant>
      <vt:variant>
        <vt:lpwstr>_Toc363716362</vt:lpwstr>
      </vt:variant>
      <vt:variant>
        <vt:i4>1441842</vt:i4>
      </vt:variant>
      <vt:variant>
        <vt:i4>86</vt:i4>
      </vt:variant>
      <vt:variant>
        <vt:i4>0</vt:i4>
      </vt:variant>
      <vt:variant>
        <vt:i4>5</vt:i4>
      </vt:variant>
      <vt:variant>
        <vt:lpwstr/>
      </vt:variant>
      <vt:variant>
        <vt:lpwstr>_Toc363716361</vt:lpwstr>
      </vt:variant>
      <vt:variant>
        <vt:i4>1441842</vt:i4>
      </vt:variant>
      <vt:variant>
        <vt:i4>80</vt:i4>
      </vt:variant>
      <vt:variant>
        <vt:i4>0</vt:i4>
      </vt:variant>
      <vt:variant>
        <vt:i4>5</vt:i4>
      </vt:variant>
      <vt:variant>
        <vt:lpwstr/>
      </vt:variant>
      <vt:variant>
        <vt:lpwstr>_Toc363716360</vt:lpwstr>
      </vt:variant>
      <vt:variant>
        <vt:i4>1376306</vt:i4>
      </vt:variant>
      <vt:variant>
        <vt:i4>74</vt:i4>
      </vt:variant>
      <vt:variant>
        <vt:i4>0</vt:i4>
      </vt:variant>
      <vt:variant>
        <vt:i4>5</vt:i4>
      </vt:variant>
      <vt:variant>
        <vt:lpwstr/>
      </vt:variant>
      <vt:variant>
        <vt:lpwstr>_Toc363716359</vt:lpwstr>
      </vt:variant>
      <vt:variant>
        <vt:i4>1376306</vt:i4>
      </vt:variant>
      <vt:variant>
        <vt:i4>68</vt:i4>
      </vt:variant>
      <vt:variant>
        <vt:i4>0</vt:i4>
      </vt:variant>
      <vt:variant>
        <vt:i4>5</vt:i4>
      </vt:variant>
      <vt:variant>
        <vt:lpwstr/>
      </vt:variant>
      <vt:variant>
        <vt:lpwstr>_Toc363716358</vt:lpwstr>
      </vt:variant>
      <vt:variant>
        <vt:i4>1376306</vt:i4>
      </vt:variant>
      <vt:variant>
        <vt:i4>62</vt:i4>
      </vt:variant>
      <vt:variant>
        <vt:i4>0</vt:i4>
      </vt:variant>
      <vt:variant>
        <vt:i4>5</vt:i4>
      </vt:variant>
      <vt:variant>
        <vt:lpwstr/>
      </vt:variant>
      <vt:variant>
        <vt:lpwstr>_Toc363716357</vt:lpwstr>
      </vt:variant>
      <vt:variant>
        <vt:i4>1310770</vt:i4>
      </vt:variant>
      <vt:variant>
        <vt:i4>56</vt:i4>
      </vt:variant>
      <vt:variant>
        <vt:i4>0</vt:i4>
      </vt:variant>
      <vt:variant>
        <vt:i4>5</vt:i4>
      </vt:variant>
      <vt:variant>
        <vt:lpwstr/>
      </vt:variant>
      <vt:variant>
        <vt:lpwstr>_Toc363716342</vt:lpwstr>
      </vt:variant>
      <vt:variant>
        <vt:i4>1310770</vt:i4>
      </vt:variant>
      <vt:variant>
        <vt:i4>50</vt:i4>
      </vt:variant>
      <vt:variant>
        <vt:i4>0</vt:i4>
      </vt:variant>
      <vt:variant>
        <vt:i4>5</vt:i4>
      </vt:variant>
      <vt:variant>
        <vt:lpwstr/>
      </vt:variant>
      <vt:variant>
        <vt:lpwstr>_Toc363716341</vt:lpwstr>
      </vt:variant>
      <vt:variant>
        <vt:i4>1310770</vt:i4>
      </vt:variant>
      <vt:variant>
        <vt:i4>44</vt:i4>
      </vt:variant>
      <vt:variant>
        <vt:i4>0</vt:i4>
      </vt:variant>
      <vt:variant>
        <vt:i4>5</vt:i4>
      </vt:variant>
      <vt:variant>
        <vt:lpwstr/>
      </vt:variant>
      <vt:variant>
        <vt:lpwstr>_Toc363716340</vt:lpwstr>
      </vt:variant>
      <vt:variant>
        <vt:i4>1245234</vt:i4>
      </vt:variant>
      <vt:variant>
        <vt:i4>38</vt:i4>
      </vt:variant>
      <vt:variant>
        <vt:i4>0</vt:i4>
      </vt:variant>
      <vt:variant>
        <vt:i4>5</vt:i4>
      </vt:variant>
      <vt:variant>
        <vt:lpwstr/>
      </vt:variant>
      <vt:variant>
        <vt:lpwstr>_Toc363716339</vt:lpwstr>
      </vt:variant>
      <vt:variant>
        <vt:i4>1245234</vt:i4>
      </vt:variant>
      <vt:variant>
        <vt:i4>32</vt:i4>
      </vt:variant>
      <vt:variant>
        <vt:i4>0</vt:i4>
      </vt:variant>
      <vt:variant>
        <vt:i4>5</vt:i4>
      </vt:variant>
      <vt:variant>
        <vt:lpwstr/>
      </vt:variant>
      <vt:variant>
        <vt:lpwstr>_Toc363716337</vt:lpwstr>
      </vt:variant>
      <vt:variant>
        <vt:i4>1245234</vt:i4>
      </vt:variant>
      <vt:variant>
        <vt:i4>26</vt:i4>
      </vt:variant>
      <vt:variant>
        <vt:i4>0</vt:i4>
      </vt:variant>
      <vt:variant>
        <vt:i4>5</vt:i4>
      </vt:variant>
      <vt:variant>
        <vt:lpwstr/>
      </vt:variant>
      <vt:variant>
        <vt:lpwstr>_Toc363716336</vt:lpwstr>
      </vt:variant>
      <vt:variant>
        <vt:i4>1245234</vt:i4>
      </vt:variant>
      <vt:variant>
        <vt:i4>20</vt:i4>
      </vt:variant>
      <vt:variant>
        <vt:i4>0</vt:i4>
      </vt:variant>
      <vt:variant>
        <vt:i4>5</vt:i4>
      </vt:variant>
      <vt:variant>
        <vt:lpwstr/>
      </vt:variant>
      <vt:variant>
        <vt:lpwstr>_Toc363716335</vt:lpwstr>
      </vt:variant>
      <vt:variant>
        <vt:i4>1245234</vt:i4>
      </vt:variant>
      <vt:variant>
        <vt:i4>14</vt:i4>
      </vt:variant>
      <vt:variant>
        <vt:i4>0</vt:i4>
      </vt:variant>
      <vt:variant>
        <vt:i4>5</vt:i4>
      </vt:variant>
      <vt:variant>
        <vt:lpwstr/>
      </vt:variant>
      <vt:variant>
        <vt:lpwstr>_Toc363716334</vt:lpwstr>
      </vt:variant>
      <vt:variant>
        <vt:i4>1245234</vt:i4>
      </vt:variant>
      <vt:variant>
        <vt:i4>8</vt:i4>
      </vt:variant>
      <vt:variant>
        <vt:i4>0</vt:i4>
      </vt:variant>
      <vt:variant>
        <vt:i4>5</vt:i4>
      </vt:variant>
      <vt:variant>
        <vt:lpwstr/>
      </vt:variant>
      <vt:variant>
        <vt:lpwstr>_Toc363716333</vt:lpwstr>
      </vt:variant>
      <vt:variant>
        <vt:i4>1245234</vt:i4>
      </vt:variant>
      <vt:variant>
        <vt:i4>2</vt:i4>
      </vt:variant>
      <vt:variant>
        <vt:i4>0</vt:i4>
      </vt:variant>
      <vt:variant>
        <vt:i4>5</vt:i4>
      </vt:variant>
      <vt:variant>
        <vt:lpwstr/>
      </vt:variant>
      <vt:variant>
        <vt:lpwstr>_Toc363716332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dc:creator>
  <cp:lastModifiedBy>lyndseyc</cp:lastModifiedBy>
  <cp:revision>6</cp:revision>
  <cp:lastPrinted>2015-05-05T09:56:00Z</cp:lastPrinted>
  <dcterms:created xsi:type="dcterms:W3CDTF">2015-08-10T11:49:00Z</dcterms:created>
  <dcterms:modified xsi:type="dcterms:W3CDTF">2016-02-23T13:10:00Z</dcterms:modified>
</cp:coreProperties>
</file>